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4EAA" w:rsidRPr="009D25BC" w:rsidRDefault="009A4EAA" w:rsidP="009D25BC">
      <w:pPr>
        <w:shd w:val="clear" w:color="auto" w:fill="FFFFFF"/>
        <w:spacing w:before="100" w:beforeAutospacing="1" w:after="100" w:afterAutospacing="1" w:line="240" w:lineRule="auto"/>
        <w:jc w:val="center"/>
        <w:textAlignment w:val="baseline"/>
        <w:outlineLvl w:val="1"/>
        <w:rPr>
          <w:rFonts w:ascii="Helvetica" w:eastAsia="Times New Roman" w:hAnsi="Helvetica" w:cs="Helvetica"/>
          <w:b/>
          <w:color w:val="1F1E1E"/>
          <w:sz w:val="36"/>
          <w:szCs w:val="36"/>
          <w:lang w:eastAsia="ru-RU"/>
        </w:rPr>
      </w:pPr>
      <w:r w:rsidRPr="009D25BC">
        <w:rPr>
          <w:rFonts w:ascii="Helvetica" w:eastAsia="Times New Roman" w:hAnsi="Helvetica" w:cs="Helvetica"/>
          <w:b/>
          <w:color w:val="1F1E1E"/>
          <w:sz w:val="36"/>
          <w:szCs w:val="36"/>
          <w:lang w:eastAsia="ru-RU"/>
        </w:rPr>
        <w:t>Упражнения для подготовки к ЕГЭ</w:t>
      </w:r>
      <w:r w:rsidR="00211574" w:rsidRPr="009D25BC">
        <w:rPr>
          <w:rFonts w:ascii="Helvetica" w:eastAsia="Times New Roman" w:hAnsi="Helvetica" w:cs="Helvetica"/>
          <w:b/>
          <w:color w:val="1F1E1E"/>
          <w:sz w:val="36"/>
          <w:szCs w:val="36"/>
          <w:lang w:eastAsia="ru-RU"/>
        </w:rPr>
        <w:t>. Грамматика.</w:t>
      </w:r>
      <w:r w:rsidRPr="009D25BC">
        <w:rPr>
          <w:rFonts w:ascii="Helvetica" w:eastAsia="Times New Roman" w:hAnsi="Helvetica" w:cs="Helvetica"/>
          <w:b/>
          <w:color w:val="1F1E1E"/>
          <w:sz w:val="36"/>
          <w:szCs w:val="36"/>
          <w:lang w:eastAsia="ru-RU"/>
        </w:rPr>
        <w:t xml:space="preserve"> (словообразование).</w:t>
      </w:r>
    </w:p>
    <w:p w:rsidR="009A4EAA" w:rsidRPr="009A4EAA" w:rsidRDefault="009A4EAA" w:rsidP="009A4EAA">
      <w:pPr>
        <w:shd w:val="clear" w:color="auto" w:fill="FFFFFF"/>
        <w:spacing w:beforeAutospacing="1" w:after="0" w:afterAutospacing="1" w:line="240" w:lineRule="auto"/>
        <w:textAlignment w:val="baseline"/>
        <w:rPr>
          <w:rFonts w:ascii="Georgia" w:eastAsia="Times New Roman" w:hAnsi="Georgia" w:cs="Times New Roman"/>
          <w:color w:val="000000"/>
          <w:sz w:val="26"/>
          <w:szCs w:val="26"/>
          <w:lang w:eastAsia="ru-RU"/>
        </w:rPr>
      </w:pPr>
      <w:r w:rsidRPr="009A4EAA">
        <w:rPr>
          <w:rFonts w:ascii="inherit" w:eastAsia="Times New Roman" w:hAnsi="inherit" w:cs="Times New Roman"/>
          <w:i/>
          <w:iCs/>
          <w:color w:val="000000"/>
          <w:sz w:val="26"/>
          <w:szCs w:val="26"/>
          <w:bdr w:val="none" w:sz="0" w:space="0" w:color="auto" w:frame="1"/>
          <w:lang w:eastAsia="ru-RU"/>
        </w:rPr>
        <w:t>Вы получите балл за каждый правильный ответ.</w:t>
      </w:r>
      <w:bookmarkStart w:id="0" w:name="_GoBack"/>
      <w:bookmarkEnd w:id="0"/>
    </w:p>
    <w:p w:rsidR="009A4EAA" w:rsidRPr="009A4EAA" w:rsidRDefault="009A4EAA" w:rsidP="009A4EAA">
      <w:pPr>
        <w:shd w:val="clear" w:color="auto" w:fill="FFFFFF"/>
        <w:spacing w:beforeAutospacing="1" w:after="0" w:afterAutospacing="1" w:line="240" w:lineRule="auto"/>
        <w:textAlignment w:val="baseline"/>
        <w:rPr>
          <w:rFonts w:ascii="Georgia" w:eastAsia="Times New Roman" w:hAnsi="Georgia" w:cs="Times New Roman"/>
          <w:color w:val="000000"/>
          <w:sz w:val="26"/>
          <w:szCs w:val="26"/>
          <w:lang w:eastAsia="ru-RU"/>
        </w:rPr>
      </w:pPr>
      <w:r w:rsidRPr="009A4EAA">
        <w:rPr>
          <w:rFonts w:ascii="inherit" w:eastAsia="Times New Roman" w:hAnsi="inherit" w:cs="Times New Roman"/>
          <w:i/>
          <w:iCs/>
          <w:color w:val="000000"/>
          <w:sz w:val="26"/>
          <w:szCs w:val="26"/>
          <w:bdr w:val="none" w:sz="0" w:space="0" w:color="auto" w:frame="1"/>
          <w:lang w:eastAsia="ru-RU"/>
        </w:rPr>
        <w:t>УПРАЖНЕНИЕ 1.</w:t>
      </w:r>
      <w:r w:rsidRPr="009A4EAA">
        <w:rPr>
          <w:rFonts w:ascii="Georgia" w:eastAsia="Times New Roman" w:hAnsi="Georgia" w:cs="Times New Roman"/>
          <w:color w:val="000000"/>
          <w:sz w:val="26"/>
          <w:szCs w:val="26"/>
          <w:lang w:eastAsia="ru-RU"/>
        </w:rPr>
        <w:t> Образуйте подходящее по смыслу однокоренное слово.</w:t>
      </w:r>
    </w:p>
    <w:p w:rsidR="009A4EAA" w:rsidRPr="009A4EAA" w:rsidRDefault="009A4EAA" w:rsidP="009A4EAA">
      <w:pPr>
        <w:shd w:val="clear" w:color="auto" w:fill="FFFFFF"/>
        <w:spacing w:beforeAutospacing="1" w:after="0" w:afterAutospacing="1" w:line="240" w:lineRule="auto"/>
        <w:textAlignment w:val="baseline"/>
        <w:rPr>
          <w:rFonts w:ascii="Georgia" w:eastAsia="Times New Roman" w:hAnsi="Georgia" w:cs="Times New Roman"/>
          <w:color w:val="000000"/>
          <w:sz w:val="26"/>
          <w:szCs w:val="26"/>
          <w:lang w:val="en-US" w:eastAsia="ru-RU"/>
        </w:rPr>
      </w:pPr>
      <w:r w:rsidRPr="009A4EAA">
        <w:rPr>
          <w:rFonts w:ascii="inherit" w:eastAsia="Times New Roman" w:hAnsi="inherit" w:cs="Times New Roman"/>
          <w:b/>
          <w:bCs/>
          <w:color w:val="000000"/>
          <w:sz w:val="26"/>
          <w:szCs w:val="26"/>
          <w:bdr w:val="none" w:sz="0" w:space="0" w:color="auto" w:frame="1"/>
          <w:lang w:val="en-US" w:eastAsia="ru-RU"/>
        </w:rPr>
        <w:t>White</w:t>
      </w:r>
      <w:r w:rsidRPr="002D182A">
        <w:rPr>
          <w:rFonts w:ascii="inherit" w:eastAsia="Times New Roman" w:hAnsi="inherit" w:cs="Times New Roman"/>
          <w:b/>
          <w:bCs/>
          <w:color w:val="000000"/>
          <w:sz w:val="26"/>
          <w:szCs w:val="26"/>
          <w:bdr w:val="none" w:sz="0" w:space="0" w:color="auto" w:frame="1"/>
          <w:lang w:val="en-US" w:eastAsia="ru-RU"/>
        </w:rPr>
        <w:t xml:space="preserve"> </w:t>
      </w:r>
      <w:r w:rsidRPr="009A4EAA">
        <w:rPr>
          <w:rFonts w:ascii="inherit" w:eastAsia="Times New Roman" w:hAnsi="inherit" w:cs="Times New Roman"/>
          <w:b/>
          <w:bCs/>
          <w:color w:val="000000"/>
          <w:sz w:val="26"/>
          <w:szCs w:val="26"/>
          <w:bdr w:val="none" w:sz="0" w:space="0" w:color="auto" w:frame="1"/>
          <w:lang w:val="en-US" w:eastAsia="ru-RU"/>
        </w:rPr>
        <w:t>Monuments of Vladimir and Suzdal</w:t>
      </w:r>
    </w:p>
    <w:tbl>
      <w:tblPr>
        <w:tblW w:w="9739" w:type="dxa"/>
        <w:shd w:val="clear" w:color="auto" w:fill="FFFFFF"/>
        <w:tblCellMar>
          <w:left w:w="0" w:type="dxa"/>
          <w:right w:w="0" w:type="dxa"/>
        </w:tblCellMar>
        <w:tblLook w:val="04A0" w:firstRow="1" w:lastRow="0" w:firstColumn="1" w:lastColumn="0" w:noHBand="0" w:noVBand="1"/>
      </w:tblPr>
      <w:tblGrid>
        <w:gridCol w:w="7973"/>
        <w:gridCol w:w="1766"/>
      </w:tblGrid>
      <w:tr w:rsidR="009A4EAA" w:rsidRPr="009A4EAA" w:rsidTr="002D182A">
        <w:trPr>
          <w:trHeight w:val="665"/>
        </w:trPr>
        <w:tc>
          <w:tcPr>
            <w:tcW w:w="7973" w:type="dxa"/>
            <w:tcBorders>
              <w:top w:val="nil"/>
              <w:left w:val="single" w:sz="6" w:space="0" w:color="EBEBEB"/>
              <w:bottom w:val="single" w:sz="6" w:space="0" w:color="EBEBEB"/>
              <w:right w:val="single" w:sz="6" w:space="0" w:color="EBEBEB"/>
            </w:tcBorders>
            <w:shd w:val="clear" w:color="auto" w:fill="EAE9E8"/>
            <w:vAlign w:val="bottom"/>
            <w:hideMark/>
          </w:tcPr>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val="en-US" w:eastAsia="ru-RU"/>
              </w:rPr>
            </w:pPr>
            <w:r w:rsidRPr="009A4EAA">
              <w:rPr>
                <w:rFonts w:ascii="inherit" w:eastAsia="Times New Roman" w:hAnsi="inherit" w:cs="Times New Roman"/>
                <w:color w:val="000000"/>
                <w:sz w:val="21"/>
                <w:szCs w:val="21"/>
                <w:lang w:val="en-US" w:eastAsia="ru-RU"/>
              </w:rPr>
              <w:t>The Kiev Prince Vladimir Monomach founded the ancient city of Vladimir in 1108 by. The city contains an important group of monuments. The Cathedral of the Assumption was intended to be the (1) ______________ center of all Russia.</w:t>
            </w:r>
          </w:p>
        </w:tc>
        <w:tc>
          <w:tcPr>
            <w:tcW w:w="1766" w:type="dxa"/>
            <w:tcBorders>
              <w:top w:val="nil"/>
              <w:left w:val="single" w:sz="6" w:space="0" w:color="EBEBEB"/>
              <w:bottom w:val="single" w:sz="6" w:space="0" w:color="EBEBEB"/>
              <w:right w:val="single" w:sz="6" w:space="0" w:color="EBEBEB"/>
            </w:tcBorders>
            <w:shd w:val="clear" w:color="auto" w:fill="EAE9E8"/>
            <w:vAlign w:val="bottom"/>
            <w:hideMark/>
          </w:tcPr>
          <w:p w:rsidR="009A4EAA" w:rsidRPr="009A4EAA" w:rsidRDefault="009A4EAA" w:rsidP="009A4EAA">
            <w:pPr>
              <w:spacing w:beforeAutospacing="1" w:after="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b/>
                <w:bCs/>
                <w:color w:val="000000"/>
                <w:sz w:val="21"/>
                <w:szCs w:val="21"/>
                <w:bdr w:val="none" w:sz="0" w:space="0" w:color="auto" w:frame="1"/>
                <w:lang w:eastAsia="ru-RU"/>
              </w:rPr>
              <w:t>RELIGION</w:t>
            </w:r>
          </w:p>
        </w:tc>
      </w:tr>
      <w:tr w:rsidR="009A4EAA" w:rsidRPr="009A4EAA" w:rsidTr="002D182A">
        <w:trPr>
          <w:trHeight w:val="443"/>
        </w:trPr>
        <w:tc>
          <w:tcPr>
            <w:tcW w:w="7973" w:type="dxa"/>
            <w:tcBorders>
              <w:top w:val="nil"/>
              <w:left w:val="single" w:sz="6" w:space="0" w:color="EBEBEB"/>
              <w:bottom w:val="single" w:sz="6" w:space="0" w:color="EBEBEB"/>
              <w:right w:val="single" w:sz="6" w:space="0" w:color="EBEBEB"/>
            </w:tcBorders>
            <w:shd w:val="clear" w:color="auto" w:fill="FFFFFF"/>
            <w:vAlign w:val="bottom"/>
            <w:hideMark/>
          </w:tcPr>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val="en-US" w:eastAsia="ru-RU"/>
              </w:rPr>
            </w:pPr>
            <w:r w:rsidRPr="009A4EAA">
              <w:rPr>
                <w:rFonts w:ascii="inherit" w:eastAsia="Times New Roman" w:hAnsi="inherit" w:cs="Times New Roman"/>
                <w:color w:val="000000"/>
                <w:sz w:val="21"/>
                <w:szCs w:val="21"/>
                <w:lang w:val="en-US" w:eastAsia="ru-RU"/>
              </w:rPr>
              <w:t>It was built in the town Kremlin as a single-domed structure with the fa</w:t>
            </w:r>
            <w:r w:rsidRPr="009A4EAA">
              <w:rPr>
                <w:rFonts w:ascii="inherit" w:eastAsia="Times New Roman" w:hAnsi="inherit" w:cs="Times New Roman"/>
                <w:color w:val="000000"/>
                <w:sz w:val="21"/>
                <w:szCs w:val="21"/>
                <w:lang w:eastAsia="ru-RU"/>
              </w:rPr>
              <w:t>с</w:t>
            </w:r>
            <w:r w:rsidRPr="009A4EAA">
              <w:rPr>
                <w:rFonts w:ascii="inherit" w:eastAsia="Times New Roman" w:hAnsi="inherit" w:cs="Times New Roman"/>
                <w:color w:val="000000"/>
                <w:sz w:val="21"/>
                <w:szCs w:val="21"/>
                <w:lang w:val="en-US" w:eastAsia="ru-RU"/>
              </w:rPr>
              <w:t>ade (2) __________ for its carved reliefs.</w:t>
            </w:r>
          </w:p>
        </w:tc>
        <w:tc>
          <w:tcPr>
            <w:tcW w:w="1766" w:type="dxa"/>
            <w:tcBorders>
              <w:top w:val="nil"/>
              <w:left w:val="single" w:sz="6" w:space="0" w:color="EBEBEB"/>
              <w:bottom w:val="single" w:sz="6" w:space="0" w:color="EBEBEB"/>
              <w:right w:val="single" w:sz="6" w:space="0" w:color="EBEBEB"/>
            </w:tcBorders>
            <w:shd w:val="clear" w:color="auto" w:fill="FFFFFF"/>
            <w:vAlign w:val="bottom"/>
            <w:hideMark/>
          </w:tcPr>
          <w:p w:rsidR="009A4EAA" w:rsidRPr="009A4EAA" w:rsidRDefault="009A4EAA" w:rsidP="009A4EAA">
            <w:pPr>
              <w:spacing w:beforeAutospacing="1" w:after="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b/>
                <w:bCs/>
                <w:color w:val="000000"/>
                <w:sz w:val="21"/>
                <w:szCs w:val="21"/>
                <w:bdr w:val="none" w:sz="0" w:space="0" w:color="auto" w:frame="1"/>
                <w:lang w:eastAsia="ru-RU"/>
              </w:rPr>
              <w:t>REMARK</w:t>
            </w:r>
          </w:p>
        </w:tc>
      </w:tr>
      <w:tr w:rsidR="009A4EAA" w:rsidRPr="009A4EAA" w:rsidTr="002D182A">
        <w:trPr>
          <w:trHeight w:val="457"/>
        </w:trPr>
        <w:tc>
          <w:tcPr>
            <w:tcW w:w="7973" w:type="dxa"/>
            <w:tcBorders>
              <w:top w:val="nil"/>
              <w:left w:val="single" w:sz="6" w:space="0" w:color="EBEBEB"/>
              <w:bottom w:val="single" w:sz="6" w:space="0" w:color="EBEBEB"/>
              <w:right w:val="single" w:sz="6" w:space="0" w:color="EBEBEB"/>
            </w:tcBorders>
            <w:shd w:val="clear" w:color="auto" w:fill="EAE9E8"/>
            <w:vAlign w:val="bottom"/>
            <w:hideMark/>
          </w:tcPr>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val="en-US" w:eastAsia="ru-RU"/>
              </w:rPr>
            </w:pPr>
            <w:r w:rsidRPr="009A4EAA">
              <w:rPr>
                <w:rFonts w:ascii="inherit" w:eastAsia="Times New Roman" w:hAnsi="inherit" w:cs="Times New Roman"/>
                <w:color w:val="000000"/>
                <w:sz w:val="21"/>
                <w:szCs w:val="21"/>
                <w:lang w:val="en-US" w:eastAsia="ru-RU"/>
              </w:rPr>
              <w:t>Most of the 12th-century frescoes were destroyed by Mongols, but new mural (3) ____________ were added in 1408 by Andrei Rublev and Daniil Chemii, in particular the famous Last Judgment.</w:t>
            </w:r>
          </w:p>
        </w:tc>
        <w:tc>
          <w:tcPr>
            <w:tcW w:w="1766" w:type="dxa"/>
            <w:tcBorders>
              <w:top w:val="nil"/>
              <w:left w:val="single" w:sz="6" w:space="0" w:color="EBEBEB"/>
              <w:bottom w:val="single" w:sz="6" w:space="0" w:color="EBEBEB"/>
              <w:right w:val="single" w:sz="6" w:space="0" w:color="EBEBEB"/>
            </w:tcBorders>
            <w:shd w:val="clear" w:color="auto" w:fill="EAE9E8"/>
            <w:vAlign w:val="bottom"/>
            <w:hideMark/>
          </w:tcPr>
          <w:p w:rsidR="009A4EAA" w:rsidRPr="009A4EAA" w:rsidRDefault="009A4EAA" w:rsidP="009A4EAA">
            <w:pPr>
              <w:spacing w:beforeAutospacing="1" w:after="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b/>
                <w:bCs/>
                <w:color w:val="000000"/>
                <w:sz w:val="21"/>
                <w:szCs w:val="21"/>
                <w:bdr w:val="none" w:sz="0" w:space="0" w:color="auto" w:frame="1"/>
                <w:lang w:eastAsia="ru-RU"/>
              </w:rPr>
              <w:t>PAINT</w:t>
            </w:r>
          </w:p>
        </w:tc>
      </w:tr>
      <w:tr w:rsidR="009A4EAA" w:rsidRPr="009A4EAA" w:rsidTr="002D182A">
        <w:trPr>
          <w:trHeight w:val="665"/>
        </w:trPr>
        <w:tc>
          <w:tcPr>
            <w:tcW w:w="7973" w:type="dxa"/>
            <w:tcBorders>
              <w:top w:val="nil"/>
              <w:left w:val="single" w:sz="6" w:space="0" w:color="EBEBEB"/>
              <w:bottom w:val="single" w:sz="6" w:space="0" w:color="EBEBEB"/>
              <w:right w:val="single" w:sz="6" w:space="0" w:color="EBEBEB"/>
            </w:tcBorders>
            <w:shd w:val="clear" w:color="auto" w:fill="FFFFFF"/>
            <w:vAlign w:val="bottom"/>
            <w:hideMark/>
          </w:tcPr>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val="en-US" w:eastAsia="ru-RU"/>
              </w:rPr>
            </w:pPr>
            <w:r w:rsidRPr="009A4EAA">
              <w:rPr>
                <w:rFonts w:ascii="inherit" w:eastAsia="Times New Roman" w:hAnsi="inherit" w:cs="Times New Roman"/>
                <w:color w:val="000000"/>
                <w:sz w:val="21"/>
                <w:szCs w:val="21"/>
                <w:lang w:val="en-US" w:eastAsia="ru-RU"/>
              </w:rPr>
              <w:t>Suzdal, which lies some 25 km north of Vladimir, was the site of a (4) ____________ in the 9th and 10th centuries, which became a fortress. A posad, which was housing craftsmen and shopkeepers, developed around it.</w:t>
            </w:r>
          </w:p>
        </w:tc>
        <w:tc>
          <w:tcPr>
            <w:tcW w:w="1766" w:type="dxa"/>
            <w:tcBorders>
              <w:top w:val="nil"/>
              <w:left w:val="single" w:sz="6" w:space="0" w:color="EBEBEB"/>
              <w:bottom w:val="single" w:sz="6" w:space="0" w:color="EBEBEB"/>
              <w:right w:val="single" w:sz="6" w:space="0" w:color="EBEBEB"/>
            </w:tcBorders>
            <w:shd w:val="clear" w:color="auto" w:fill="FFFFFF"/>
            <w:vAlign w:val="bottom"/>
            <w:hideMark/>
          </w:tcPr>
          <w:p w:rsidR="009A4EAA" w:rsidRPr="009A4EAA" w:rsidRDefault="009A4EAA" w:rsidP="009A4EAA">
            <w:pPr>
              <w:spacing w:beforeAutospacing="1" w:after="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b/>
                <w:bCs/>
                <w:color w:val="000000"/>
                <w:sz w:val="21"/>
                <w:szCs w:val="21"/>
                <w:bdr w:val="none" w:sz="0" w:space="0" w:color="auto" w:frame="1"/>
                <w:lang w:eastAsia="ru-RU"/>
              </w:rPr>
              <w:t>SETTLE</w:t>
            </w:r>
          </w:p>
        </w:tc>
      </w:tr>
      <w:tr w:rsidR="009A4EAA" w:rsidRPr="009A4EAA" w:rsidTr="002D182A">
        <w:trPr>
          <w:trHeight w:val="706"/>
        </w:trPr>
        <w:tc>
          <w:tcPr>
            <w:tcW w:w="7973" w:type="dxa"/>
            <w:tcBorders>
              <w:top w:val="nil"/>
              <w:left w:val="single" w:sz="6" w:space="0" w:color="EBEBEB"/>
              <w:bottom w:val="single" w:sz="6" w:space="0" w:color="EBEBEB"/>
              <w:right w:val="single" w:sz="6" w:space="0" w:color="EBEBEB"/>
            </w:tcBorders>
            <w:shd w:val="clear" w:color="auto" w:fill="EAE9E8"/>
            <w:vAlign w:val="bottom"/>
            <w:hideMark/>
          </w:tcPr>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val="en-US" w:eastAsia="ru-RU"/>
              </w:rPr>
            </w:pPr>
            <w:r w:rsidRPr="009A4EAA">
              <w:rPr>
                <w:rFonts w:ascii="inherit" w:eastAsia="Times New Roman" w:hAnsi="inherit" w:cs="Times New Roman"/>
                <w:color w:val="000000"/>
                <w:sz w:val="21"/>
                <w:szCs w:val="21"/>
                <w:lang w:val="en-US" w:eastAsia="ru-RU"/>
              </w:rPr>
              <w:t>Within, dominating the whole town stands the Cathedral of the Nativity with</w:t>
            </w:r>
          </w:p>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val="en-US" w:eastAsia="ru-RU"/>
              </w:rPr>
            </w:pPr>
            <w:r w:rsidRPr="009A4EAA">
              <w:rPr>
                <w:rFonts w:ascii="inherit" w:eastAsia="Times New Roman" w:hAnsi="inherit" w:cs="Times New Roman"/>
                <w:color w:val="000000"/>
                <w:sz w:val="21"/>
                <w:szCs w:val="21"/>
                <w:lang w:val="en-US" w:eastAsia="ru-RU"/>
              </w:rPr>
              <w:t>its five-domed top and Golden Doors. The interior (5) ________________ is important in Russian art.</w:t>
            </w:r>
          </w:p>
        </w:tc>
        <w:tc>
          <w:tcPr>
            <w:tcW w:w="1766" w:type="dxa"/>
            <w:tcBorders>
              <w:top w:val="nil"/>
              <w:left w:val="single" w:sz="6" w:space="0" w:color="EBEBEB"/>
              <w:bottom w:val="single" w:sz="6" w:space="0" w:color="EBEBEB"/>
              <w:right w:val="single" w:sz="6" w:space="0" w:color="EBEBEB"/>
            </w:tcBorders>
            <w:shd w:val="clear" w:color="auto" w:fill="EAE9E8"/>
            <w:vAlign w:val="bottom"/>
            <w:hideMark/>
          </w:tcPr>
          <w:p w:rsidR="009A4EAA" w:rsidRPr="009A4EAA" w:rsidRDefault="009A4EAA" w:rsidP="009A4EAA">
            <w:pPr>
              <w:spacing w:beforeAutospacing="1" w:after="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b/>
                <w:bCs/>
                <w:color w:val="000000"/>
                <w:sz w:val="21"/>
                <w:szCs w:val="21"/>
                <w:bdr w:val="none" w:sz="0" w:space="0" w:color="auto" w:frame="1"/>
                <w:lang w:eastAsia="ru-RU"/>
              </w:rPr>
              <w:t>DECORATE</w:t>
            </w:r>
          </w:p>
        </w:tc>
      </w:tr>
      <w:tr w:rsidR="009A4EAA" w:rsidRPr="009A4EAA" w:rsidTr="002D182A">
        <w:trPr>
          <w:trHeight w:val="443"/>
        </w:trPr>
        <w:tc>
          <w:tcPr>
            <w:tcW w:w="7973" w:type="dxa"/>
            <w:tcBorders>
              <w:top w:val="nil"/>
              <w:left w:val="single" w:sz="6" w:space="0" w:color="EBEBEB"/>
              <w:bottom w:val="single" w:sz="6" w:space="0" w:color="EBEBEB"/>
              <w:right w:val="single" w:sz="6" w:space="0" w:color="EBEBEB"/>
            </w:tcBorders>
            <w:shd w:val="clear" w:color="auto" w:fill="FFFFFF"/>
            <w:vAlign w:val="bottom"/>
            <w:hideMark/>
          </w:tcPr>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val="en-US" w:eastAsia="ru-RU"/>
              </w:rPr>
            </w:pPr>
            <w:r w:rsidRPr="009A4EAA">
              <w:rPr>
                <w:rFonts w:ascii="inherit" w:eastAsia="Times New Roman" w:hAnsi="inherit" w:cs="Times New Roman"/>
                <w:color w:val="000000"/>
                <w:sz w:val="21"/>
                <w:szCs w:val="21"/>
                <w:lang w:val="en-US" w:eastAsia="ru-RU"/>
              </w:rPr>
              <w:t>The buildings in Vladimir and Suzdal have been the center of (6) _____________ tourism for several decades and a good deal of restoration has been carried out.</w:t>
            </w:r>
          </w:p>
        </w:tc>
        <w:tc>
          <w:tcPr>
            <w:tcW w:w="1766" w:type="dxa"/>
            <w:tcBorders>
              <w:top w:val="nil"/>
              <w:left w:val="single" w:sz="6" w:space="0" w:color="EBEBEB"/>
              <w:bottom w:val="single" w:sz="6" w:space="0" w:color="EBEBEB"/>
              <w:right w:val="single" w:sz="6" w:space="0" w:color="EBEBEB"/>
            </w:tcBorders>
            <w:shd w:val="clear" w:color="auto" w:fill="FFFFFF"/>
            <w:vAlign w:val="bottom"/>
            <w:hideMark/>
          </w:tcPr>
          <w:p w:rsidR="009A4EAA" w:rsidRPr="009A4EAA" w:rsidRDefault="009A4EAA" w:rsidP="009A4EAA">
            <w:pPr>
              <w:spacing w:beforeAutospacing="1" w:after="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b/>
                <w:bCs/>
                <w:color w:val="000000"/>
                <w:sz w:val="21"/>
                <w:szCs w:val="21"/>
                <w:bdr w:val="none" w:sz="0" w:space="0" w:color="auto" w:frame="1"/>
                <w:lang w:eastAsia="ru-RU"/>
              </w:rPr>
              <w:t>CULTURE</w:t>
            </w:r>
          </w:p>
        </w:tc>
      </w:tr>
    </w:tbl>
    <w:p w:rsidR="009A4EAA" w:rsidRPr="009A4EAA" w:rsidRDefault="009A4EAA" w:rsidP="009A4EAA">
      <w:pPr>
        <w:shd w:val="clear" w:color="auto" w:fill="FFFFFF"/>
        <w:spacing w:beforeAutospacing="1" w:after="0" w:afterAutospacing="1" w:line="240" w:lineRule="auto"/>
        <w:textAlignment w:val="baseline"/>
        <w:rPr>
          <w:rFonts w:ascii="Georgia" w:eastAsia="Times New Roman" w:hAnsi="Georgia" w:cs="Times New Roman"/>
          <w:color w:val="000000"/>
          <w:sz w:val="26"/>
          <w:szCs w:val="26"/>
          <w:lang w:eastAsia="ru-RU"/>
        </w:rPr>
      </w:pPr>
      <w:r w:rsidRPr="009A4EAA">
        <w:rPr>
          <w:rFonts w:ascii="inherit" w:eastAsia="Times New Roman" w:hAnsi="inherit" w:cs="Times New Roman"/>
          <w:i/>
          <w:iCs/>
          <w:color w:val="000000"/>
          <w:sz w:val="26"/>
          <w:szCs w:val="26"/>
          <w:bdr w:val="none" w:sz="0" w:space="0" w:color="auto" w:frame="1"/>
          <w:lang w:eastAsia="ru-RU"/>
        </w:rPr>
        <w:t> </w:t>
      </w:r>
      <w:r w:rsidRPr="009A4EAA">
        <w:rPr>
          <w:rFonts w:ascii="Georgia" w:eastAsia="Times New Roman" w:hAnsi="Georgia" w:cs="Times New Roman"/>
          <w:color w:val="000000"/>
          <w:sz w:val="26"/>
          <w:szCs w:val="26"/>
          <w:lang w:eastAsia="ru-RU"/>
        </w:rPr>
        <w:t> </w:t>
      </w:r>
    </w:p>
    <w:p w:rsidR="009A4EAA" w:rsidRPr="009A4EAA" w:rsidRDefault="009A4EAA" w:rsidP="009A4EAA">
      <w:pPr>
        <w:shd w:val="clear" w:color="auto" w:fill="FFFFFF"/>
        <w:spacing w:beforeAutospacing="1" w:after="0" w:afterAutospacing="1" w:line="240" w:lineRule="auto"/>
        <w:textAlignment w:val="baseline"/>
        <w:rPr>
          <w:rFonts w:ascii="Georgia" w:eastAsia="Times New Roman" w:hAnsi="Georgia" w:cs="Times New Roman"/>
          <w:color w:val="000000"/>
          <w:sz w:val="26"/>
          <w:szCs w:val="26"/>
          <w:lang w:eastAsia="ru-RU"/>
        </w:rPr>
      </w:pPr>
      <w:r w:rsidRPr="009A4EAA">
        <w:rPr>
          <w:rFonts w:ascii="inherit" w:eastAsia="Times New Roman" w:hAnsi="inherit" w:cs="Times New Roman"/>
          <w:i/>
          <w:iCs/>
          <w:color w:val="000000"/>
          <w:sz w:val="26"/>
          <w:szCs w:val="26"/>
          <w:bdr w:val="none" w:sz="0" w:space="0" w:color="auto" w:frame="1"/>
          <w:lang w:eastAsia="ru-RU"/>
        </w:rPr>
        <w:t>УПРАЖНЕНИЕ 2.</w:t>
      </w:r>
      <w:r w:rsidRPr="009A4EAA">
        <w:rPr>
          <w:rFonts w:ascii="Georgia" w:eastAsia="Times New Roman" w:hAnsi="Georgia" w:cs="Times New Roman"/>
          <w:color w:val="000000"/>
          <w:sz w:val="26"/>
          <w:szCs w:val="26"/>
          <w:lang w:eastAsia="ru-RU"/>
        </w:rPr>
        <w:t> Образуйте подходящее по смыслу однокоренное слово.</w:t>
      </w:r>
    </w:p>
    <w:p w:rsidR="009A4EAA" w:rsidRPr="009A4EAA" w:rsidRDefault="009A4EAA" w:rsidP="009A4EAA">
      <w:pPr>
        <w:shd w:val="clear" w:color="auto" w:fill="FFFFFF"/>
        <w:spacing w:beforeAutospacing="1" w:after="0" w:afterAutospacing="1" w:line="240" w:lineRule="auto"/>
        <w:textAlignment w:val="baseline"/>
        <w:rPr>
          <w:rFonts w:ascii="Georgia" w:eastAsia="Times New Roman" w:hAnsi="Georgia" w:cs="Times New Roman"/>
          <w:color w:val="000000"/>
          <w:sz w:val="26"/>
          <w:szCs w:val="26"/>
          <w:lang w:eastAsia="ru-RU"/>
        </w:rPr>
      </w:pPr>
      <w:proofErr w:type="spellStart"/>
      <w:r w:rsidRPr="009A4EAA">
        <w:rPr>
          <w:rFonts w:ascii="inherit" w:eastAsia="Times New Roman" w:hAnsi="inherit" w:cs="Times New Roman"/>
          <w:b/>
          <w:bCs/>
          <w:color w:val="000000"/>
          <w:sz w:val="26"/>
          <w:szCs w:val="26"/>
          <w:bdr w:val="none" w:sz="0" w:space="0" w:color="auto" w:frame="1"/>
          <w:lang w:eastAsia="ru-RU"/>
        </w:rPr>
        <w:t>Transport</w:t>
      </w:r>
      <w:proofErr w:type="spellEnd"/>
      <w:r w:rsidRPr="009A4EAA">
        <w:rPr>
          <w:rFonts w:ascii="inherit" w:eastAsia="Times New Roman" w:hAnsi="inherit" w:cs="Times New Roman"/>
          <w:b/>
          <w:bCs/>
          <w:color w:val="000000"/>
          <w:sz w:val="26"/>
          <w:szCs w:val="26"/>
          <w:bdr w:val="none" w:sz="0" w:space="0" w:color="auto" w:frame="1"/>
          <w:lang w:eastAsia="ru-RU"/>
        </w:rPr>
        <w:t xml:space="preserve"> </w:t>
      </w:r>
      <w:proofErr w:type="spellStart"/>
      <w:r w:rsidRPr="009A4EAA">
        <w:rPr>
          <w:rFonts w:ascii="inherit" w:eastAsia="Times New Roman" w:hAnsi="inherit" w:cs="Times New Roman"/>
          <w:b/>
          <w:bCs/>
          <w:color w:val="000000"/>
          <w:sz w:val="26"/>
          <w:szCs w:val="26"/>
          <w:bdr w:val="none" w:sz="0" w:space="0" w:color="auto" w:frame="1"/>
          <w:lang w:eastAsia="ru-RU"/>
        </w:rPr>
        <w:t>in</w:t>
      </w:r>
      <w:proofErr w:type="spellEnd"/>
      <w:r w:rsidRPr="009A4EAA">
        <w:rPr>
          <w:rFonts w:ascii="inherit" w:eastAsia="Times New Roman" w:hAnsi="inherit" w:cs="Times New Roman"/>
          <w:b/>
          <w:bCs/>
          <w:color w:val="000000"/>
          <w:sz w:val="26"/>
          <w:szCs w:val="26"/>
          <w:bdr w:val="none" w:sz="0" w:space="0" w:color="auto" w:frame="1"/>
          <w:lang w:eastAsia="ru-RU"/>
        </w:rPr>
        <w:t xml:space="preserve"> </w:t>
      </w:r>
      <w:proofErr w:type="spellStart"/>
      <w:r w:rsidRPr="009A4EAA">
        <w:rPr>
          <w:rFonts w:ascii="inherit" w:eastAsia="Times New Roman" w:hAnsi="inherit" w:cs="Times New Roman"/>
          <w:b/>
          <w:bCs/>
          <w:color w:val="000000"/>
          <w:sz w:val="26"/>
          <w:szCs w:val="26"/>
          <w:bdr w:val="none" w:sz="0" w:space="0" w:color="auto" w:frame="1"/>
          <w:lang w:eastAsia="ru-RU"/>
        </w:rPr>
        <w:t>Bangkok</w:t>
      </w:r>
      <w:proofErr w:type="spellEnd"/>
    </w:p>
    <w:tbl>
      <w:tblPr>
        <w:tblW w:w="9078" w:type="dxa"/>
        <w:shd w:val="clear" w:color="auto" w:fill="FFFFFF"/>
        <w:tblCellMar>
          <w:left w:w="0" w:type="dxa"/>
          <w:right w:w="0" w:type="dxa"/>
        </w:tblCellMar>
        <w:tblLook w:val="04A0" w:firstRow="1" w:lastRow="0" w:firstColumn="1" w:lastColumn="0" w:noHBand="0" w:noVBand="1"/>
      </w:tblPr>
      <w:tblGrid>
        <w:gridCol w:w="7432"/>
        <w:gridCol w:w="1646"/>
      </w:tblGrid>
      <w:tr w:rsidR="009A4EAA" w:rsidRPr="009A4EAA" w:rsidTr="002D182A">
        <w:trPr>
          <w:trHeight w:val="673"/>
        </w:trPr>
        <w:tc>
          <w:tcPr>
            <w:tcW w:w="7432" w:type="dxa"/>
            <w:tcBorders>
              <w:top w:val="nil"/>
              <w:left w:val="single" w:sz="6" w:space="0" w:color="EBEBEB"/>
              <w:bottom w:val="single" w:sz="6" w:space="0" w:color="EBEBEB"/>
              <w:right w:val="single" w:sz="6" w:space="0" w:color="EBEBEB"/>
            </w:tcBorders>
            <w:shd w:val="clear" w:color="auto" w:fill="EAE9E8"/>
            <w:vAlign w:val="bottom"/>
            <w:hideMark/>
          </w:tcPr>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val="en-US" w:eastAsia="ru-RU"/>
              </w:rPr>
            </w:pPr>
            <w:r w:rsidRPr="009A4EAA">
              <w:rPr>
                <w:rFonts w:ascii="inherit" w:eastAsia="Times New Roman" w:hAnsi="inherit" w:cs="Times New Roman"/>
                <w:color w:val="000000"/>
                <w:sz w:val="21"/>
                <w:szCs w:val="21"/>
                <w:lang w:val="en-US" w:eastAsia="ru-RU"/>
              </w:rPr>
              <w:t>Bangkok is known as the “Venice of the East”. Today, many of the canals have been filled in and paved over to make room for roads, but a massive network of waterways still crosses the city. In the late 19th and early 20th centuries, Bangkok experienced (1) ____________ influence.</w:t>
            </w:r>
          </w:p>
        </w:tc>
        <w:tc>
          <w:tcPr>
            <w:tcW w:w="1646" w:type="dxa"/>
            <w:tcBorders>
              <w:top w:val="nil"/>
              <w:left w:val="single" w:sz="6" w:space="0" w:color="EBEBEB"/>
              <w:bottom w:val="single" w:sz="6" w:space="0" w:color="EBEBEB"/>
              <w:right w:val="single" w:sz="6" w:space="0" w:color="EBEBEB"/>
            </w:tcBorders>
            <w:shd w:val="clear" w:color="auto" w:fill="EAE9E8"/>
            <w:vAlign w:val="bottom"/>
            <w:hideMark/>
          </w:tcPr>
          <w:p w:rsidR="009A4EAA" w:rsidRPr="009A4EAA" w:rsidRDefault="009A4EAA" w:rsidP="009A4EAA">
            <w:pPr>
              <w:spacing w:beforeAutospacing="1" w:after="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b/>
                <w:bCs/>
                <w:color w:val="000000"/>
                <w:sz w:val="21"/>
                <w:szCs w:val="21"/>
                <w:bdr w:val="none" w:sz="0" w:space="0" w:color="auto" w:frame="1"/>
                <w:lang w:eastAsia="ru-RU"/>
              </w:rPr>
              <w:t>EUROPE</w:t>
            </w:r>
          </w:p>
        </w:tc>
      </w:tr>
      <w:tr w:rsidR="009A4EAA" w:rsidRPr="009A4EAA" w:rsidTr="002D182A">
        <w:trPr>
          <w:trHeight w:val="224"/>
        </w:trPr>
        <w:tc>
          <w:tcPr>
            <w:tcW w:w="7432" w:type="dxa"/>
            <w:tcBorders>
              <w:top w:val="nil"/>
              <w:left w:val="single" w:sz="6" w:space="0" w:color="EBEBEB"/>
              <w:bottom w:val="single" w:sz="6" w:space="0" w:color="EBEBEB"/>
              <w:right w:val="single" w:sz="6" w:space="0" w:color="EBEBEB"/>
            </w:tcBorders>
            <w:shd w:val="clear" w:color="auto" w:fill="FFFFFF"/>
            <w:vAlign w:val="bottom"/>
            <w:hideMark/>
          </w:tcPr>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val="en-US" w:eastAsia="ru-RU"/>
              </w:rPr>
            </w:pPr>
            <w:r w:rsidRPr="009A4EAA">
              <w:rPr>
                <w:rFonts w:ascii="inherit" w:eastAsia="Times New Roman" w:hAnsi="inherit" w:cs="Times New Roman"/>
                <w:color w:val="000000"/>
                <w:sz w:val="21"/>
                <w:szCs w:val="21"/>
                <w:lang w:val="en-US" w:eastAsia="ru-RU"/>
              </w:rPr>
              <w:t>As a result, the city (2) ____________ shifted to a road-based transport system.</w:t>
            </w:r>
          </w:p>
        </w:tc>
        <w:tc>
          <w:tcPr>
            <w:tcW w:w="1646" w:type="dxa"/>
            <w:tcBorders>
              <w:top w:val="nil"/>
              <w:left w:val="single" w:sz="6" w:space="0" w:color="EBEBEB"/>
              <w:bottom w:val="single" w:sz="6" w:space="0" w:color="EBEBEB"/>
              <w:right w:val="single" w:sz="6" w:space="0" w:color="EBEBEB"/>
            </w:tcBorders>
            <w:shd w:val="clear" w:color="auto" w:fill="FFFFFF"/>
            <w:vAlign w:val="bottom"/>
            <w:hideMark/>
          </w:tcPr>
          <w:p w:rsidR="009A4EAA" w:rsidRPr="009A4EAA" w:rsidRDefault="009A4EAA" w:rsidP="009A4EAA">
            <w:pPr>
              <w:spacing w:beforeAutospacing="1" w:after="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b/>
                <w:bCs/>
                <w:color w:val="000000"/>
                <w:sz w:val="21"/>
                <w:szCs w:val="21"/>
                <w:bdr w:val="none" w:sz="0" w:space="0" w:color="auto" w:frame="1"/>
                <w:lang w:eastAsia="ru-RU"/>
              </w:rPr>
              <w:t>SLOW</w:t>
            </w:r>
          </w:p>
        </w:tc>
      </w:tr>
      <w:tr w:rsidR="009A4EAA" w:rsidRPr="009A4EAA" w:rsidTr="002D182A">
        <w:trPr>
          <w:trHeight w:val="687"/>
        </w:trPr>
        <w:tc>
          <w:tcPr>
            <w:tcW w:w="7432" w:type="dxa"/>
            <w:tcBorders>
              <w:top w:val="nil"/>
              <w:left w:val="single" w:sz="6" w:space="0" w:color="EBEBEB"/>
              <w:bottom w:val="single" w:sz="6" w:space="0" w:color="EBEBEB"/>
              <w:right w:val="single" w:sz="6" w:space="0" w:color="EBEBEB"/>
            </w:tcBorders>
            <w:shd w:val="clear" w:color="auto" w:fill="EAE9E8"/>
            <w:vAlign w:val="bottom"/>
            <w:hideMark/>
          </w:tcPr>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val="en-US" w:eastAsia="ru-RU"/>
              </w:rPr>
            </w:pPr>
            <w:r w:rsidRPr="009A4EAA">
              <w:rPr>
                <w:rFonts w:ascii="inherit" w:eastAsia="Times New Roman" w:hAnsi="inherit" w:cs="Times New Roman"/>
                <w:color w:val="000000"/>
                <w:sz w:val="21"/>
                <w:szCs w:val="21"/>
                <w:lang w:val="en-US" w:eastAsia="ru-RU"/>
              </w:rPr>
              <w:t>Over the last decade, Bangkok has evolved from a humid riverside city into a modern, rapidly growing Asian (3) ___________ center. Business travelers will appreciate the city’s growth in public transportation and its world-class airport</w:t>
            </w:r>
          </w:p>
        </w:tc>
        <w:tc>
          <w:tcPr>
            <w:tcW w:w="1646" w:type="dxa"/>
            <w:tcBorders>
              <w:top w:val="nil"/>
              <w:left w:val="single" w:sz="6" w:space="0" w:color="EBEBEB"/>
              <w:bottom w:val="single" w:sz="6" w:space="0" w:color="EBEBEB"/>
              <w:right w:val="single" w:sz="6" w:space="0" w:color="EBEBEB"/>
            </w:tcBorders>
            <w:shd w:val="clear" w:color="auto" w:fill="EAE9E8"/>
            <w:vAlign w:val="bottom"/>
            <w:hideMark/>
          </w:tcPr>
          <w:p w:rsidR="009A4EAA" w:rsidRPr="009A4EAA" w:rsidRDefault="009A4EAA" w:rsidP="009A4EAA">
            <w:pPr>
              <w:spacing w:beforeAutospacing="1" w:after="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b/>
                <w:bCs/>
                <w:color w:val="000000"/>
                <w:sz w:val="21"/>
                <w:szCs w:val="21"/>
                <w:bdr w:val="none" w:sz="0" w:space="0" w:color="auto" w:frame="1"/>
                <w:lang w:eastAsia="ru-RU"/>
              </w:rPr>
              <w:t>COMMERCE</w:t>
            </w:r>
          </w:p>
        </w:tc>
      </w:tr>
      <w:tr w:rsidR="009A4EAA" w:rsidRPr="009A4EAA" w:rsidTr="002D182A">
        <w:trPr>
          <w:trHeight w:val="448"/>
        </w:trPr>
        <w:tc>
          <w:tcPr>
            <w:tcW w:w="7432" w:type="dxa"/>
            <w:tcBorders>
              <w:top w:val="nil"/>
              <w:left w:val="single" w:sz="6" w:space="0" w:color="EBEBEB"/>
              <w:bottom w:val="single" w:sz="6" w:space="0" w:color="EBEBEB"/>
              <w:right w:val="single" w:sz="6" w:space="0" w:color="EBEBEB"/>
            </w:tcBorders>
            <w:shd w:val="clear" w:color="auto" w:fill="FFFFFF"/>
            <w:vAlign w:val="bottom"/>
            <w:hideMark/>
          </w:tcPr>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val="en-US" w:eastAsia="ru-RU"/>
              </w:rPr>
            </w:pPr>
            <w:r w:rsidRPr="009A4EAA">
              <w:rPr>
                <w:rFonts w:ascii="inherit" w:eastAsia="Times New Roman" w:hAnsi="inherit" w:cs="Times New Roman"/>
                <w:color w:val="000000"/>
                <w:sz w:val="21"/>
                <w:szCs w:val="21"/>
                <w:lang w:val="en-US" w:eastAsia="ru-RU"/>
              </w:rPr>
              <w:t>The Suvamabhumi Airport, which is located 25km east of the city center, contributed greatly to Bangkok’s (4) _____________.</w:t>
            </w:r>
          </w:p>
        </w:tc>
        <w:tc>
          <w:tcPr>
            <w:tcW w:w="1646" w:type="dxa"/>
            <w:tcBorders>
              <w:top w:val="nil"/>
              <w:left w:val="single" w:sz="6" w:space="0" w:color="EBEBEB"/>
              <w:bottom w:val="single" w:sz="6" w:space="0" w:color="EBEBEB"/>
              <w:right w:val="single" w:sz="6" w:space="0" w:color="EBEBEB"/>
            </w:tcBorders>
            <w:shd w:val="clear" w:color="auto" w:fill="FFFFFF"/>
            <w:vAlign w:val="bottom"/>
            <w:hideMark/>
          </w:tcPr>
          <w:p w:rsidR="009A4EAA" w:rsidRPr="009A4EAA" w:rsidRDefault="009A4EAA" w:rsidP="009A4EAA">
            <w:pPr>
              <w:spacing w:beforeAutospacing="1" w:after="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b/>
                <w:bCs/>
                <w:color w:val="000000"/>
                <w:sz w:val="21"/>
                <w:szCs w:val="21"/>
                <w:bdr w:val="none" w:sz="0" w:space="0" w:color="auto" w:frame="1"/>
                <w:lang w:eastAsia="ru-RU"/>
              </w:rPr>
              <w:t>DEVELOP</w:t>
            </w:r>
          </w:p>
        </w:tc>
      </w:tr>
      <w:tr w:rsidR="009A4EAA" w:rsidRPr="009A4EAA" w:rsidTr="002D182A">
        <w:trPr>
          <w:trHeight w:val="448"/>
        </w:trPr>
        <w:tc>
          <w:tcPr>
            <w:tcW w:w="7432" w:type="dxa"/>
            <w:tcBorders>
              <w:top w:val="nil"/>
              <w:left w:val="single" w:sz="6" w:space="0" w:color="EBEBEB"/>
              <w:bottom w:val="single" w:sz="6" w:space="0" w:color="EBEBEB"/>
              <w:right w:val="single" w:sz="6" w:space="0" w:color="EBEBEB"/>
            </w:tcBorders>
            <w:shd w:val="clear" w:color="auto" w:fill="EAE9E8"/>
            <w:vAlign w:val="bottom"/>
            <w:hideMark/>
          </w:tcPr>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val="en-US" w:eastAsia="ru-RU"/>
              </w:rPr>
            </w:pPr>
            <w:r w:rsidRPr="009A4EAA">
              <w:rPr>
                <w:rFonts w:ascii="inherit" w:eastAsia="Times New Roman" w:hAnsi="inherit" w:cs="Times New Roman"/>
                <w:color w:val="000000"/>
                <w:sz w:val="21"/>
                <w:szCs w:val="21"/>
                <w:lang w:val="en-US" w:eastAsia="ru-RU"/>
              </w:rPr>
              <w:t>A modern, convenient elevated rail link connects the airport to the city in 30 minutes, helping (5) ________ avoid traffic jams.</w:t>
            </w:r>
          </w:p>
        </w:tc>
        <w:tc>
          <w:tcPr>
            <w:tcW w:w="1646" w:type="dxa"/>
            <w:tcBorders>
              <w:top w:val="nil"/>
              <w:left w:val="single" w:sz="6" w:space="0" w:color="EBEBEB"/>
              <w:bottom w:val="single" w:sz="6" w:space="0" w:color="EBEBEB"/>
              <w:right w:val="single" w:sz="6" w:space="0" w:color="EBEBEB"/>
            </w:tcBorders>
            <w:shd w:val="clear" w:color="auto" w:fill="EAE9E8"/>
            <w:vAlign w:val="bottom"/>
            <w:hideMark/>
          </w:tcPr>
          <w:p w:rsidR="009A4EAA" w:rsidRPr="009A4EAA" w:rsidRDefault="009A4EAA" w:rsidP="009A4EAA">
            <w:pPr>
              <w:spacing w:beforeAutospacing="1" w:after="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b/>
                <w:bCs/>
                <w:color w:val="000000"/>
                <w:sz w:val="21"/>
                <w:szCs w:val="21"/>
                <w:bdr w:val="none" w:sz="0" w:space="0" w:color="auto" w:frame="1"/>
                <w:lang w:eastAsia="ru-RU"/>
              </w:rPr>
              <w:t>VISIT</w:t>
            </w:r>
          </w:p>
        </w:tc>
      </w:tr>
      <w:tr w:rsidR="009A4EAA" w:rsidRPr="009A4EAA" w:rsidTr="002D182A">
        <w:trPr>
          <w:trHeight w:val="673"/>
        </w:trPr>
        <w:tc>
          <w:tcPr>
            <w:tcW w:w="7432" w:type="dxa"/>
            <w:tcBorders>
              <w:top w:val="nil"/>
              <w:left w:val="single" w:sz="6" w:space="0" w:color="EBEBEB"/>
              <w:bottom w:val="single" w:sz="6" w:space="0" w:color="EBEBEB"/>
              <w:right w:val="single" w:sz="6" w:space="0" w:color="EBEBEB"/>
            </w:tcBorders>
            <w:shd w:val="clear" w:color="auto" w:fill="FFFFFF"/>
            <w:vAlign w:val="bottom"/>
            <w:hideMark/>
          </w:tcPr>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val="en-US" w:eastAsia="ru-RU"/>
              </w:rPr>
            </w:pPr>
            <w:r w:rsidRPr="009A4EAA">
              <w:rPr>
                <w:rFonts w:ascii="inherit" w:eastAsia="Times New Roman" w:hAnsi="inherit" w:cs="Times New Roman"/>
                <w:color w:val="000000"/>
                <w:sz w:val="21"/>
                <w:szCs w:val="21"/>
                <w:lang w:val="en-US" w:eastAsia="ru-RU"/>
              </w:rPr>
              <w:t>The city’s modern public transportation system is a (6) __________ of sky trains and underground subways. It has transformed the bustling city center into a futuristic district of street-level roads, elevated roads and sky trains.</w:t>
            </w:r>
          </w:p>
        </w:tc>
        <w:tc>
          <w:tcPr>
            <w:tcW w:w="1646" w:type="dxa"/>
            <w:tcBorders>
              <w:top w:val="nil"/>
              <w:left w:val="single" w:sz="6" w:space="0" w:color="EBEBEB"/>
              <w:bottom w:val="single" w:sz="6" w:space="0" w:color="EBEBEB"/>
              <w:right w:val="single" w:sz="6" w:space="0" w:color="EBEBEB"/>
            </w:tcBorders>
            <w:shd w:val="clear" w:color="auto" w:fill="FFFFFF"/>
            <w:vAlign w:val="bottom"/>
            <w:hideMark/>
          </w:tcPr>
          <w:p w:rsidR="009A4EAA" w:rsidRPr="009A4EAA" w:rsidRDefault="009A4EAA" w:rsidP="009A4EAA">
            <w:pPr>
              <w:spacing w:beforeAutospacing="1" w:after="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b/>
                <w:bCs/>
                <w:color w:val="000000"/>
                <w:sz w:val="21"/>
                <w:szCs w:val="21"/>
                <w:bdr w:val="none" w:sz="0" w:space="0" w:color="auto" w:frame="1"/>
                <w:lang w:eastAsia="ru-RU"/>
              </w:rPr>
              <w:t>COMBINE</w:t>
            </w:r>
          </w:p>
        </w:tc>
      </w:tr>
    </w:tbl>
    <w:p w:rsidR="009A4EAA" w:rsidRPr="009A4EAA" w:rsidRDefault="009A4EAA" w:rsidP="009A4EAA">
      <w:pPr>
        <w:shd w:val="clear" w:color="auto" w:fill="FFFFFF"/>
        <w:spacing w:before="100" w:beforeAutospacing="1" w:after="100" w:afterAutospacing="1" w:line="240" w:lineRule="auto"/>
        <w:textAlignment w:val="baseline"/>
        <w:rPr>
          <w:rFonts w:ascii="Georgia" w:eastAsia="Times New Roman" w:hAnsi="Georgia" w:cs="Times New Roman"/>
          <w:color w:val="000000"/>
          <w:sz w:val="26"/>
          <w:szCs w:val="26"/>
          <w:lang w:eastAsia="ru-RU"/>
        </w:rPr>
      </w:pPr>
      <w:r w:rsidRPr="009A4EAA">
        <w:rPr>
          <w:rFonts w:ascii="Georgia" w:eastAsia="Times New Roman" w:hAnsi="Georgia" w:cs="Times New Roman"/>
          <w:color w:val="000000"/>
          <w:sz w:val="26"/>
          <w:szCs w:val="26"/>
          <w:lang w:eastAsia="ru-RU"/>
        </w:rPr>
        <w:t> </w:t>
      </w:r>
    </w:p>
    <w:p w:rsidR="009A4EAA" w:rsidRPr="009A4EAA" w:rsidRDefault="009A4EAA" w:rsidP="009A4EAA">
      <w:pPr>
        <w:shd w:val="clear" w:color="auto" w:fill="FFFFFF"/>
        <w:spacing w:beforeAutospacing="1" w:after="0" w:afterAutospacing="1" w:line="240" w:lineRule="auto"/>
        <w:textAlignment w:val="baseline"/>
        <w:rPr>
          <w:rFonts w:ascii="Georgia" w:eastAsia="Times New Roman" w:hAnsi="Georgia" w:cs="Times New Roman"/>
          <w:color w:val="000000"/>
          <w:sz w:val="26"/>
          <w:szCs w:val="26"/>
          <w:lang w:eastAsia="ru-RU"/>
        </w:rPr>
      </w:pPr>
      <w:r w:rsidRPr="009A4EAA">
        <w:rPr>
          <w:rFonts w:ascii="inherit" w:eastAsia="Times New Roman" w:hAnsi="inherit" w:cs="Times New Roman"/>
          <w:i/>
          <w:iCs/>
          <w:color w:val="000000"/>
          <w:sz w:val="26"/>
          <w:szCs w:val="26"/>
          <w:bdr w:val="none" w:sz="0" w:space="0" w:color="auto" w:frame="1"/>
          <w:lang w:eastAsia="ru-RU"/>
        </w:rPr>
        <w:t>УПРАЖНЕНИЕ 3.</w:t>
      </w:r>
      <w:r w:rsidRPr="009A4EAA">
        <w:rPr>
          <w:rFonts w:ascii="Georgia" w:eastAsia="Times New Roman" w:hAnsi="Georgia" w:cs="Times New Roman"/>
          <w:color w:val="000000"/>
          <w:sz w:val="26"/>
          <w:szCs w:val="26"/>
          <w:lang w:eastAsia="ru-RU"/>
        </w:rPr>
        <w:t> Образуйте подходящее по смыслу однокоренное слово.</w:t>
      </w:r>
    </w:p>
    <w:p w:rsidR="009A4EAA" w:rsidRPr="009A4EAA" w:rsidRDefault="009A4EAA" w:rsidP="009A4EAA">
      <w:pPr>
        <w:shd w:val="clear" w:color="auto" w:fill="FFFFFF"/>
        <w:spacing w:beforeAutospacing="1" w:after="0" w:afterAutospacing="1" w:line="240" w:lineRule="auto"/>
        <w:textAlignment w:val="baseline"/>
        <w:rPr>
          <w:rFonts w:ascii="Georgia" w:eastAsia="Times New Roman" w:hAnsi="Georgia" w:cs="Times New Roman"/>
          <w:color w:val="000000"/>
          <w:sz w:val="26"/>
          <w:szCs w:val="26"/>
          <w:lang w:eastAsia="ru-RU"/>
        </w:rPr>
      </w:pPr>
      <w:proofErr w:type="spellStart"/>
      <w:r w:rsidRPr="009A4EAA">
        <w:rPr>
          <w:rFonts w:ascii="inherit" w:eastAsia="Times New Roman" w:hAnsi="inherit" w:cs="Times New Roman"/>
          <w:b/>
          <w:bCs/>
          <w:color w:val="000000"/>
          <w:sz w:val="26"/>
          <w:szCs w:val="26"/>
          <w:bdr w:val="none" w:sz="0" w:space="0" w:color="auto" w:frame="1"/>
          <w:lang w:eastAsia="ru-RU"/>
        </w:rPr>
        <w:t>Cyber</w:t>
      </w:r>
      <w:proofErr w:type="spellEnd"/>
      <w:r w:rsidRPr="009A4EAA">
        <w:rPr>
          <w:rFonts w:ascii="inherit" w:eastAsia="Times New Roman" w:hAnsi="inherit" w:cs="Times New Roman"/>
          <w:b/>
          <w:bCs/>
          <w:color w:val="000000"/>
          <w:sz w:val="26"/>
          <w:szCs w:val="26"/>
          <w:bdr w:val="none" w:sz="0" w:space="0" w:color="auto" w:frame="1"/>
          <w:lang w:eastAsia="ru-RU"/>
        </w:rPr>
        <w:t xml:space="preserve"> </w:t>
      </w:r>
      <w:proofErr w:type="spellStart"/>
      <w:r w:rsidRPr="009A4EAA">
        <w:rPr>
          <w:rFonts w:ascii="inherit" w:eastAsia="Times New Roman" w:hAnsi="inherit" w:cs="Times New Roman"/>
          <w:b/>
          <w:bCs/>
          <w:color w:val="000000"/>
          <w:sz w:val="26"/>
          <w:szCs w:val="26"/>
          <w:bdr w:val="none" w:sz="0" w:space="0" w:color="auto" w:frame="1"/>
          <w:lang w:eastAsia="ru-RU"/>
        </w:rPr>
        <w:t>communication</w:t>
      </w:r>
      <w:proofErr w:type="spellEnd"/>
      <w:r w:rsidRPr="009A4EAA">
        <w:rPr>
          <w:rFonts w:ascii="inherit" w:eastAsia="Times New Roman" w:hAnsi="inherit" w:cs="Times New Roman"/>
          <w:b/>
          <w:bCs/>
          <w:color w:val="000000"/>
          <w:sz w:val="26"/>
          <w:szCs w:val="26"/>
          <w:bdr w:val="none" w:sz="0" w:space="0" w:color="auto" w:frame="1"/>
          <w:lang w:eastAsia="ru-RU"/>
        </w:rPr>
        <w:t>.</w:t>
      </w:r>
    </w:p>
    <w:tbl>
      <w:tblPr>
        <w:tblW w:w="9364" w:type="dxa"/>
        <w:shd w:val="clear" w:color="auto" w:fill="FFFFFF"/>
        <w:tblCellMar>
          <w:left w:w="0" w:type="dxa"/>
          <w:right w:w="0" w:type="dxa"/>
        </w:tblCellMar>
        <w:tblLook w:val="04A0" w:firstRow="1" w:lastRow="0" w:firstColumn="1" w:lastColumn="0" w:noHBand="0" w:noVBand="1"/>
      </w:tblPr>
      <w:tblGrid>
        <w:gridCol w:w="7666"/>
        <w:gridCol w:w="1698"/>
      </w:tblGrid>
      <w:tr w:rsidR="009A4EAA" w:rsidRPr="009A4EAA" w:rsidTr="002D182A">
        <w:trPr>
          <w:trHeight w:val="1148"/>
        </w:trPr>
        <w:tc>
          <w:tcPr>
            <w:tcW w:w="7666" w:type="dxa"/>
            <w:tcBorders>
              <w:top w:val="nil"/>
              <w:left w:val="single" w:sz="6" w:space="0" w:color="EBEBEB"/>
              <w:bottom w:val="single" w:sz="6" w:space="0" w:color="EBEBEB"/>
              <w:right w:val="single" w:sz="6" w:space="0" w:color="EBEBEB"/>
            </w:tcBorders>
            <w:shd w:val="clear" w:color="auto" w:fill="EAE9E8"/>
            <w:vAlign w:val="bottom"/>
            <w:hideMark/>
          </w:tcPr>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val="en-US" w:eastAsia="ru-RU"/>
              </w:rPr>
            </w:pPr>
            <w:r w:rsidRPr="009A4EAA">
              <w:rPr>
                <w:rFonts w:ascii="inherit" w:eastAsia="Times New Roman" w:hAnsi="inherit" w:cs="Times New Roman"/>
                <w:color w:val="000000"/>
                <w:sz w:val="21"/>
                <w:szCs w:val="21"/>
                <w:lang w:val="en-US" w:eastAsia="ru-RU"/>
              </w:rPr>
              <w:lastRenderedPageBreak/>
              <w:t>The development of cyber communication — email, text messaging, and social networking — has revolutionized the way we communicate. Quick and ______________ communication via the Internet has proved essential to</w:t>
            </w:r>
          </w:p>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val="en-US" w:eastAsia="ru-RU"/>
              </w:rPr>
            </w:pPr>
            <w:r w:rsidRPr="009A4EAA">
              <w:rPr>
                <w:rFonts w:ascii="inherit" w:eastAsia="Times New Roman" w:hAnsi="inherit" w:cs="Times New Roman"/>
                <w:color w:val="000000"/>
                <w:sz w:val="21"/>
                <w:szCs w:val="21"/>
                <w:lang w:val="en-US" w:eastAsia="ru-RU"/>
              </w:rPr>
              <w:t>national governments, and to the individual.</w:t>
            </w:r>
          </w:p>
        </w:tc>
        <w:tc>
          <w:tcPr>
            <w:tcW w:w="1698" w:type="dxa"/>
            <w:tcBorders>
              <w:top w:val="nil"/>
              <w:left w:val="single" w:sz="6" w:space="0" w:color="EBEBEB"/>
              <w:bottom w:val="single" w:sz="6" w:space="0" w:color="EBEBEB"/>
              <w:right w:val="single" w:sz="6" w:space="0" w:color="EBEBEB"/>
            </w:tcBorders>
            <w:shd w:val="clear" w:color="auto" w:fill="EAE9E8"/>
            <w:vAlign w:val="bottom"/>
            <w:hideMark/>
          </w:tcPr>
          <w:p w:rsidR="009A4EAA" w:rsidRPr="009A4EAA" w:rsidRDefault="009A4EAA" w:rsidP="009A4EAA">
            <w:pPr>
              <w:spacing w:beforeAutospacing="1" w:after="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b/>
                <w:bCs/>
                <w:color w:val="000000"/>
                <w:sz w:val="21"/>
                <w:szCs w:val="21"/>
                <w:bdr w:val="none" w:sz="0" w:space="0" w:color="auto" w:frame="1"/>
                <w:lang w:eastAsia="ru-RU"/>
              </w:rPr>
              <w:t>SUCCESS</w:t>
            </w:r>
          </w:p>
        </w:tc>
      </w:tr>
      <w:tr w:rsidR="009A4EAA" w:rsidRPr="009A4EAA" w:rsidTr="002D182A">
        <w:trPr>
          <w:trHeight w:val="442"/>
        </w:trPr>
        <w:tc>
          <w:tcPr>
            <w:tcW w:w="7666" w:type="dxa"/>
            <w:tcBorders>
              <w:top w:val="nil"/>
              <w:left w:val="single" w:sz="6" w:space="0" w:color="EBEBEB"/>
              <w:bottom w:val="single" w:sz="6" w:space="0" w:color="EBEBEB"/>
              <w:right w:val="single" w:sz="6" w:space="0" w:color="EBEBEB"/>
            </w:tcBorders>
            <w:shd w:val="clear" w:color="auto" w:fill="FFFFFF"/>
            <w:vAlign w:val="bottom"/>
            <w:hideMark/>
          </w:tcPr>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val="en-US" w:eastAsia="ru-RU"/>
              </w:rPr>
            </w:pPr>
            <w:r w:rsidRPr="009A4EAA">
              <w:rPr>
                <w:rFonts w:ascii="inherit" w:eastAsia="Times New Roman" w:hAnsi="inherit" w:cs="Times New Roman"/>
                <w:color w:val="000000"/>
                <w:sz w:val="21"/>
                <w:szCs w:val="21"/>
                <w:lang w:val="en-US" w:eastAsia="ru-RU"/>
              </w:rPr>
              <w:t>Now, we can send and receive important messages, communicate and clarify statements ____________ within seconds.</w:t>
            </w:r>
          </w:p>
        </w:tc>
        <w:tc>
          <w:tcPr>
            <w:tcW w:w="1698" w:type="dxa"/>
            <w:tcBorders>
              <w:top w:val="nil"/>
              <w:left w:val="single" w:sz="6" w:space="0" w:color="EBEBEB"/>
              <w:bottom w:val="single" w:sz="6" w:space="0" w:color="EBEBEB"/>
              <w:right w:val="single" w:sz="6" w:space="0" w:color="EBEBEB"/>
            </w:tcBorders>
            <w:shd w:val="clear" w:color="auto" w:fill="FFFFFF"/>
            <w:vAlign w:val="bottom"/>
            <w:hideMark/>
          </w:tcPr>
          <w:p w:rsidR="009A4EAA" w:rsidRPr="009A4EAA" w:rsidRDefault="009A4EAA" w:rsidP="009A4EAA">
            <w:pPr>
              <w:spacing w:beforeAutospacing="1" w:after="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b/>
                <w:bCs/>
                <w:color w:val="000000"/>
                <w:sz w:val="21"/>
                <w:szCs w:val="21"/>
                <w:bdr w:val="none" w:sz="0" w:space="0" w:color="auto" w:frame="1"/>
                <w:lang w:eastAsia="ru-RU"/>
              </w:rPr>
              <w:t>PRACTICAL</w:t>
            </w:r>
          </w:p>
        </w:tc>
      </w:tr>
      <w:tr w:rsidR="009A4EAA" w:rsidRPr="009A4EAA" w:rsidTr="002D182A">
        <w:trPr>
          <w:trHeight w:val="221"/>
        </w:trPr>
        <w:tc>
          <w:tcPr>
            <w:tcW w:w="7666" w:type="dxa"/>
            <w:tcBorders>
              <w:top w:val="nil"/>
              <w:left w:val="single" w:sz="6" w:space="0" w:color="EBEBEB"/>
              <w:bottom w:val="single" w:sz="6" w:space="0" w:color="EBEBEB"/>
              <w:right w:val="single" w:sz="6" w:space="0" w:color="EBEBEB"/>
            </w:tcBorders>
            <w:shd w:val="clear" w:color="auto" w:fill="EAE9E8"/>
            <w:vAlign w:val="bottom"/>
            <w:hideMark/>
          </w:tcPr>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val="en-US" w:eastAsia="ru-RU"/>
              </w:rPr>
            </w:pPr>
            <w:r w:rsidRPr="009A4EAA">
              <w:rPr>
                <w:rFonts w:ascii="inherit" w:eastAsia="Times New Roman" w:hAnsi="inherit" w:cs="Times New Roman"/>
                <w:color w:val="000000"/>
                <w:sz w:val="21"/>
                <w:szCs w:val="21"/>
                <w:lang w:val="en-US" w:eastAsia="ru-RU"/>
              </w:rPr>
              <w:t>Cyber communication is very important in _______________</w:t>
            </w:r>
          </w:p>
        </w:tc>
        <w:tc>
          <w:tcPr>
            <w:tcW w:w="1698" w:type="dxa"/>
            <w:tcBorders>
              <w:top w:val="nil"/>
              <w:left w:val="single" w:sz="6" w:space="0" w:color="EBEBEB"/>
              <w:bottom w:val="single" w:sz="6" w:space="0" w:color="EBEBEB"/>
              <w:right w:val="single" w:sz="6" w:space="0" w:color="EBEBEB"/>
            </w:tcBorders>
            <w:shd w:val="clear" w:color="auto" w:fill="EAE9E8"/>
            <w:vAlign w:val="bottom"/>
            <w:hideMark/>
          </w:tcPr>
          <w:p w:rsidR="009A4EAA" w:rsidRPr="009A4EAA" w:rsidRDefault="009A4EAA" w:rsidP="009A4EAA">
            <w:pPr>
              <w:spacing w:beforeAutospacing="1" w:after="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b/>
                <w:bCs/>
                <w:color w:val="000000"/>
                <w:sz w:val="21"/>
                <w:szCs w:val="21"/>
                <w:bdr w:val="none" w:sz="0" w:space="0" w:color="auto" w:frame="1"/>
                <w:lang w:eastAsia="ru-RU"/>
              </w:rPr>
              <w:t>BUSY</w:t>
            </w:r>
          </w:p>
        </w:tc>
      </w:tr>
      <w:tr w:rsidR="009A4EAA" w:rsidRPr="009A4EAA" w:rsidTr="002D182A">
        <w:trPr>
          <w:trHeight w:val="678"/>
        </w:trPr>
        <w:tc>
          <w:tcPr>
            <w:tcW w:w="7666" w:type="dxa"/>
            <w:tcBorders>
              <w:top w:val="nil"/>
              <w:left w:val="single" w:sz="6" w:space="0" w:color="EBEBEB"/>
              <w:bottom w:val="single" w:sz="6" w:space="0" w:color="EBEBEB"/>
              <w:right w:val="single" w:sz="6" w:space="0" w:color="EBEBEB"/>
            </w:tcBorders>
            <w:shd w:val="clear" w:color="auto" w:fill="FFFFFF"/>
            <w:vAlign w:val="bottom"/>
            <w:hideMark/>
          </w:tcPr>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val="en-US" w:eastAsia="ru-RU"/>
              </w:rPr>
            </w:pPr>
            <w:r w:rsidRPr="009A4EAA">
              <w:rPr>
                <w:rFonts w:ascii="inherit" w:eastAsia="Times New Roman" w:hAnsi="inherit" w:cs="Times New Roman"/>
                <w:color w:val="000000"/>
                <w:sz w:val="21"/>
                <w:szCs w:val="21"/>
                <w:lang w:val="en-US" w:eastAsia="ru-RU"/>
              </w:rPr>
              <w:t>On a more individual level, cyber communication has transformed the method in which people communicate. In particular, social networking sites have provided access to people in every corner of the globe and their ______________ is growing.</w:t>
            </w:r>
          </w:p>
        </w:tc>
        <w:tc>
          <w:tcPr>
            <w:tcW w:w="1698" w:type="dxa"/>
            <w:tcBorders>
              <w:top w:val="nil"/>
              <w:left w:val="single" w:sz="6" w:space="0" w:color="EBEBEB"/>
              <w:bottom w:val="single" w:sz="6" w:space="0" w:color="EBEBEB"/>
              <w:right w:val="single" w:sz="6" w:space="0" w:color="EBEBEB"/>
            </w:tcBorders>
            <w:shd w:val="clear" w:color="auto" w:fill="FFFFFF"/>
            <w:vAlign w:val="bottom"/>
            <w:hideMark/>
          </w:tcPr>
          <w:p w:rsidR="009A4EAA" w:rsidRPr="009A4EAA" w:rsidRDefault="009A4EAA" w:rsidP="009A4EAA">
            <w:pPr>
              <w:spacing w:beforeAutospacing="1" w:after="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b/>
                <w:bCs/>
                <w:color w:val="000000"/>
                <w:sz w:val="21"/>
                <w:szCs w:val="21"/>
                <w:bdr w:val="none" w:sz="0" w:space="0" w:color="auto" w:frame="1"/>
                <w:lang w:eastAsia="ru-RU"/>
              </w:rPr>
              <w:t>POPULAR</w:t>
            </w:r>
          </w:p>
        </w:tc>
      </w:tr>
      <w:tr w:rsidR="009A4EAA" w:rsidRPr="009A4EAA" w:rsidTr="002D182A">
        <w:trPr>
          <w:trHeight w:val="221"/>
        </w:trPr>
        <w:tc>
          <w:tcPr>
            <w:tcW w:w="7666" w:type="dxa"/>
            <w:tcBorders>
              <w:top w:val="nil"/>
              <w:left w:val="single" w:sz="6" w:space="0" w:color="EBEBEB"/>
              <w:bottom w:val="single" w:sz="6" w:space="0" w:color="EBEBEB"/>
              <w:right w:val="single" w:sz="6" w:space="0" w:color="EBEBEB"/>
            </w:tcBorders>
            <w:shd w:val="clear" w:color="auto" w:fill="EAE9E8"/>
            <w:vAlign w:val="bottom"/>
            <w:hideMark/>
          </w:tcPr>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val="en-US" w:eastAsia="ru-RU"/>
              </w:rPr>
            </w:pPr>
            <w:r w:rsidRPr="009A4EAA">
              <w:rPr>
                <w:rFonts w:ascii="inherit" w:eastAsia="Times New Roman" w:hAnsi="inherit" w:cs="Times New Roman"/>
                <w:color w:val="000000"/>
                <w:sz w:val="21"/>
                <w:szCs w:val="21"/>
                <w:lang w:val="en-US" w:eastAsia="ru-RU"/>
              </w:rPr>
              <w:t>This has helped old friends living far apart to maintain a close ______________</w:t>
            </w:r>
          </w:p>
        </w:tc>
        <w:tc>
          <w:tcPr>
            <w:tcW w:w="1698" w:type="dxa"/>
            <w:tcBorders>
              <w:top w:val="nil"/>
              <w:left w:val="single" w:sz="6" w:space="0" w:color="EBEBEB"/>
              <w:bottom w:val="single" w:sz="6" w:space="0" w:color="EBEBEB"/>
              <w:right w:val="single" w:sz="6" w:space="0" w:color="EBEBEB"/>
            </w:tcBorders>
            <w:shd w:val="clear" w:color="auto" w:fill="EAE9E8"/>
            <w:vAlign w:val="bottom"/>
            <w:hideMark/>
          </w:tcPr>
          <w:p w:rsidR="009A4EAA" w:rsidRPr="009A4EAA" w:rsidRDefault="009A4EAA" w:rsidP="009A4EAA">
            <w:pPr>
              <w:spacing w:beforeAutospacing="1" w:after="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b/>
                <w:bCs/>
                <w:color w:val="000000"/>
                <w:sz w:val="21"/>
                <w:szCs w:val="21"/>
                <w:bdr w:val="none" w:sz="0" w:space="0" w:color="auto" w:frame="1"/>
                <w:lang w:eastAsia="ru-RU"/>
              </w:rPr>
              <w:t>RELATION</w:t>
            </w:r>
          </w:p>
        </w:tc>
      </w:tr>
      <w:tr w:rsidR="009A4EAA" w:rsidRPr="009A4EAA" w:rsidTr="002D182A">
        <w:trPr>
          <w:trHeight w:val="442"/>
        </w:trPr>
        <w:tc>
          <w:tcPr>
            <w:tcW w:w="7666" w:type="dxa"/>
            <w:tcBorders>
              <w:top w:val="nil"/>
              <w:left w:val="single" w:sz="6" w:space="0" w:color="EBEBEB"/>
              <w:bottom w:val="single" w:sz="6" w:space="0" w:color="EBEBEB"/>
              <w:right w:val="single" w:sz="6" w:space="0" w:color="EBEBEB"/>
            </w:tcBorders>
            <w:shd w:val="clear" w:color="auto" w:fill="FFFFFF"/>
            <w:vAlign w:val="bottom"/>
            <w:hideMark/>
          </w:tcPr>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val="en-US" w:eastAsia="ru-RU"/>
              </w:rPr>
            </w:pPr>
            <w:r w:rsidRPr="009A4EAA">
              <w:rPr>
                <w:rFonts w:ascii="inherit" w:eastAsia="Times New Roman" w:hAnsi="inherit" w:cs="Times New Roman"/>
                <w:color w:val="000000"/>
                <w:sz w:val="21"/>
                <w:szCs w:val="21"/>
                <w:lang w:val="en-US" w:eastAsia="ru-RU"/>
              </w:rPr>
              <w:t>For many people, not just teens, social networking has become an alternative to __________ forms of communication — writing a letter, a face-to-face conversation, or a phone call.</w:t>
            </w:r>
          </w:p>
        </w:tc>
        <w:tc>
          <w:tcPr>
            <w:tcW w:w="1698" w:type="dxa"/>
            <w:tcBorders>
              <w:top w:val="nil"/>
              <w:left w:val="single" w:sz="6" w:space="0" w:color="EBEBEB"/>
              <w:bottom w:val="single" w:sz="6" w:space="0" w:color="EBEBEB"/>
              <w:right w:val="single" w:sz="6" w:space="0" w:color="EBEBEB"/>
            </w:tcBorders>
            <w:shd w:val="clear" w:color="auto" w:fill="FFFFFF"/>
            <w:vAlign w:val="bottom"/>
            <w:hideMark/>
          </w:tcPr>
          <w:p w:rsidR="009A4EAA" w:rsidRPr="009A4EAA" w:rsidRDefault="009A4EAA" w:rsidP="009A4EAA">
            <w:pPr>
              <w:spacing w:beforeAutospacing="1" w:after="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b/>
                <w:bCs/>
                <w:color w:val="000000"/>
                <w:sz w:val="21"/>
                <w:szCs w:val="21"/>
                <w:bdr w:val="none" w:sz="0" w:space="0" w:color="auto" w:frame="1"/>
                <w:lang w:eastAsia="ru-RU"/>
              </w:rPr>
              <w:t>TRADITION</w:t>
            </w:r>
          </w:p>
        </w:tc>
      </w:tr>
    </w:tbl>
    <w:p w:rsidR="009A4EAA" w:rsidRPr="009A4EAA" w:rsidRDefault="009A4EAA" w:rsidP="009A4EAA">
      <w:pPr>
        <w:shd w:val="clear" w:color="auto" w:fill="FFFFFF"/>
        <w:spacing w:beforeAutospacing="1" w:after="0" w:afterAutospacing="1" w:line="240" w:lineRule="auto"/>
        <w:textAlignment w:val="baseline"/>
        <w:rPr>
          <w:rFonts w:ascii="Georgia" w:eastAsia="Times New Roman" w:hAnsi="Georgia" w:cs="Times New Roman"/>
          <w:color w:val="000000"/>
          <w:sz w:val="26"/>
          <w:szCs w:val="26"/>
          <w:lang w:eastAsia="ru-RU"/>
        </w:rPr>
      </w:pPr>
      <w:r w:rsidRPr="009A4EAA">
        <w:rPr>
          <w:rFonts w:ascii="inherit" w:eastAsia="Times New Roman" w:hAnsi="inherit" w:cs="Times New Roman"/>
          <w:i/>
          <w:iCs/>
          <w:color w:val="000000"/>
          <w:sz w:val="26"/>
          <w:szCs w:val="26"/>
          <w:bdr w:val="none" w:sz="0" w:space="0" w:color="auto" w:frame="1"/>
          <w:lang w:eastAsia="ru-RU"/>
        </w:rPr>
        <w:t> </w:t>
      </w:r>
    </w:p>
    <w:p w:rsidR="009A4EAA" w:rsidRPr="009A4EAA" w:rsidRDefault="009A4EAA" w:rsidP="009A4EAA">
      <w:pPr>
        <w:shd w:val="clear" w:color="auto" w:fill="FFFFFF"/>
        <w:spacing w:beforeAutospacing="1" w:after="0" w:afterAutospacing="1" w:line="240" w:lineRule="auto"/>
        <w:textAlignment w:val="baseline"/>
        <w:rPr>
          <w:rFonts w:ascii="Georgia" w:eastAsia="Times New Roman" w:hAnsi="Georgia" w:cs="Times New Roman"/>
          <w:color w:val="000000"/>
          <w:sz w:val="26"/>
          <w:szCs w:val="26"/>
          <w:lang w:eastAsia="ru-RU"/>
        </w:rPr>
      </w:pPr>
      <w:r w:rsidRPr="009A4EAA">
        <w:rPr>
          <w:rFonts w:ascii="inherit" w:eastAsia="Times New Roman" w:hAnsi="inherit" w:cs="Times New Roman"/>
          <w:i/>
          <w:iCs/>
          <w:color w:val="000000"/>
          <w:sz w:val="26"/>
          <w:szCs w:val="26"/>
          <w:bdr w:val="none" w:sz="0" w:space="0" w:color="auto" w:frame="1"/>
          <w:lang w:eastAsia="ru-RU"/>
        </w:rPr>
        <w:t>УПРАЖНЕНИЕ 4.</w:t>
      </w:r>
      <w:r w:rsidRPr="009A4EAA">
        <w:rPr>
          <w:rFonts w:ascii="Georgia" w:eastAsia="Times New Roman" w:hAnsi="Georgia" w:cs="Times New Roman"/>
          <w:color w:val="000000"/>
          <w:sz w:val="26"/>
          <w:szCs w:val="26"/>
          <w:lang w:eastAsia="ru-RU"/>
        </w:rPr>
        <w:t> Образуйте подходящее по смыслу однокоренное слово.</w:t>
      </w:r>
    </w:p>
    <w:p w:rsidR="009A4EAA" w:rsidRPr="009A4EAA" w:rsidRDefault="009A4EAA" w:rsidP="009A4EAA">
      <w:pPr>
        <w:shd w:val="clear" w:color="auto" w:fill="FFFFFF"/>
        <w:spacing w:beforeAutospacing="1" w:after="0" w:afterAutospacing="1" w:line="240" w:lineRule="auto"/>
        <w:textAlignment w:val="baseline"/>
        <w:rPr>
          <w:rFonts w:ascii="Georgia" w:eastAsia="Times New Roman" w:hAnsi="Georgia" w:cs="Times New Roman"/>
          <w:color w:val="000000"/>
          <w:sz w:val="26"/>
          <w:szCs w:val="26"/>
          <w:lang w:eastAsia="ru-RU"/>
        </w:rPr>
      </w:pPr>
      <w:proofErr w:type="spellStart"/>
      <w:r w:rsidRPr="009A4EAA">
        <w:rPr>
          <w:rFonts w:ascii="inherit" w:eastAsia="Times New Roman" w:hAnsi="inherit" w:cs="Times New Roman"/>
          <w:b/>
          <w:bCs/>
          <w:color w:val="000000"/>
          <w:sz w:val="26"/>
          <w:szCs w:val="26"/>
          <w:bdr w:val="none" w:sz="0" w:space="0" w:color="auto" w:frame="1"/>
          <w:lang w:eastAsia="ru-RU"/>
        </w:rPr>
        <w:t>The</w:t>
      </w:r>
      <w:proofErr w:type="spellEnd"/>
      <w:r w:rsidRPr="009A4EAA">
        <w:rPr>
          <w:rFonts w:ascii="inherit" w:eastAsia="Times New Roman" w:hAnsi="inherit" w:cs="Times New Roman"/>
          <w:b/>
          <w:bCs/>
          <w:color w:val="000000"/>
          <w:sz w:val="26"/>
          <w:szCs w:val="26"/>
          <w:bdr w:val="none" w:sz="0" w:space="0" w:color="auto" w:frame="1"/>
          <w:lang w:eastAsia="ru-RU"/>
        </w:rPr>
        <w:t xml:space="preserve"> </w:t>
      </w:r>
      <w:proofErr w:type="spellStart"/>
      <w:r w:rsidRPr="009A4EAA">
        <w:rPr>
          <w:rFonts w:ascii="inherit" w:eastAsia="Times New Roman" w:hAnsi="inherit" w:cs="Times New Roman"/>
          <w:b/>
          <w:bCs/>
          <w:color w:val="000000"/>
          <w:sz w:val="26"/>
          <w:szCs w:val="26"/>
          <w:bdr w:val="none" w:sz="0" w:space="0" w:color="auto" w:frame="1"/>
          <w:lang w:eastAsia="ru-RU"/>
        </w:rPr>
        <w:t>history</w:t>
      </w:r>
      <w:proofErr w:type="spellEnd"/>
      <w:r w:rsidRPr="009A4EAA">
        <w:rPr>
          <w:rFonts w:ascii="inherit" w:eastAsia="Times New Roman" w:hAnsi="inherit" w:cs="Times New Roman"/>
          <w:b/>
          <w:bCs/>
          <w:color w:val="000000"/>
          <w:sz w:val="26"/>
          <w:szCs w:val="26"/>
          <w:bdr w:val="none" w:sz="0" w:space="0" w:color="auto" w:frame="1"/>
          <w:lang w:eastAsia="ru-RU"/>
        </w:rPr>
        <w:t xml:space="preserve"> </w:t>
      </w:r>
      <w:proofErr w:type="spellStart"/>
      <w:r w:rsidRPr="009A4EAA">
        <w:rPr>
          <w:rFonts w:ascii="inherit" w:eastAsia="Times New Roman" w:hAnsi="inherit" w:cs="Times New Roman"/>
          <w:b/>
          <w:bCs/>
          <w:color w:val="000000"/>
          <w:sz w:val="26"/>
          <w:szCs w:val="26"/>
          <w:bdr w:val="none" w:sz="0" w:space="0" w:color="auto" w:frame="1"/>
          <w:lang w:eastAsia="ru-RU"/>
        </w:rPr>
        <w:t>of</w:t>
      </w:r>
      <w:proofErr w:type="spellEnd"/>
      <w:r w:rsidRPr="009A4EAA">
        <w:rPr>
          <w:rFonts w:ascii="inherit" w:eastAsia="Times New Roman" w:hAnsi="inherit" w:cs="Times New Roman"/>
          <w:b/>
          <w:bCs/>
          <w:color w:val="000000"/>
          <w:sz w:val="26"/>
          <w:szCs w:val="26"/>
          <w:bdr w:val="none" w:sz="0" w:space="0" w:color="auto" w:frame="1"/>
          <w:lang w:eastAsia="ru-RU"/>
        </w:rPr>
        <w:t xml:space="preserve"> </w:t>
      </w:r>
      <w:proofErr w:type="spellStart"/>
      <w:r w:rsidRPr="009A4EAA">
        <w:rPr>
          <w:rFonts w:ascii="inherit" w:eastAsia="Times New Roman" w:hAnsi="inherit" w:cs="Times New Roman"/>
          <w:b/>
          <w:bCs/>
          <w:color w:val="000000"/>
          <w:sz w:val="26"/>
          <w:szCs w:val="26"/>
          <w:bdr w:val="none" w:sz="0" w:space="0" w:color="auto" w:frame="1"/>
          <w:lang w:eastAsia="ru-RU"/>
        </w:rPr>
        <w:t>paper</w:t>
      </w:r>
      <w:proofErr w:type="spellEnd"/>
    </w:p>
    <w:tbl>
      <w:tblPr>
        <w:tblW w:w="8223" w:type="dxa"/>
        <w:shd w:val="clear" w:color="auto" w:fill="FFFFFF"/>
        <w:tblCellMar>
          <w:left w:w="0" w:type="dxa"/>
          <w:right w:w="0" w:type="dxa"/>
        </w:tblCellMar>
        <w:tblLook w:val="04A0" w:firstRow="1" w:lastRow="0" w:firstColumn="1" w:lastColumn="0" w:noHBand="0" w:noVBand="1"/>
      </w:tblPr>
      <w:tblGrid>
        <w:gridCol w:w="6528"/>
        <w:gridCol w:w="1695"/>
      </w:tblGrid>
      <w:tr w:rsidR="009A4EAA" w:rsidRPr="009A4EAA" w:rsidTr="002D182A">
        <w:trPr>
          <w:trHeight w:val="388"/>
        </w:trPr>
        <w:tc>
          <w:tcPr>
            <w:tcW w:w="6732" w:type="dxa"/>
            <w:tcBorders>
              <w:top w:val="nil"/>
              <w:left w:val="single" w:sz="6" w:space="0" w:color="EBEBEB"/>
              <w:bottom w:val="single" w:sz="6" w:space="0" w:color="EBEBEB"/>
              <w:right w:val="single" w:sz="6" w:space="0" w:color="EBEBEB"/>
            </w:tcBorders>
            <w:shd w:val="clear" w:color="auto" w:fill="EAE9E8"/>
            <w:vAlign w:val="bottom"/>
            <w:hideMark/>
          </w:tcPr>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val="en-US" w:eastAsia="ru-RU"/>
              </w:rPr>
            </w:pPr>
            <w:r w:rsidRPr="009A4EAA">
              <w:rPr>
                <w:rFonts w:ascii="inherit" w:eastAsia="Times New Roman" w:hAnsi="inherit" w:cs="Times New Roman"/>
                <w:color w:val="000000"/>
                <w:sz w:val="21"/>
                <w:szCs w:val="21"/>
                <w:lang w:val="en-US" w:eastAsia="ru-RU"/>
              </w:rPr>
              <w:t>Writing has been the center of civilization for centuries. Most of our important records are on paper. In fact, putting thoughts down in written form wasn't always easy or ______________</w:t>
            </w:r>
          </w:p>
        </w:tc>
        <w:tc>
          <w:tcPr>
            <w:tcW w:w="1491" w:type="dxa"/>
            <w:tcBorders>
              <w:top w:val="nil"/>
              <w:left w:val="single" w:sz="6" w:space="0" w:color="EBEBEB"/>
              <w:bottom w:val="single" w:sz="6" w:space="0" w:color="EBEBEB"/>
              <w:right w:val="single" w:sz="6" w:space="0" w:color="EBEBEB"/>
            </w:tcBorders>
            <w:shd w:val="clear" w:color="auto" w:fill="EAE9E8"/>
            <w:vAlign w:val="bottom"/>
            <w:hideMark/>
          </w:tcPr>
          <w:p w:rsidR="009A4EAA" w:rsidRPr="009A4EAA" w:rsidRDefault="009A4EAA" w:rsidP="009A4EAA">
            <w:pPr>
              <w:spacing w:beforeAutospacing="1" w:after="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b/>
                <w:bCs/>
                <w:color w:val="000000"/>
                <w:sz w:val="21"/>
                <w:szCs w:val="21"/>
                <w:bdr w:val="none" w:sz="0" w:space="0" w:color="auto" w:frame="1"/>
                <w:lang w:eastAsia="ru-RU"/>
              </w:rPr>
              <w:t>PRACTICE</w:t>
            </w:r>
          </w:p>
        </w:tc>
      </w:tr>
      <w:tr w:rsidR="009A4EAA" w:rsidRPr="009A4EAA" w:rsidTr="002D182A">
        <w:trPr>
          <w:trHeight w:val="194"/>
        </w:trPr>
        <w:tc>
          <w:tcPr>
            <w:tcW w:w="6732" w:type="dxa"/>
            <w:tcBorders>
              <w:top w:val="nil"/>
              <w:left w:val="single" w:sz="6" w:space="0" w:color="EBEBEB"/>
              <w:bottom w:val="single" w:sz="6" w:space="0" w:color="EBEBEB"/>
              <w:right w:val="single" w:sz="6" w:space="0" w:color="EBEBEB"/>
            </w:tcBorders>
            <w:shd w:val="clear" w:color="auto" w:fill="FFFFFF"/>
            <w:vAlign w:val="bottom"/>
            <w:hideMark/>
          </w:tcPr>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val="en-US" w:eastAsia="ru-RU"/>
              </w:rPr>
            </w:pPr>
            <w:r w:rsidRPr="009A4EAA">
              <w:rPr>
                <w:rFonts w:ascii="inherit" w:eastAsia="Times New Roman" w:hAnsi="inherit" w:cs="Times New Roman"/>
                <w:color w:val="000000"/>
                <w:sz w:val="21"/>
                <w:szCs w:val="21"/>
                <w:lang w:val="en-US" w:eastAsia="ru-RU"/>
              </w:rPr>
              <w:t>Early people discovered that they could make simple ___________ the walls of caves.</w:t>
            </w:r>
          </w:p>
        </w:tc>
        <w:tc>
          <w:tcPr>
            <w:tcW w:w="1491" w:type="dxa"/>
            <w:tcBorders>
              <w:top w:val="nil"/>
              <w:left w:val="single" w:sz="6" w:space="0" w:color="EBEBEB"/>
              <w:bottom w:val="single" w:sz="6" w:space="0" w:color="EBEBEB"/>
              <w:right w:val="single" w:sz="6" w:space="0" w:color="EBEBEB"/>
            </w:tcBorders>
            <w:shd w:val="clear" w:color="auto" w:fill="FFFFFF"/>
            <w:vAlign w:val="bottom"/>
            <w:hideMark/>
          </w:tcPr>
          <w:p w:rsidR="009A4EAA" w:rsidRPr="009A4EAA" w:rsidRDefault="009A4EAA" w:rsidP="009A4EAA">
            <w:pPr>
              <w:spacing w:beforeAutospacing="1" w:after="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b/>
                <w:bCs/>
                <w:color w:val="000000"/>
                <w:sz w:val="21"/>
                <w:szCs w:val="21"/>
                <w:bdr w:val="none" w:sz="0" w:space="0" w:color="auto" w:frame="1"/>
                <w:lang w:eastAsia="ru-RU"/>
              </w:rPr>
              <w:t>DRAW</w:t>
            </w:r>
          </w:p>
        </w:tc>
      </w:tr>
      <w:tr w:rsidR="009A4EAA" w:rsidRPr="009A4EAA" w:rsidTr="002D182A">
        <w:trPr>
          <w:trHeight w:val="194"/>
        </w:trPr>
        <w:tc>
          <w:tcPr>
            <w:tcW w:w="6732" w:type="dxa"/>
            <w:tcBorders>
              <w:top w:val="nil"/>
              <w:left w:val="single" w:sz="6" w:space="0" w:color="EBEBEB"/>
              <w:bottom w:val="single" w:sz="6" w:space="0" w:color="EBEBEB"/>
              <w:right w:val="single" w:sz="6" w:space="0" w:color="EBEBEB"/>
            </w:tcBorders>
            <w:shd w:val="clear" w:color="auto" w:fill="EAE9E8"/>
            <w:vAlign w:val="bottom"/>
            <w:hideMark/>
          </w:tcPr>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color w:val="000000"/>
                <w:sz w:val="21"/>
                <w:szCs w:val="21"/>
                <w:lang w:eastAsia="ru-RU"/>
              </w:rPr>
              <w:t xml:space="preserve">__________________ , </w:t>
            </w:r>
            <w:proofErr w:type="spellStart"/>
            <w:r w:rsidRPr="009A4EAA">
              <w:rPr>
                <w:rFonts w:ascii="inherit" w:eastAsia="Times New Roman" w:hAnsi="inherit" w:cs="Times New Roman"/>
                <w:color w:val="000000"/>
                <w:sz w:val="21"/>
                <w:szCs w:val="21"/>
                <w:lang w:eastAsia="ru-RU"/>
              </w:rPr>
              <w:t>they</w:t>
            </w:r>
            <w:proofErr w:type="spellEnd"/>
            <w:r w:rsidRPr="009A4EAA">
              <w:rPr>
                <w:rFonts w:ascii="inherit" w:eastAsia="Times New Roman" w:hAnsi="inherit" w:cs="Times New Roman"/>
                <w:color w:val="000000"/>
                <w:sz w:val="21"/>
                <w:szCs w:val="21"/>
                <w:lang w:eastAsia="ru-RU"/>
              </w:rPr>
              <w:t xml:space="preserve"> </w:t>
            </w:r>
            <w:proofErr w:type="spellStart"/>
            <w:r w:rsidRPr="009A4EAA">
              <w:rPr>
                <w:rFonts w:ascii="inherit" w:eastAsia="Times New Roman" w:hAnsi="inherit" w:cs="Times New Roman"/>
                <w:color w:val="000000"/>
                <w:sz w:val="21"/>
                <w:szCs w:val="21"/>
                <w:lang w:eastAsia="ru-RU"/>
              </w:rPr>
              <w:t>couldn’t</w:t>
            </w:r>
            <w:proofErr w:type="spellEnd"/>
            <w:r w:rsidRPr="009A4EAA">
              <w:rPr>
                <w:rFonts w:ascii="inherit" w:eastAsia="Times New Roman" w:hAnsi="inherit" w:cs="Times New Roman"/>
                <w:color w:val="000000"/>
                <w:sz w:val="21"/>
                <w:szCs w:val="21"/>
                <w:lang w:eastAsia="ru-RU"/>
              </w:rPr>
              <w:t xml:space="preserve"> </w:t>
            </w:r>
            <w:proofErr w:type="spellStart"/>
            <w:r w:rsidRPr="009A4EAA">
              <w:rPr>
                <w:rFonts w:ascii="inherit" w:eastAsia="Times New Roman" w:hAnsi="inherit" w:cs="Times New Roman"/>
                <w:color w:val="000000"/>
                <w:sz w:val="21"/>
                <w:szCs w:val="21"/>
                <w:lang w:eastAsia="ru-RU"/>
              </w:rPr>
              <w:t>transport</w:t>
            </w:r>
            <w:proofErr w:type="spellEnd"/>
            <w:r w:rsidRPr="009A4EAA">
              <w:rPr>
                <w:rFonts w:ascii="inherit" w:eastAsia="Times New Roman" w:hAnsi="inherit" w:cs="Times New Roman"/>
                <w:color w:val="000000"/>
                <w:sz w:val="21"/>
                <w:szCs w:val="21"/>
                <w:lang w:eastAsia="ru-RU"/>
              </w:rPr>
              <w:t xml:space="preserve"> </w:t>
            </w:r>
            <w:proofErr w:type="spellStart"/>
            <w:r w:rsidRPr="009A4EAA">
              <w:rPr>
                <w:rFonts w:ascii="inherit" w:eastAsia="Times New Roman" w:hAnsi="inherit" w:cs="Times New Roman"/>
                <w:color w:val="000000"/>
                <w:sz w:val="21"/>
                <w:szCs w:val="21"/>
                <w:lang w:eastAsia="ru-RU"/>
              </w:rPr>
              <w:t>it</w:t>
            </w:r>
            <w:proofErr w:type="spellEnd"/>
            <w:r w:rsidRPr="009A4EAA">
              <w:rPr>
                <w:rFonts w:ascii="inherit" w:eastAsia="Times New Roman" w:hAnsi="inherit" w:cs="Times New Roman"/>
                <w:color w:val="000000"/>
                <w:sz w:val="21"/>
                <w:szCs w:val="21"/>
                <w:lang w:eastAsia="ru-RU"/>
              </w:rPr>
              <w:t>.</w:t>
            </w:r>
          </w:p>
        </w:tc>
        <w:tc>
          <w:tcPr>
            <w:tcW w:w="1491" w:type="dxa"/>
            <w:tcBorders>
              <w:top w:val="nil"/>
              <w:left w:val="single" w:sz="6" w:space="0" w:color="EBEBEB"/>
              <w:bottom w:val="single" w:sz="6" w:space="0" w:color="EBEBEB"/>
              <w:right w:val="single" w:sz="6" w:space="0" w:color="EBEBEB"/>
            </w:tcBorders>
            <w:shd w:val="clear" w:color="auto" w:fill="EAE9E8"/>
            <w:vAlign w:val="bottom"/>
            <w:hideMark/>
          </w:tcPr>
          <w:p w:rsidR="009A4EAA" w:rsidRPr="009A4EAA" w:rsidRDefault="009A4EAA" w:rsidP="009A4EAA">
            <w:pPr>
              <w:spacing w:beforeAutospacing="1" w:after="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b/>
                <w:bCs/>
                <w:color w:val="000000"/>
                <w:sz w:val="21"/>
                <w:szCs w:val="21"/>
                <w:bdr w:val="none" w:sz="0" w:space="0" w:color="auto" w:frame="1"/>
                <w:lang w:eastAsia="ru-RU"/>
              </w:rPr>
              <w:t>FORTUNATE</w:t>
            </w:r>
          </w:p>
        </w:tc>
      </w:tr>
      <w:tr w:rsidR="009A4EAA" w:rsidRPr="009A4EAA" w:rsidTr="002D182A">
        <w:trPr>
          <w:trHeight w:val="1044"/>
        </w:trPr>
        <w:tc>
          <w:tcPr>
            <w:tcW w:w="6732" w:type="dxa"/>
            <w:tcBorders>
              <w:top w:val="nil"/>
              <w:left w:val="single" w:sz="6" w:space="0" w:color="EBEBEB"/>
              <w:bottom w:val="single" w:sz="6" w:space="0" w:color="EBEBEB"/>
              <w:right w:val="single" w:sz="6" w:space="0" w:color="EBEBEB"/>
            </w:tcBorders>
            <w:shd w:val="clear" w:color="auto" w:fill="FFFFFF"/>
            <w:vAlign w:val="bottom"/>
            <w:hideMark/>
          </w:tcPr>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val="en-US" w:eastAsia="ru-RU"/>
              </w:rPr>
            </w:pPr>
            <w:r w:rsidRPr="009A4EAA">
              <w:rPr>
                <w:rFonts w:ascii="inherit" w:eastAsia="Times New Roman" w:hAnsi="inherit" w:cs="Times New Roman"/>
                <w:color w:val="000000"/>
                <w:sz w:val="21"/>
                <w:szCs w:val="21"/>
                <w:lang w:val="en-US" w:eastAsia="ru-RU"/>
              </w:rPr>
              <w:t>Around 4000 B.C., people started scratching messages into heavy clay tablets.</w:t>
            </w:r>
          </w:p>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val="en-US" w:eastAsia="ru-RU"/>
              </w:rPr>
            </w:pPr>
            <w:r w:rsidRPr="009A4EAA">
              <w:rPr>
                <w:rFonts w:ascii="inherit" w:eastAsia="Times New Roman" w:hAnsi="inherit" w:cs="Times New Roman"/>
                <w:color w:val="000000"/>
                <w:sz w:val="21"/>
                <w:szCs w:val="21"/>
                <w:lang w:val="en-US" w:eastAsia="ru-RU"/>
              </w:rPr>
              <w:t>Although this form of written _____________ was now portable, it still</w:t>
            </w:r>
          </w:p>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eastAsia="ru-RU"/>
              </w:rPr>
            </w:pPr>
            <w:proofErr w:type="spellStart"/>
            <w:r w:rsidRPr="009A4EAA">
              <w:rPr>
                <w:rFonts w:ascii="inherit" w:eastAsia="Times New Roman" w:hAnsi="inherit" w:cs="Times New Roman"/>
                <w:color w:val="000000"/>
                <w:sz w:val="21"/>
                <w:szCs w:val="21"/>
                <w:lang w:eastAsia="ru-RU"/>
              </w:rPr>
              <w:t>was</w:t>
            </w:r>
            <w:proofErr w:type="spellEnd"/>
            <w:r w:rsidRPr="009A4EAA">
              <w:rPr>
                <w:rFonts w:ascii="inherit" w:eastAsia="Times New Roman" w:hAnsi="inherit" w:cs="Times New Roman"/>
                <w:color w:val="000000"/>
                <w:sz w:val="21"/>
                <w:szCs w:val="21"/>
                <w:lang w:eastAsia="ru-RU"/>
              </w:rPr>
              <w:t xml:space="preserve"> </w:t>
            </w:r>
            <w:proofErr w:type="spellStart"/>
            <w:r w:rsidRPr="009A4EAA">
              <w:rPr>
                <w:rFonts w:ascii="inherit" w:eastAsia="Times New Roman" w:hAnsi="inherit" w:cs="Times New Roman"/>
                <w:color w:val="000000"/>
                <w:sz w:val="21"/>
                <w:szCs w:val="21"/>
                <w:lang w:eastAsia="ru-RU"/>
              </w:rPr>
              <w:t>very</w:t>
            </w:r>
            <w:proofErr w:type="spellEnd"/>
            <w:r w:rsidRPr="009A4EAA">
              <w:rPr>
                <w:rFonts w:ascii="inherit" w:eastAsia="Times New Roman" w:hAnsi="inherit" w:cs="Times New Roman"/>
                <w:color w:val="000000"/>
                <w:sz w:val="21"/>
                <w:szCs w:val="21"/>
                <w:lang w:eastAsia="ru-RU"/>
              </w:rPr>
              <w:t xml:space="preserve"> </w:t>
            </w:r>
            <w:proofErr w:type="spellStart"/>
            <w:r w:rsidRPr="009A4EAA">
              <w:rPr>
                <w:rFonts w:ascii="inherit" w:eastAsia="Times New Roman" w:hAnsi="inherit" w:cs="Times New Roman"/>
                <w:color w:val="000000"/>
                <w:sz w:val="21"/>
                <w:szCs w:val="21"/>
                <w:lang w:eastAsia="ru-RU"/>
              </w:rPr>
              <w:t>heavy</w:t>
            </w:r>
            <w:proofErr w:type="spellEnd"/>
            <w:r w:rsidRPr="009A4EAA">
              <w:rPr>
                <w:rFonts w:ascii="inherit" w:eastAsia="Times New Roman" w:hAnsi="inherit" w:cs="Times New Roman"/>
                <w:color w:val="000000"/>
                <w:sz w:val="21"/>
                <w:szCs w:val="21"/>
                <w:lang w:eastAsia="ru-RU"/>
              </w:rPr>
              <w:t>.</w:t>
            </w:r>
          </w:p>
        </w:tc>
        <w:tc>
          <w:tcPr>
            <w:tcW w:w="1491" w:type="dxa"/>
            <w:tcBorders>
              <w:top w:val="nil"/>
              <w:left w:val="single" w:sz="6" w:space="0" w:color="EBEBEB"/>
              <w:bottom w:val="single" w:sz="6" w:space="0" w:color="EBEBEB"/>
              <w:right w:val="single" w:sz="6" w:space="0" w:color="EBEBEB"/>
            </w:tcBorders>
            <w:shd w:val="clear" w:color="auto" w:fill="FFFFFF"/>
            <w:vAlign w:val="bottom"/>
            <w:hideMark/>
          </w:tcPr>
          <w:p w:rsidR="009A4EAA" w:rsidRPr="009A4EAA" w:rsidRDefault="009A4EAA" w:rsidP="009A4EAA">
            <w:pPr>
              <w:spacing w:beforeAutospacing="1" w:after="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b/>
                <w:bCs/>
                <w:color w:val="000000"/>
                <w:sz w:val="21"/>
                <w:szCs w:val="21"/>
                <w:bdr w:val="none" w:sz="0" w:space="0" w:color="auto" w:frame="1"/>
                <w:lang w:eastAsia="ru-RU"/>
              </w:rPr>
              <w:t>COMMUNICATE</w:t>
            </w:r>
          </w:p>
        </w:tc>
      </w:tr>
      <w:tr w:rsidR="009A4EAA" w:rsidRPr="009A4EAA" w:rsidTr="002D182A">
        <w:trPr>
          <w:trHeight w:val="1238"/>
        </w:trPr>
        <w:tc>
          <w:tcPr>
            <w:tcW w:w="6732" w:type="dxa"/>
            <w:tcBorders>
              <w:top w:val="nil"/>
              <w:left w:val="single" w:sz="6" w:space="0" w:color="EBEBEB"/>
              <w:bottom w:val="single" w:sz="6" w:space="0" w:color="EBEBEB"/>
              <w:right w:val="single" w:sz="6" w:space="0" w:color="EBEBEB"/>
            </w:tcBorders>
            <w:shd w:val="clear" w:color="auto" w:fill="EAE9E8"/>
            <w:vAlign w:val="bottom"/>
            <w:hideMark/>
          </w:tcPr>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val="en-US" w:eastAsia="ru-RU"/>
              </w:rPr>
            </w:pPr>
            <w:r w:rsidRPr="009A4EAA">
              <w:rPr>
                <w:rFonts w:ascii="inherit" w:eastAsia="Times New Roman" w:hAnsi="inherit" w:cs="Times New Roman"/>
                <w:color w:val="000000"/>
                <w:sz w:val="21"/>
                <w:szCs w:val="21"/>
                <w:lang w:val="en-US" w:eastAsia="ru-RU"/>
              </w:rPr>
              <w:t>For centuries, people tried to discover better surfaces on which to record their</w:t>
            </w:r>
          </w:p>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val="en-US" w:eastAsia="ru-RU"/>
              </w:rPr>
            </w:pPr>
            <w:r w:rsidRPr="009A4EAA">
              <w:rPr>
                <w:rFonts w:ascii="inherit" w:eastAsia="Times New Roman" w:hAnsi="inherit" w:cs="Times New Roman"/>
                <w:color w:val="000000"/>
                <w:sz w:val="21"/>
                <w:szCs w:val="21"/>
                <w:lang w:val="en-US" w:eastAsia="ru-RU"/>
              </w:rPr>
              <w:t>thoughts. Almost everything _______________ was tried. Wood, stone,</w:t>
            </w:r>
          </w:p>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val="en-US" w:eastAsia="ru-RU"/>
              </w:rPr>
            </w:pPr>
            <w:r w:rsidRPr="009A4EAA">
              <w:rPr>
                <w:rFonts w:ascii="inherit" w:eastAsia="Times New Roman" w:hAnsi="inherit" w:cs="Times New Roman"/>
                <w:color w:val="000000"/>
                <w:sz w:val="21"/>
                <w:szCs w:val="21"/>
                <w:lang w:val="en-US" w:eastAsia="ru-RU"/>
              </w:rPr>
              <w:t>ceramics, cloth, bark, metal, silk, bamboo, and tree leaves were all used as a writing surface at one time or another.</w:t>
            </w:r>
          </w:p>
        </w:tc>
        <w:tc>
          <w:tcPr>
            <w:tcW w:w="1491" w:type="dxa"/>
            <w:tcBorders>
              <w:top w:val="nil"/>
              <w:left w:val="single" w:sz="6" w:space="0" w:color="EBEBEB"/>
              <w:bottom w:val="single" w:sz="6" w:space="0" w:color="EBEBEB"/>
              <w:right w:val="single" w:sz="6" w:space="0" w:color="EBEBEB"/>
            </w:tcBorders>
            <w:shd w:val="clear" w:color="auto" w:fill="EAE9E8"/>
            <w:vAlign w:val="bottom"/>
            <w:hideMark/>
          </w:tcPr>
          <w:p w:rsidR="009A4EAA" w:rsidRPr="009A4EAA" w:rsidRDefault="009A4EAA" w:rsidP="009A4EAA">
            <w:pPr>
              <w:spacing w:beforeAutospacing="1" w:after="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b/>
                <w:bCs/>
                <w:color w:val="000000"/>
                <w:sz w:val="21"/>
                <w:szCs w:val="21"/>
                <w:bdr w:val="none" w:sz="0" w:space="0" w:color="auto" w:frame="1"/>
                <w:lang w:eastAsia="ru-RU"/>
              </w:rPr>
              <w:t>IMAGINE</w:t>
            </w:r>
          </w:p>
        </w:tc>
      </w:tr>
      <w:tr w:rsidR="009A4EAA" w:rsidRPr="009A4EAA" w:rsidTr="002D182A">
        <w:trPr>
          <w:trHeight w:val="388"/>
        </w:trPr>
        <w:tc>
          <w:tcPr>
            <w:tcW w:w="6732" w:type="dxa"/>
            <w:tcBorders>
              <w:top w:val="nil"/>
              <w:left w:val="single" w:sz="6" w:space="0" w:color="EBEBEB"/>
              <w:bottom w:val="single" w:sz="6" w:space="0" w:color="EBEBEB"/>
              <w:right w:val="single" w:sz="6" w:space="0" w:color="EBEBEB"/>
            </w:tcBorders>
            <w:shd w:val="clear" w:color="auto" w:fill="FFFFFF"/>
            <w:vAlign w:val="bottom"/>
            <w:hideMark/>
          </w:tcPr>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color w:val="000000"/>
                <w:sz w:val="21"/>
                <w:szCs w:val="21"/>
                <w:lang w:val="en-US" w:eastAsia="ru-RU"/>
              </w:rPr>
              <w:t xml:space="preserve">No major changes in writing materials were to come for about 3,000 years. A Chinese man named Ts'ai Lun Ts'ai Lun, discovered a way to make paper. </w:t>
            </w:r>
            <w:proofErr w:type="spellStart"/>
            <w:r w:rsidRPr="009A4EAA">
              <w:rPr>
                <w:rFonts w:ascii="inherit" w:eastAsia="Times New Roman" w:hAnsi="inherit" w:cs="Times New Roman"/>
                <w:color w:val="000000"/>
                <w:sz w:val="21"/>
                <w:szCs w:val="21"/>
                <w:lang w:eastAsia="ru-RU"/>
              </w:rPr>
              <w:t>The</w:t>
            </w:r>
            <w:proofErr w:type="spellEnd"/>
            <w:r w:rsidRPr="009A4EAA">
              <w:rPr>
                <w:rFonts w:ascii="inherit" w:eastAsia="Times New Roman" w:hAnsi="inherit" w:cs="Times New Roman"/>
                <w:color w:val="000000"/>
                <w:sz w:val="21"/>
                <w:szCs w:val="21"/>
                <w:lang w:eastAsia="ru-RU"/>
              </w:rPr>
              <w:t xml:space="preserve"> </w:t>
            </w:r>
            <w:proofErr w:type="spellStart"/>
            <w:r w:rsidRPr="009A4EAA">
              <w:rPr>
                <w:rFonts w:ascii="inherit" w:eastAsia="Times New Roman" w:hAnsi="inherit" w:cs="Times New Roman"/>
                <w:color w:val="000000"/>
                <w:sz w:val="21"/>
                <w:szCs w:val="21"/>
                <w:lang w:eastAsia="ru-RU"/>
              </w:rPr>
              <w:t>importance</w:t>
            </w:r>
            <w:proofErr w:type="spellEnd"/>
            <w:r w:rsidRPr="009A4EAA">
              <w:rPr>
                <w:rFonts w:ascii="inherit" w:eastAsia="Times New Roman" w:hAnsi="inherit" w:cs="Times New Roman"/>
                <w:color w:val="000000"/>
                <w:sz w:val="21"/>
                <w:szCs w:val="21"/>
                <w:lang w:eastAsia="ru-RU"/>
              </w:rPr>
              <w:t xml:space="preserve"> </w:t>
            </w:r>
            <w:proofErr w:type="spellStart"/>
            <w:r w:rsidRPr="009A4EAA">
              <w:rPr>
                <w:rFonts w:ascii="inherit" w:eastAsia="Times New Roman" w:hAnsi="inherit" w:cs="Times New Roman"/>
                <w:color w:val="000000"/>
                <w:sz w:val="21"/>
                <w:szCs w:val="21"/>
                <w:lang w:eastAsia="ru-RU"/>
              </w:rPr>
              <w:t>of</w:t>
            </w:r>
            <w:proofErr w:type="spellEnd"/>
            <w:r w:rsidRPr="009A4EAA">
              <w:rPr>
                <w:rFonts w:ascii="inherit" w:eastAsia="Times New Roman" w:hAnsi="inherit" w:cs="Times New Roman"/>
                <w:color w:val="000000"/>
                <w:sz w:val="21"/>
                <w:szCs w:val="21"/>
                <w:lang w:eastAsia="ru-RU"/>
              </w:rPr>
              <w:t xml:space="preserve"> </w:t>
            </w:r>
            <w:proofErr w:type="spellStart"/>
            <w:r w:rsidRPr="009A4EAA">
              <w:rPr>
                <w:rFonts w:ascii="inherit" w:eastAsia="Times New Roman" w:hAnsi="inherit" w:cs="Times New Roman"/>
                <w:color w:val="000000"/>
                <w:sz w:val="21"/>
                <w:szCs w:val="21"/>
                <w:lang w:eastAsia="ru-RU"/>
              </w:rPr>
              <w:t>this</w:t>
            </w:r>
            <w:proofErr w:type="spellEnd"/>
            <w:r w:rsidRPr="009A4EAA">
              <w:rPr>
                <w:rFonts w:ascii="inherit" w:eastAsia="Times New Roman" w:hAnsi="inherit" w:cs="Times New Roman"/>
                <w:color w:val="000000"/>
                <w:sz w:val="21"/>
                <w:szCs w:val="21"/>
                <w:lang w:eastAsia="ru-RU"/>
              </w:rPr>
              <w:t xml:space="preserve"> _____________ </w:t>
            </w:r>
            <w:proofErr w:type="spellStart"/>
            <w:r w:rsidRPr="009A4EAA">
              <w:rPr>
                <w:rFonts w:ascii="inherit" w:eastAsia="Times New Roman" w:hAnsi="inherit" w:cs="Times New Roman"/>
                <w:color w:val="000000"/>
                <w:sz w:val="21"/>
                <w:szCs w:val="21"/>
                <w:lang w:eastAsia="ru-RU"/>
              </w:rPr>
              <w:t>is</w:t>
            </w:r>
            <w:proofErr w:type="spellEnd"/>
            <w:r w:rsidRPr="009A4EAA">
              <w:rPr>
                <w:rFonts w:ascii="inherit" w:eastAsia="Times New Roman" w:hAnsi="inherit" w:cs="Times New Roman"/>
                <w:color w:val="000000"/>
                <w:sz w:val="21"/>
                <w:szCs w:val="21"/>
                <w:lang w:eastAsia="ru-RU"/>
              </w:rPr>
              <w:t xml:space="preserve"> </w:t>
            </w:r>
            <w:proofErr w:type="spellStart"/>
            <w:r w:rsidRPr="009A4EAA">
              <w:rPr>
                <w:rFonts w:ascii="inherit" w:eastAsia="Times New Roman" w:hAnsi="inherit" w:cs="Times New Roman"/>
                <w:color w:val="000000"/>
                <w:sz w:val="21"/>
                <w:szCs w:val="21"/>
                <w:lang w:eastAsia="ru-RU"/>
              </w:rPr>
              <w:t>hard</w:t>
            </w:r>
            <w:proofErr w:type="spellEnd"/>
            <w:r w:rsidRPr="009A4EAA">
              <w:rPr>
                <w:rFonts w:ascii="inherit" w:eastAsia="Times New Roman" w:hAnsi="inherit" w:cs="Times New Roman"/>
                <w:color w:val="000000"/>
                <w:sz w:val="21"/>
                <w:szCs w:val="21"/>
                <w:lang w:eastAsia="ru-RU"/>
              </w:rPr>
              <w:t xml:space="preserve"> </w:t>
            </w:r>
            <w:proofErr w:type="spellStart"/>
            <w:r w:rsidRPr="009A4EAA">
              <w:rPr>
                <w:rFonts w:ascii="inherit" w:eastAsia="Times New Roman" w:hAnsi="inherit" w:cs="Times New Roman"/>
                <w:color w:val="000000"/>
                <w:sz w:val="21"/>
                <w:szCs w:val="21"/>
                <w:lang w:eastAsia="ru-RU"/>
              </w:rPr>
              <w:t>to</w:t>
            </w:r>
            <w:proofErr w:type="spellEnd"/>
            <w:r w:rsidRPr="009A4EAA">
              <w:rPr>
                <w:rFonts w:ascii="inherit" w:eastAsia="Times New Roman" w:hAnsi="inherit" w:cs="Times New Roman"/>
                <w:color w:val="000000"/>
                <w:sz w:val="21"/>
                <w:szCs w:val="21"/>
                <w:lang w:eastAsia="ru-RU"/>
              </w:rPr>
              <w:t xml:space="preserve"> </w:t>
            </w:r>
            <w:proofErr w:type="spellStart"/>
            <w:r w:rsidRPr="009A4EAA">
              <w:rPr>
                <w:rFonts w:ascii="inherit" w:eastAsia="Times New Roman" w:hAnsi="inherit" w:cs="Times New Roman"/>
                <w:color w:val="000000"/>
                <w:sz w:val="21"/>
                <w:szCs w:val="21"/>
                <w:lang w:eastAsia="ru-RU"/>
              </w:rPr>
              <w:t>overestimate</w:t>
            </w:r>
            <w:proofErr w:type="spellEnd"/>
            <w:r w:rsidRPr="009A4EAA">
              <w:rPr>
                <w:rFonts w:ascii="inherit" w:eastAsia="Times New Roman" w:hAnsi="inherit" w:cs="Times New Roman"/>
                <w:color w:val="000000"/>
                <w:sz w:val="21"/>
                <w:szCs w:val="21"/>
                <w:lang w:eastAsia="ru-RU"/>
              </w:rPr>
              <w:t>.</w:t>
            </w:r>
          </w:p>
        </w:tc>
        <w:tc>
          <w:tcPr>
            <w:tcW w:w="1491" w:type="dxa"/>
            <w:tcBorders>
              <w:top w:val="nil"/>
              <w:left w:val="single" w:sz="6" w:space="0" w:color="EBEBEB"/>
              <w:bottom w:val="single" w:sz="6" w:space="0" w:color="EBEBEB"/>
              <w:right w:val="single" w:sz="6" w:space="0" w:color="EBEBEB"/>
            </w:tcBorders>
            <w:shd w:val="clear" w:color="auto" w:fill="FFFFFF"/>
            <w:vAlign w:val="bottom"/>
            <w:hideMark/>
          </w:tcPr>
          <w:p w:rsidR="009A4EAA" w:rsidRPr="009A4EAA" w:rsidRDefault="009A4EAA" w:rsidP="009A4EAA">
            <w:pPr>
              <w:spacing w:beforeAutospacing="1" w:after="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b/>
                <w:bCs/>
                <w:color w:val="000000"/>
                <w:sz w:val="21"/>
                <w:szCs w:val="21"/>
                <w:bdr w:val="none" w:sz="0" w:space="0" w:color="auto" w:frame="1"/>
                <w:lang w:eastAsia="ru-RU"/>
              </w:rPr>
              <w:t>INVENT</w:t>
            </w:r>
          </w:p>
        </w:tc>
      </w:tr>
    </w:tbl>
    <w:p w:rsidR="009A4EAA" w:rsidRPr="009A4EAA" w:rsidRDefault="009A4EAA" w:rsidP="009A4EAA">
      <w:pPr>
        <w:shd w:val="clear" w:color="auto" w:fill="FFFFFF"/>
        <w:spacing w:beforeAutospacing="1" w:after="0" w:afterAutospacing="1" w:line="240" w:lineRule="auto"/>
        <w:textAlignment w:val="baseline"/>
        <w:rPr>
          <w:rFonts w:ascii="Georgia" w:eastAsia="Times New Roman" w:hAnsi="Georgia" w:cs="Times New Roman"/>
          <w:color w:val="000000"/>
          <w:sz w:val="26"/>
          <w:szCs w:val="26"/>
          <w:lang w:eastAsia="ru-RU"/>
        </w:rPr>
      </w:pPr>
      <w:r w:rsidRPr="009A4EAA">
        <w:rPr>
          <w:rFonts w:ascii="inherit" w:eastAsia="Times New Roman" w:hAnsi="inherit" w:cs="Times New Roman"/>
          <w:i/>
          <w:iCs/>
          <w:color w:val="000000"/>
          <w:sz w:val="26"/>
          <w:szCs w:val="26"/>
          <w:bdr w:val="none" w:sz="0" w:space="0" w:color="auto" w:frame="1"/>
          <w:lang w:eastAsia="ru-RU"/>
        </w:rPr>
        <w:t> </w:t>
      </w:r>
    </w:p>
    <w:p w:rsidR="009A4EAA" w:rsidRPr="009A4EAA" w:rsidRDefault="009A4EAA" w:rsidP="009A4EAA">
      <w:pPr>
        <w:shd w:val="clear" w:color="auto" w:fill="FFFFFF"/>
        <w:spacing w:beforeAutospacing="1" w:after="0" w:afterAutospacing="1" w:line="240" w:lineRule="auto"/>
        <w:textAlignment w:val="baseline"/>
        <w:rPr>
          <w:rFonts w:ascii="Georgia" w:eastAsia="Times New Roman" w:hAnsi="Georgia" w:cs="Times New Roman"/>
          <w:color w:val="000000"/>
          <w:sz w:val="26"/>
          <w:szCs w:val="26"/>
          <w:lang w:eastAsia="ru-RU"/>
        </w:rPr>
      </w:pPr>
      <w:r w:rsidRPr="009A4EAA">
        <w:rPr>
          <w:rFonts w:ascii="inherit" w:eastAsia="Times New Roman" w:hAnsi="inherit" w:cs="Times New Roman"/>
          <w:i/>
          <w:iCs/>
          <w:color w:val="000000"/>
          <w:sz w:val="26"/>
          <w:szCs w:val="26"/>
          <w:bdr w:val="none" w:sz="0" w:space="0" w:color="auto" w:frame="1"/>
          <w:lang w:eastAsia="ru-RU"/>
        </w:rPr>
        <w:t>УПРАЖНЕНИЕ 5.</w:t>
      </w:r>
      <w:r w:rsidRPr="009A4EAA">
        <w:rPr>
          <w:rFonts w:ascii="Georgia" w:eastAsia="Times New Roman" w:hAnsi="Georgia" w:cs="Times New Roman"/>
          <w:color w:val="000000"/>
          <w:sz w:val="26"/>
          <w:szCs w:val="26"/>
          <w:lang w:eastAsia="ru-RU"/>
        </w:rPr>
        <w:t> Образуйте подходящее по смыслу однокоренное слово.</w:t>
      </w:r>
    </w:p>
    <w:p w:rsidR="009A4EAA" w:rsidRPr="009A4EAA" w:rsidRDefault="009A4EAA" w:rsidP="009A4EAA">
      <w:pPr>
        <w:shd w:val="clear" w:color="auto" w:fill="FFFFFF"/>
        <w:spacing w:beforeAutospacing="1" w:after="0" w:afterAutospacing="1" w:line="240" w:lineRule="auto"/>
        <w:textAlignment w:val="baseline"/>
        <w:rPr>
          <w:rFonts w:ascii="Georgia" w:eastAsia="Times New Roman" w:hAnsi="Georgia" w:cs="Times New Roman"/>
          <w:color w:val="000000"/>
          <w:sz w:val="26"/>
          <w:szCs w:val="26"/>
          <w:lang w:eastAsia="ru-RU"/>
        </w:rPr>
      </w:pPr>
      <w:proofErr w:type="spellStart"/>
      <w:r w:rsidRPr="009A4EAA">
        <w:rPr>
          <w:rFonts w:ascii="inherit" w:eastAsia="Times New Roman" w:hAnsi="inherit" w:cs="Times New Roman"/>
          <w:b/>
          <w:bCs/>
          <w:color w:val="000000"/>
          <w:sz w:val="26"/>
          <w:szCs w:val="26"/>
          <w:bdr w:val="none" w:sz="0" w:space="0" w:color="auto" w:frame="1"/>
          <w:lang w:eastAsia="ru-RU"/>
        </w:rPr>
        <w:t>History</w:t>
      </w:r>
      <w:proofErr w:type="spellEnd"/>
      <w:r w:rsidRPr="009A4EAA">
        <w:rPr>
          <w:rFonts w:ascii="inherit" w:eastAsia="Times New Roman" w:hAnsi="inherit" w:cs="Times New Roman"/>
          <w:b/>
          <w:bCs/>
          <w:color w:val="000000"/>
          <w:sz w:val="26"/>
          <w:szCs w:val="26"/>
          <w:bdr w:val="none" w:sz="0" w:space="0" w:color="auto" w:frame="1"/>
          <w:lang w:eastAsia="ru-RU"/>
        </w:rPr>
        <w:t xml:space="preserve"> </w:t>
      </w:r>
      <w:proofErr w:type="spellStart"/>
      <w:r w:rsidRPr="009A4EAA">
        <w:rPr>
          <w:rFonts w:ascii="inherit" w:eastAsia="Times New Roman" w:hAnsi="inherit" w:cs="Times New Roman"/>
          <w:b/>
          <w:bCs/>
          <w:color w:val="000000"/>
          <w:sz w:val="26"/>
          <w:szCs w:val="26"/>
          <w:bdr w:val="none" w:sz="0" w:space="0" w:color="auto" w:frame="1"/>
          <w:lang w:eastAsia="ru-RU"/>
        </w:rPr>
        <w:t>of</w:t>
      </w:r>
      <w:proofErr w:type="spellEnd"/>
      <w:r w:rsidRPr="009A4EAA">
        <w:rPr>
          <w:rFonts w:ascii="inherit" w:eastAsia="Times New Roman" w:hAnsi="inherit" w:cs="Times New Roman"/>
          <w:b/>
          <w:bCs/>
          <w:color w:val="000000"/>
          <w:sz w:val="26"/>
          <w:szCs w:val="26"/>
          <w:bdr w:val="none" w:sz="0" w:space="0" w:color="auto" w:frame="1"/>
          <w:lang w:eastAsia="ru-RU"/>
        </w:rPr>
        <w:t xml:space="preserve"> </w:t>
      </w:r>
      <w:proofErr w:type="spellStart"/>
      <w:r w:rsidRPr="009A4EAA">
        <w:rPr>
          <w:rFonts w:ascii="inherit" w:eastAsia="Times New Roman" w:hAnsi="inherit" w:cs="Times New Roman"/>
          <w:b/>
          <w:bCs/>
          <w:color w:val="000000"/>
          <w:sz w:val="26"/>
          <w:szCs w:val="26"/>
          <w:bdr w:val="none" w:sz="0" w:space="0" w:color="auto" w:frame="1"/>
          <w:lang w:eastAsia="ru-RU"/>
        </w:rPr>
        <w:t>fashion</w:t>
      </w:r>
      <w:proofErr w:type="spellEnd"/>
      <w:r w:rsidRPr="009A4EAA">
        <w:rPr>
          <w:rFonts w:ascii="inherit" w:eastAsia="Times New Roman" w:hAnsi="inherit" w:cs="Times New Roman"/>
          <w:b/>
          <w:bCs/>
          <w:color w:val="000000"/>
          <w:sz w:val="26"/>
          <w:szCs w:val="26"/>
          <w:bdr w:val="none" w:sz="0" w:space="0" w:color="auto" w:frame="1"/>
          <w:lang w:eastAsia="ru-RU"/>
        </w:rPr>
        <w:t>.</w:t>
      </w:r>
    </w:p>
    <w:tbl>
      <w:tblPr>
        <w:tblW w:w="8358" w:type="dxa"/>
        <w:shd w:val="clear" w:color="auto" w:fill="FFFFFF"/>
        <w:tblCellMar>
          <w:left w:w="0" w:type="dxa"/>
          <w:right w:w="0" w:type="dxa"/>
        </w:tblCellMar>
        <w:tblLook w:val="04A0" w:firstRow="1" w:lastRow="0" w:firstColumn="1" w:lastColumn="0" w:noHBand="0" w:noVBand="1"/>
      </w:tblPr>
      <w:tblGrid>
        <w:gridCol w:w="6843"/>
        <w:gridCol w:w="1515"/>
      </w:tblGrid>
      <w:tr w:rsidR="009A4EAA" w:rsidRPr="009A4EAA" w:rsidTr="002D182A">
        <w:trPr>
          <w:trHeight w:val="1265"/>
        </w:trPr>
        <w:tc>
          <w:tcPr>
            <w:tcW w:w="6843" w:type="dxa"/>
            <w:tcBorders>
              <w:top w:val="nil"/>
              <w:left w:val="single" w:sz="6" w:space="0" w:color="EBEBEB"/>
              <w:bottom w:val="single" w:sz="6" w:space="0" w:color="EBEBEB"/>
              <w:right w:val="single" w:sz="6" w:space="0" w:color="EBEBEB"/>
            </w:tcBorders>
            <w:shd w:val="clear" w:color="auto" w:fill="EAE9E8"/>
            <w:vAlign w:val="bottom"/>
            <w:hideMark/>
          </w:tcPr>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color w:val="000000"/>
                <w:sz w:val="21"/>
                <w:szCs w:val="21"/>
                <w:lang w:val="en-US" w:eastAsia="ru-RU"/>
              </w:rPr>
              <w:lastRenderedPageBreak/>
              <w:t xml:space="preserve">Different events in history influence how people dressed during those times. For example, during World War II people used the minimum amount of clothing materials to make simple outfits. </w:t>
            </w:r>
            <w:proofErr w:type="spellStart"/>
            <w:r w:rsidRPr="009A4EAA">
              <w:rPr>
                <w:rFonts w:ascii="inherit" w:eastAsia="Times New Roman" w:hAnsi="inherit" w:cs="Times New Roman"/>
                <w:color w:val="000000"/>
                <w:sz w:val="21"/>
                <w:szCs w:val="21"/>
                <w:lang w:eastAsia="ru-RU"/>
              </w:rPr>
              <w:t>They</w:t>
            </w:r>
            <w:proofErr w:type="spellEnd"/>
            <w:r w:rsidRPr="009A4EAA">
              <w:rPr>
                <w:rFonts w:ascii="inherit" w:eastAsia="Times New Roman" w:hAnsi="inherit" w:cs="Times New Roman"/>
                <w:color w:val="000000"/>
                <w:sz w:val="21"/>
                <w:szCs w:val="21"/>
                <w:lang w:eastAsia="ru-RU"/>
              </w:rPr>
              <w:t xml:space="preserve"> </w:t>
            </w:r>
            <w:proofErr w:type="spellStart"/>
            <w:r w:rsidRPr="009A4EAA">
              <w:rPr>
                <w:rFonts w:ascii="inherit" w:eastAsia="Times New Roman" w:hAnsi="inherit" w:cs="Times New Roman"/>
                <w:color w:val="000000"/>
                <w:sz w:val="21"/>
                <w:szCs w:val="21"/>
                <w:lang w:eastAsia="ru-RU"/>
              </w:rPr>
              <w:t>were</w:t>
            </w:r>
            <w:proofErr w:type="spellEnd"/>
            <w:r w:rsidRPr="009A4EAA">
              <w:rPr>
                <w:rFonts w:ascii="inherit" w:eastAsia="Times New Roman" w:hAnsi="inherit" w:cs="Times New Roman"/>
                <w:color w:val="000000"/>
                <w:sz w:val="21"/>
                <w:szCs w:val="21"/>
                <w:lang w:eastAsia="ru-RU"/>
              </w:rPr>
              <w:t xml:space="preserve"> ________ </w:t>
            </w:r>
            <w:proofErr w:type="spellStart"/>
            <w:r w:rsidRPr="009A4EAA">
              <w:rPr>
                <w:rFonts w:ascii="inherit" w:eastAsia="Times New Roman" w:hAnsi="inherit" w:cs="Times New Roman"/>
                <w:color w:val="000000"/>
                <w:sz w:val="21"/>
                <w:szCs w:val="21"/>
                <w:lang w:eastAsia="ru-RU"/>
              </w:rPr>
              <w:t>enough</w:t>
            </w:r>
            <w:proofErr w:type="spellEnd"/>
            <w:r w:rsidRPr="009A4EAA">
              <w:rPr>
                <w:rFonts w:ascii="inherit" w:eastAsia="Times New Roman" w:hAnsi="inherit" w:cs="Times New Roman"/>
                <w:color w:val="000000"/>
                <w:sz w:val="21"/>
                <w:szCs w:val="21"/>
                <w:lang w:eastAsia="ru-RU"/>
              </w:rPr>
              <w:t xml:space="preserve"> </w:t>
            </w:r>
            <w:proofErr w:type="spellStart"/>
            <w:r w:rsidRPr="009A4EAA">
              <w:rPr>
                <w:rFonts w:ascii="inherit" w:eastAsia="Times New Roman" w:hAnsi="inherit" w:cs="Times New Roman"/>
                <w:color w:val="000000"/>
                <w:sz w:val="21"/>
                <w:szCs w:val="21"/>
                <w:lang w:eastAsia="ru-RU"/>
              </w:rPr>
              <w:t>for</w:t>
            </w:r>
            <w:proofErr w:type="spellEnd"/>
            <w:r w:rsidRPr="009A4EAA">
              <w:rPr>
                <w:rFonts w:ascii="inherit" w:eastAsia="Times New Roman" w:hAnsi="inherit" w:cs="Times New Roman"/>
                <w:color w:val="000000"/>
                <w:sz w:val="21"/>
                <w:szCs w:val="21"/>
                <w:lang w:eastAsia="ru-RU"/>
              </w:rPr>
              <w:t xml:space="preserve"> </w:t>
            </w:r>
            <w:proofErr w:type="spellStart"/>
            <w:r w:rsidRPr="009A4EAA">
              <w:rPr>
                <w:rFonts w:ascii="inherit" w:eastAsia="Times New Roman" w:hAnsi="inherit" w:cs="Times New Roman"/>
                <w:color w:val="000000"/>
                <w:sz w:val="21"/>
                <w:szCs w:val="21"/>
                <w:lang w:eastAsia="ru-RU"/>
              </w:rPr>
              <w:t>wartime</w:t>
            </w:r>
            <w:proofErr w:type="spellEnd"/>
            <w:r w:rsidRPr="009A4EAA">
              <w:rPr>
                <w:rFonts w:ascii="inherit" w:eastAsia="Times New Roman" w:hAnsi="inherit" w:cs="Times New Roman"/>
                <w:color w:val="000000"/>
                <w:sz w:val="21"/>
                <w:szCs w:val="21"/>
                <w:lang w:eastAsia="ru-RU"/>
              </w:rPr>
              <w:t xml:space="preserve"> </w:t>
            </w:r>
            <w:proofErr w:type="spellStart"/>
            <w:r w:rsidRPr="009A4EAA">
              <w:rPr>
                <w:rFonts w:ascii="inherit" w:eastAsia="Times New Roman" w:hAnsi="inherit" w:cs="Times New Roman"/>
                <w:color w:val="000000"/>
                <w:sz w:val="21"/>
                <w:szCs w:val="21"/>
                <w:lang w:eastAsia="ru-RU"/>
              </w:rPr>
              <w:t>duties</w:t>
            </w:r>
            <w:proofErr w:type="spellEnd"/>
            <w:r w:rsidRPr="009A4EAA">
              <w:rPr>
                <w:rFonts w:ascii="inherit" w:eastAsia="Times New Roman" w:hAnsi="inherit" w:cs="Times New Roman"/>
                <w:color w:val="000000"/>
                <w:sz w:val="21"/>
                <w:szCs w:val="21"/>
                <w:lang w:eastAsia="ru-RU"/>
              </w:rPr>
              <w:t>.</w:t>
            </w:r>
          </w:p>
        </w:tc>
        <w:tc>
          <w:tcPr>
            <w:tcW w:w="1515" w:type="dxa"/>
            <w:tcBorders>
              <w:top w:val="nil"/>
              <w:left w:val="single" w:sz="6" w:space="0" w:color="EBEBEB"/>
              <w:bottom w:val="single" w:sz="6" w:space="0" w:color="EBEBEB"/>
              <w:right w:val="single" w:sz="6" w:space="0" w:color="EBEBEB"/>
            </w:tcBorders>
            <w:shd w:val="clear" w:color="auto" w:fill="EAE9E8"/>
            <w:vAlign w:val="bottom"/>
            <w:hideMark/>
          </w:tcPr>
          <w:p w:rsidR="009A4EAA" w:rsidRPr="009A4EAA" w:rsidRDefault="009A4EAA" w:rsidP="009A4EAA">
            <w:pPr>
              <w:spacing w:beforeAutospacing="1" w:after="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b/>
                <w:bCs/>
                <w:color w:val="000000"/>
                <w:sz w:val="21"/>
                <w:szCs w:val="21"/>
                <w:bdr w:val="none" w:sz="0" w:space="0" w:color="auto" w:frame="1"/>
                <w:lang w:eastAsia="ru-RU"/>
              </w:rPr>
              <w:t>PRACTICE</w:t>
            </w:r>
          </w:p>
        </w:tc>
      </w:tr>
      <w:tr w:rsidR="009A4EAA" w:rsidRPr="009A4EAA" w:rsidTr="002D182A">
        <w:trPr>
          <w:trHeight w:val="421"/>
        </w:trPr>
        <w:tc>
          <w:tcPr>
            <w:tcW w:w="6843" w:type="dxa"/>
            <w:tcBorders>
              <w:top w:val="nil"/>
              <w:left w:val="single" w:sz="6" w:space="0" w:color="EBEBEB"/>
              <w:bottom w:val="single" w:sz="6" w:space="0" w:color="EBEBEB"/>
              <w:right w:val="single" w:sz="6" w:space="0" w:color="EBEBEB"/>
            </w:tcBorders>
            <w:shd w:val="clear" w:color="auto" w:fill="FFFFFF"/>
            <w:vAlign w:val="bottom"/>
            <w:hideMark/>
          </w:tcPr>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val="en-US" w:eastAsia="ru-RU"/>
              </w:rPr>
            </w:pPr>
            <w:r w:rsidRPr="009A4EAA">
              <w:rPr>
                <w:rFonts w:ascii="inherit" w:eastAsia="Times New Roman" w:hAnsi="inherit" w:cs="Times New Roman"/>
                <w:color w:val="000000"/>
                <w:sz w:val="21"/>
                <w:szCs w:val="21"/>
                <w:lang w:val="en-US" w:eastAsia="ru-RU"/>
              </w:rPr>
              <w:t>The profession of _________________ was not popular at the time.</w:t>
            </w:r>
          </w:p>
        </w:tc>
        <w:tc>
          <w:tcPr>
            <w:tcW w:w="1515" w:type="dxa"/>
            <w:tcBorders>
              <w:top w:val="nil"/>
              <w:left w:val="single" w:sz="6" w:space="0" w:color="EBEBEB"/>
              <w:bottom w:val="single" w:sz="6" w:space="0" w:color="EBEBEB"/>
              <w:right w:val="single" w:sz="6" w:space="0" w:color="EBEBEB"/>
            </w:tcBorders>
            <w:shd w:val="clear" w:color="auto" w:fill="FFFFFF"/>
            <w:vAlign w:val="bottom"/>
            <w:hideMark/>
          </w:tcPr>
          <w:p w:rsidR="009A4EAA" w:rsidRPr="009A4EAA" w:rsidRDefault="009A4EAA" w:rsidP="009A4EAA">
            <w:pPr>
              <w:spacing w:beforeAutospacing="1" w:after="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b/>
                <w:bCs/>
                <w:color w:val="000000"/>
                <w:sz w:val="21"/>
                <w:szCs w:val="21"/>
                <w:bdr w:val="none" w:sz="0" w:space="0" w:color="auto" w:frame="1"/>
                <w:lang w:eastAsia="ru-RU"/>
              </w:rPr>
              <w:t>DESIGN</w:t>
            </w:r>
          </w:p>
        </w:tc>
      </w:tr>
      <w:tr w:rsidR="009A4EAA" w:rsidRPr="009A4EAA" w:rsidTr="002D182A">
        <w:trPr>
          <w:trHeight w:val="1265"/>
        </w:trPr>
        <w:tc>
          <w:tcPr>
            <w:tcW w:w="6843" w:type="dxa"/>
            <w:tcBorders>
              <w:top w:val="nil"/>
              <w:left w:val="single" w:sz="6" w:space="0" w:color="EBEBEB"/>
              <w:bottom w:val="single" w:sz="6" w:space="0" w:color="EBEBEB"/>
              <w:right w:val="single" w:sz="6" w:space="0" w:color="EBEBEB"/>
            </w:tcBorders>
            <w:shd w:val="clear" w:color="auto" w:fill="EAE9E8"/>
            <w:vAlign w:val="bottom"/>
            <w:hideMark/>
          </w:tcPr>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val="en-US" w:eastAsia="ru-RU"/>
              </w:rPr>
            </w:pPr>
            <w:r w:rsidRPr="009A4EAA">
              <w:rPr>
                <w:rFonts w:ascii="inherit" w:eastAsia="Times New Roman" w:hAnsi="inherit" w:cs="Times New Roman"/>
                <w:color w:val="000000"/>
                <w:sz w:val="21"/>
                <w:szCs w:val="21"/>
                <w:lang w:val="en-US" w:eastAsia="ru-RU"/>
              </w:rPr>
              <w:t>Sometimes social and political changes affect how people dress. For instance, in the 1980s the idea was that you could become as_________ as you believed yourself to be. Therefore, many people “dressed for success”. Many men and women wore suits that would help them move up the career ladder.</w:t>
            </w:r>
          </w:p>
        </w:tc>
        <w:tc>
          <w:tcPr>
            <w:tcW w:w="1515" w:type="dxa"/>
            <w:tcBorders>
              <w:top w:val="nil"/>
              <w:left w:val="single" w:sz="6" w:space="0" w:color="EBEBEB"/>
              <w:bottom w:val="single" w:sz="6" w:space="0" w:color="EBEBEB"/>
              <w:right w:val="single" w:sz="6" w:space="0" w:color="EBEBEB"/>
            </w:tcBorders>
            <w:shd w:val="clear" w:color="auto" w:fill="EAE9E8"/>
            <w:vAlign w:val="bottom"/>
            <w:hideMark/>
          </w:tcPr>
          <w:p w:rsidR="009A4EAA" w:rsidRPr="009A4EAA" w:rsidRDefault="009A4EAA" w:rsidP="009A4EAA">
            <w:pPr>
              <w:spacing w:beforeAutospacing="1" w:after="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b/>
                <w:bCs/>
                <w:color w:val="000000"/>
                <w:sz w:val="21"/>
                <w:szCs w:val="21"/>
                <w:bdr w:val="none" w:sz="0" w:space="0" w:color="auto" w:frame="1"/>
                <w:lang w:eastAsia="ru-RU"/>
              </w:rPr>
              <w:t>SUCCESS</w:t>
            </w:r>
          </w:p>
        </w:tc>
      </w:tr>
      <w:tr w:rsidR="009A4EAA" w:rsidRPr="009A4EAA" w:rsidTr="002D182A">
        <w:trPr>
          <w:trHeight w:val="843"/>
        </w:trPr>
        <w:tc>
          <w:tcPr>
            <w:tcW w:w="6843" w:type="dxa"/>
            <w:tcBorders>
              <w:top w:val="nil"/>
              <w:left w:val="single" w:sz="6" w:space="0" w:color="EBEBEB"/>
              <w:bottom w:val="single" w:sz="6" w:space="0" w:color="EBEBEB"/>
              <w:right w:val="single" w:sz="6" w:space="0" w:color="EBEBEB"/>
            </w:tcBorders>
            <w:shd w:val="clear" w:color="auto" w:fill="FFFFFF"/>
            <w:vAlign w:val="bottom"/>
            <w:hideMark/>
          </w:tcPr>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val="en-US" w:eastAsia="ru-RU"/>
              </w:rPr>
            </w:pPr>
            <w:r w:rsidRPr="009A4EAA">
              <w:rPr>
                <w:rFonts w:ascii="inherit" w:eastAsia="Times New Roman" w:hAnsi="inherit" w:cs="Times New Roman"/>
                <w:color w:val="000000"/>
                <w:sz w:val="21"/>
                <w:szCs w:val="21"/>
                <w:lang w:val="en-US" w:eastAsia="ru-RU"/>
              </w:rPr>
              <w:t>Present-day fashion for men is still ____________ . Usually a dark-colored suit is worn with a white shirt and a tie.</w:t>
            </w:r>
          </w:p>
        </w:tc>
        <w:tc>
          <w:tcPr>
            <w:tcW w:w="1515" w:type="dxa"/>
            <w:tcBorders>
              <w:top w:val="nil"/>
              <w:left w:val="single" w:sz="6" w:space="0" w:color="EBEBEB"/>
              <w:bottom w:val="single" w:sz="6" w:space="0" w:color="EBEBEB"/>
              <w:right w:val="single" w:sz="6" w:space="0" w:color="EBEBEB"/>
            </w:tcBorders>
            <w:shd w:val="clear" w:color="auto" w:fill="FFFFFF"/>
            <w:vAlign w:val="bottom"/>
            <w:hideMark/>
          </w:tcPr>
          <w:p w:rsidR="009A4EAA" w:rsidRPr="009A4EAA" w:rsidRDefault="009A4EAA" w:rsidP="009A4EAA">
            <w:pPr>
              <w:spacing w:beforeAutospacing="1" w:after="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b/>
                <w:bCs/>
                <w:color w:val="000000"/>
                <w:sz w:val="21"/>
                <w:szCs w:val="21"/>
                <w:bdr w:val="none" w:sz="0" w:space="0" w:color="auto" w:frame="1"/>
                <w:lang w:eastAsia="ru-RU"/>
              </w:rPr>
              <w:t>CONSERVE</w:t>
            </w:r>
          </w:p>
        </w:tc>
      </w:tr>
      <w:tr w:rsidR="009A4EAA" w:rsidRPr="009A4EAA" w:rsidTr="002D182A">
        <w:trPr>
          <w:trHeight w:val="869"/>
        </w:trPr>
        <w:tc>
          <w:tcPr>
            <w:tcW w:w="6843" w:type="dxa"/>
            <w:tcBorders>
              <w:top w:val="nil"/>
              <w:left w:val="single" w:sz="6" w:space="0" w:color="EBEBEB"/>
              <w:bottom w:val="single" w:sz="6" w:space="0" w:color="EBEBEB"/>
              <w:right w:val="single" w:sz="6" w:space="0" w:color="EBEBEB"/>
            </w:tcBorders>
            <w:shd w:val="clear" w:color="auto" w:fill="EAE9E8"/>
            <w:vAlign w:val="bottom"/>
            <w:hideMark/>
          </w:tcPr>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val="en-US" w:eastAsia="ru-RU"/>
              </w:rPr>
            </w:pPr>
            <w:r w:rsidRPr="009A4EAA">
              <w:rPr>
                <w:rFonts w:ascii="inherit" w:eastAsia="Times New Roman" w:hAnsi="inherit" w:cs="Times New Roman"/>
                <w:color w:val="000000"/>
                <w:sz w:val="21"/>
                <w:szCs w:val="21"/>
                <w:lang w:val="en-US" w:eastAsia="ru-RU"/>
              </w:rPr>
              <w:t>Some fashions are classic, meaning that they never go out of style. However, other clothing items are______________ for a short season only.</w:t>
            </w:r>
          </w:p>
        </w:tc>
        <w:tc>
          <w:tcPr>
            <w:tcW w:w="1515" w:type="dxa"/>
            <w:tcBorders>
              <w:top w:val="nil"/>
              <w:left w:val="single" w:sz="6" w:space="0" w:color="EBEBEB"/>
              <w:bottom w:val="single" w:sz="6" w:space="0" w:color="EBEBEB"/>
              <w:right w:val="single" w:sz="6" w:space="0" w:color="EBEBEB"/>
            </w:tcBorders>
            <w:shd w:val="clear" w:color="auto" w:fill="EAE9E8"/>
            <w:vAlign w:val="bottom"/>
            <w:hideMark/>
          </w:tcPr>
          <w:p w:rsidR="009A4EAA" w:rsidRPr="009A4EAA" w:rsidRDefault="009A4EAA" w:rsidP="009A4EAA">
            <w:pPr>
              <w:spacing w:beforeAutospacing="1" w:after="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b/>
                <w:bCs/>
                <w:color w:val="000000"/>
                <w:sz w:val="21"/>
                <w:szCs w:val="21"/>
                <w:bdr w:val="none" w:sz="0" w:space="0" w:color="auto" w:frame="1"/>
                <w:lang w:eastAsia="ru-RU"/>
              </w:rPr>
              <w:t>FASHION</w:t>
            </w:r>
          </w:p>
        </w:tc>
      </w:tr>
      <w:tr w:rsidR="009A4EAA" w:rsidRPr="009A4EAA" w:rsidTr="002D182A">
        <w:trPr>
          <w:trHeight w:val="421"/>
        </w:trPr>
        <w:tc>
          <w:tcPr>
            <w:tcW w:w="6843" w:type="dxa"/>
            <w:tcBorders>
              <w:top w:val="nil"/>
              <w:left w:val="single" w:sz="6" w:space="0" w:color="EBEBEB"/>
              <w:bottom w:val="single" w:sz="6" w:space="0" w:color="EBEBEB"/>
              <w:right w:val="single" w:sz="6" w:space="0" w:color="EBEBEB"/>
            </w:tcBorders>
            <w:shd w:val="clear" w:color="auto" w:fill="FFFFFF"/>
            <w:vAlign w:val="bottom"/>
            <w:hideMark/>
          </w:tcPr>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val="en-US" w:eastAsia="ru-RU"/>
              </w:rPr>
            </w:pPr>
            <w:r w:rsidRPr="009A4EAA">
              <w:rPr>
                <w:rFonts w:ascii="inherit" w:eastAsia="Times New Roman" w:hAnsi="inherit" w:cs="Times New Roman"/>
                <w:color w:val="000000"/>
                <w:sz w:val="21"/>
                <w:szCs w:val="21"/>
                <w:lang w:val="en-US" w:eastAsia="ru-RU"/>
              </w:rPr>
              <w:t>Sometimes the ____________ of a particular outfit depends upon one person — a film star or a pop-singer.</w:t>
            </w:r>
          </w:p>
        </w:tc>
        <w:tc>
          <w:tcPr>
            <w:tcW w:w="1515" w:type="dxa"/>
            <w:tcBorders>
              <w:top w:val="nil"/>
              <w:left w:val="single" w:sz="6" w:space="0" w:color="EBEBEB"/>
              <w:bottom w:val="single" w:sz="6" w:space="0" w:color="EBEBEB"/>
              <w:right w:val="single" w:sz="6" w:space="0" w:color="EBEBEB"/>
            </w:tcBorders>
            <w:shd w:val="clear" w:color="auto" w:fill="FFFFFF"/>
            <w:vAlign w:val="bottom"/>
            <w:hideMark/>
          </w:tcPr>
          <w:p w:rsidR="009A4EAA" w:rsidRPr="009A4EAA" w:rsidRDefault="009A4EAA" w:rsidP="009A4EAA">
            <w:pPr>
              <w:spacing w:beforeAutospacing="1" w:after="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b/>
                <w:bCs/>
                <w:color w:val="000000"/>
                <w:sz w:val="21"/>
                <w:szCs w:val="21"/>
                <w:bdr w:val="none" w:sz="0" w:space="0" w:color="auto" w:frame="1"/>
                <w:lang w:eastAsia="ru-RU"/>
              </w:rPr>
              <w:t>POPULAR</w:t>
            </w:r>
          </w:p>
        </w:tc>
      </w:tr>
    </w:tbl>
    <w:p w:rsidR="009A4EAA" w:rsidRPr="009A4EAA" w:rsidRDefault="009A4EAA" w:rsidP="009A4EAA">
      <w:pPr>
        <w:shd w:val="clear" w:color="auto" w:fill="FFFFFF"/>
        <w:spacing w:beforeAutospacing="1" w:after="0" w:afterAutospacing="1" w:line="240" w:lineRule="auto"/>
        <w:textAlignment w:val="baseline"/>
        <w:rPr>
          <w:rFonts w:ascii="Georgia" w:eastAsia="Times New Roman" w:hAnsi="Georgia" w:cs="Times New Roman"/>
          <w:color w:val="000000"/>
          <w:sz w:val="26"/>
          <w:szCs w:val="26"/>
          <w:lang w:eastAsia="ru-RU"/>
        </w:rPr>
      </w:pPr>
      <w:r w:rsidRPr="009A4EAA">
        <w:rPr>
          <w:rFonts w:ascii="inherit" w:eastAsia="Times New Roman" w:hAnsi="inherit" w:cs="Times New Roman"/>
          <w:i/>
          <w:iCs/>
          <w:color w:val="000000"/>
          <w:sz w:val="26"/>
          <w:szCs w:val="26"/>
          <w:bdr w:val="none" w:sz="0" w:space="0" w:color="auto" w:frame="1"/>
          <w:lang w:eastAsia="ru-RU"/>
        </w:rPr>
        <w:t> </w:t>
      </w:r>
    </w:p>
    <w:p w:rsidR="009A4EAA" w:rsidRPr="009A4EAA" w:rsidRDefault="009A4EAA" w:rsidP="009A4EAA">
      <w:pPr>
        <w:shd w:val="clear" w:color="auto" w:fill="FFFFFF"/>
        <w:spacing w:beforeAutospacing="1" w:after="0" w:afterAutospacing="1" w:line="240" w:lineRule="auto"/>
        <w:textAlignment w:val="baseline"/>
        <w:rPr>
          <w:rFonts w:ascii="Georgia" w:eastAsia="Times New Roman" w:hAnsi="Georgia" w:cs="Times New Roman"/>
          <w:color w:val="000000"/>
          <w:sz w:val="26"/>
          <w:szCs w:val="26"/>
          <w:lang w:eastAsia="ru-RU"/>
        </w:rPr>
      </w:pPr>
      <w:r w:rsidRPr="009A4EAA">
        <w:rPr>
          <w:rFonts w:ascii="inherit" w:eastAsia="Times New Roman" w:hAnsi="inherit" w:cs="Times New Roman"/>
          <w:i/>
          <w:iCs/>
          <w:color w:val="000000"/>
          <w:sz w:val="26"/>
          <w:szCs w:val="26"/>
          <w:bdr w:val="none" w:sz="0" w:space="0" w:color="auto" w:frame="1"/>
          <w:lang w:eastAsia="ru-RU"/>
        </w:rPr>
        <w:t>УПРАЖНЕНИЕ 6.</w:t>
      </w:r>
      <w:r w:rsidRPr="009A4EAA">
        <w:rPr>
          <w:rFonts w:ascii="Georgia" w:eastAsia="Times New Roman" w:hAnsi="Georgia" w:cs="Times New Roman"/>
          <w:color w:val="000000"/>
          <w:sz w:val="26"/>
          <w:szCs w:val="26"/>
          <w:lang w:eastAsia="ru-RU"/>
        </w:rPr>
        <w:t> Образуйте подходящее по смыслу однокоренное слово.</w:t>
      </w:r>
    </w:p>
    <w:p w:rsidR="009A4EAA" w:rsidRPr="009A4EAA" w:rsidRDefault="009A4EAA" w:rsidP="009A4EAA">
      <w:pPr>
        <w:shd w:val="clear" w:color="auto" w:fill="FFFFFF"/>
        <w:spacing w:beforeAutospacing="1" w:after="0" w:afterAutospacing="1" w:line="240" w:lineRule="auto"/>
        <w:textAlignment w:val="baseline"/>
        <w:rPr>
          <w:rFonts w:ascii="Georgia" w:eastAsia="Times New Roman" w:hAnsi="Georgia" w:cs="Times New Roman"/>
          <w:color w:val="000000"/>
          <w:sz w:val="26"/>
          <w:szCs w:val="26"/>
          <w:lang w:eastAsia="ru-RU"/>
        </w:rPr>
      </w:pPr>
      <w:proofErr w:type="spellStart"/>
      <w:r w:rsidRPr="009A4EAA">
        <w:rPr>
          <w:rFonts w:ascii="inherit" w:eastAsia="Times New Roman" w:hAnsi="inherit" w:cs="Times New Roman"/>
          <w:b/>
          <w:bCs/>
          <w:color w:val="000000"/>
          <w:sz w:val="26"/>
          <w:szCs w:val="26"/>
          <w:bdr w:val="none" w:sz="0" w:space="0" w:color="auto" w:frame="1"/>
          <w:lang w:eastAsia="ru-RU"/>
        </w:rPr>
        <w:t>Russia</w:t>
      </w:r>
      <w:proofErr w:type="spellEnd"/>
      <w:r w:rsidRPr="009A4EAA">
        <w:rPr>
          <w:rFonts w:ascii="inherit" w:eastAsia="Times New Roman" w:hAnsi="inherit" w:cs="Times New Roman"/>
          <w:b/>
          <w:bCs/>
          <w:color w:val="000000"/>
          <w:sz w:val="26"/>
          <w:szCs w:val="26"/>
          <w:bdr w:val="none" w:sz="0" w:space="0" w:color="auto" w:frame="1"/>
          <w:lang w:eastAsia="ru-RU"/>
        </w:rPr>
        <w:t xml:space="preserve"> </w:t>
      </w:r>
      <w:proofErr w:type="spellStart"/>
      <w:r w:rsidRPr="009A4EAA">
        <w:rPr>
          <w:rFonts w:ascii="inherit" w:eastAsia="Times New Roman" w:hAnsi="inherit" w:cs="Times New Roman"/>
          <w:b/>
          <w:bCs/>
          <w:color w:val="000000"/>
          <w:sz w:val="26"/>
          <w:szCs w:val="26"/>
          <w:bdr w:val="none" w:sz="0" w:space="0" w:color="auto" w:frame="1"/>
          <w:lang w:eastAsia="ru-RU"/>
        </w:rPr>
        <w:t>at</w:t>
      </w:r>
      <w:proofErr w:type="spellEnd"/>
      <w:r w:rsidRPr="009A4EAA">
        <w:rPr>
          <w:rFonts w:ascii="inherit" w:eastAsia="Times New Roman" w:hAnsi="inherit" w:cs="Times New Roman"/>
          <w:b/>
          <w:bCs/>
          <w:color w:val="000000"/>
          <w:sz w:val="26"/>
          <w:szCs w:val="26"/>
          <w:bdr w:val="none" w:sz="0" w:space="0" w:color="auto" w:frame="1"/>
          <w:lang w:eastAsia="ru-RU"/>
        </w:rPr>
        <w:t xml:space="preserve"> </w:t>
      </w:r>
      <w:proofErr w:type="spellStart"/>
      <w:r w:rsidRPr="009A4EAA">
        <w:rPr>
          <w:rFonts w:ascii="inherit" w:eastAsia="Times New Roman" w:hAnsi="inherit" w:cs="Times New Roman"/>
          <w:b/>
          <w:bCs/>
          <w:color w:val="000000"/>
          <w:sz w:val="26"/>
          <w:szCs w:val="26"/>
          <w:bdr w:val="none" w:sz="0" w:space="0" w:color="auto" w:frame="1"/>
          <w:lang w:eastAsia="ru-RU"/>
        </w:rPr>
        <w:t>the</w:t>
      </w:r>
      <w:proofErr w:type="spellEnd"/>
      <w:r w:rsidRPr="009A4EAA">
        <w:rPr>
          <w:rFonts w:ascii="inherit" w:eastAsia="Times New Roman" w:hAnsi="inherit" w:cs="Times New Roman"/>
          <w:b/>
          <w:bCs/>
          <w:color w:val="000000"/>
          <w:sz w:val="26"/>
          <w:szCs w:val="26"/>
          <w:bdr w:val="none" w:sz="0" w:space="0" w:color="auto" w:frame="1"/>
          <w:lang w:eastAsia="ru-RU"/>
        </w:rPr>
        <w:t xml:space="preserve"> 2012 </w:t>
      </w:r>
      <w:proofErr w:type="spellStart"/>
      <w:r w:rsidRPr="009A4EAA">
        <w:rPr>
          <w:rFonts w:ascii="inherit" w:eastAsia="Times New Roman" w:hAnsi="inherit" w:cs="Times New Roman"/>
          <w:b/>
          <w:bCs/>
          <w:color w:val="000000"/>
          <w:sz w:val="26"/>
          <w:szCs w:val="26"/>
          <w:bdr w:val="none" w:sz="0" w:space="0" w:color="auto" w:frame="1"/>
          <w:lang w:eastAsia="ru-RU"/>
        </w:rPr>
        <w:t>London</w:t>
      </w:r>
      <w:proofErr w:type="spellEnd"/>
      <w:r w:rsidRPr="009A4EAA">
        <w:rPr>
          <w:rFonts w:ascii="inherit" w:eastAsia="Times New Roman" w:hAnsi="inherit" w:cs="Times New Roman"/>
          <w:b/>
          <w:bCs/>
          <w:color w:val="000000"/>
          <w:sz w:val="26"/>
          <w:szCs w:val="26"/>
          <w:bdr w:val="none" w:sz="0" w:space="0" w:color="auto" w:frame="1"/>
          <w:lang w:eastAsia="ru-RU"/>
        </w:rPr>
        <w:t xml:space="preserve"> </w:t>
      </w:r>
      <w:proofErr w:type="spellStart"/>
      <w:r w:rsidRPr="009A4EAA">
        <w:rPr>
          <w:rFonts w:ascii="inherit" w:eastAsia="Times New Roman" w:hAnsi="inherit" w:cs="Times New Roman"/>
          <w:b/>
          <w:bCs/>
          <w:color w:val="000000"/>
          <w:sz w:val="26"/>
          <w:szCs w:val="26"/>
          <w:bdr w:val="none" w:sz="0" w:space="0" w:color="auto" w:frame="1"/>
          <w:lang w:eastAsia="ru-RU"/>
        </w:rPr>
        <w:t>Olympics</w:t>
      </w:r>
      <w:proofErr w:type="spellEnd"/>
    </w:p>
    <w:tbl>
      <w:tblPr>
        <w:tblW w:w="9319" w:type="dxa"/>
        <w:shd w:val="clear" w:color="auto" w:fill="FFFFFF"/>
        <w:tblCellMar>
          <w:left w:w="0" w:type="dxa"/>
          <w:right w:w="0" w:type="dxa"/>
        </w:tblCellMar>
        <w:tblLook w:val="04A0" w:firstRow="1" w:lastRow="0" w:firstColumn="1" w:lastColumn="0" w:noHBand="0" w:noVBand="1"/>
      </w:tblPr>
      <w:tblGrid>
        <w:gridCol w:w="7629"/>
        <w:gridCol w:w="1690"/>
      </w:tblGrid>
      <w:tr w:rsidR="009A4EAA" w:rsidRPr="009A4EAA" w:rsidTr="002D182A">
        <w:trPr>
          <w:trHeight w:val="650"/>
        </w:trPr>
        <w:tc>
          <w:tcPr>
            <w:tcW w:w="7629" w:type="dxa"/>
            <w:tcBorders>
              <w:top w:val="nil"/>
              <w:left w:val="single" w:sz="6" w:space="0" w:color="EBEBEB"/>
              <w:bottom w:val="single" w:sz="6" w:space="0" w:color="EBEBEB"/>
              <w:right w:val="single" w:sz="6" w:space="0" w:color="EBEBEB"/>
            </w:tcBorders>
            <w:shd w:val="clear" w:color="auto" w:fill="EAE9E8"/>
            <w:vAlign w:val="bottom"/>
            <w:hideMark/>
          </w:tcPr>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val="en-US" w:eastAsia="ru-RU"/>
              </w:rPr>
            </w:pPr>
            <w:r w:rsidRPr="009A4EAA">
              <w:rPr>
                <w:rFonts w:ascii="inherit" w:eastAsia="Times New Roman" w:hAnsi="inherit" w:cs="Times New Roman"/>
                <w:color w:val="000000"/>
                <w:sz w:val="21"/>
                <w:szCs w:val="21"/>
                <w:lang w:val="en-US" w:eastAsia="ru-RU"/>
              </w:rPr>
              <w:t>There are different opinions as to the results of the Russian team at the London Olympics. In medal-winning terms, Russia's 2012  ____________ is better than that at the Beijing Olympics in 2008, improving from 23 gold medals to 24 and up from a total of 73 medals to 82.</w:t>
            </w:r>
          </w:p>
        </w:tc>
        <w:tc>
          <w:tcPr>
            <w:tcW w:w="1690" w:type="dxa"/>
            <w:tcBorders>
              <w:top w:val="nil"/>
              <w:left w:val="single" w:sz="6" w:space="0" w:color="EBEBEB"/>
              <w:bottom w:val="single" w:sz="6" w:space="0" w:color="EBEBEB"/>
              <w:right w:val="single" w:sz="6" w:space="0" w:color="EBEBEB"/>
            </w:tcBorders>
            <w:shd w:val="clear" w:color="auto" w:fill="EAE9E8"/>
            <w:vAlign w:val="bottom"/>
            <w:hideMark/>
          </w:tcPr>
          <w:p w:rsidR="009A4EAA" w:rsidRPr="009A4EAA" w:rsidRDefault="009A4EAA" w:rsidP="009A4EAA">
            <w:pPr>
              <w:spacing w:beforeAutospacing="1" w:after="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b/>
                <w:bCs/>
                <w:color w:val="000000"/>
                <w:sz w:val="21"/>
                <w:szCs w:val="21"/>
                <w:bdr w:val="none" w:sz="0" w:space="0" w:color="auto" w:frame="1"/>
                <w:lang w:eastAsia="ru-RU"/>
              </w:rPr>
              <w:t>PERFORM</w:t>
            </w:r>
          </w:p>
        </w:tc>
      </w:tr>
      <w:tr w:rsidR="009A4EAA" w:rsidRPr="009A4EAA" w:rsidTr="002D182A">
        <w:trPr>
          <w:trHeight w:val="216"/>
        </w:trPr>
        <w:tc>
          <w:tcPr>
            <w:tcW w:w="7629" w:type="dxa"/>
            <w:tcBorders>
              <w:top w:val="nil"/>
              <w:left w:val="single" w:sz="6" w:space="0" w:color="EBEBEB"/>
              <w:bottom w:val="single" w:sz="6" w:space="0" w:color="EBEBEB"/>
              <w:right w:val="single" w:sz="6" w:space="0" w:color="EBEBEB"/>
            </w:tcBorders>
            <w:shd w:val="clear" w:color="auto" w:fill="FFFFFF"/>
            <w:vAlign w:val="bottom"/>
            <w:hideMark/>
          </w:tcPr>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val="en-US" w:eastAsia="ru-RU"/>
              </w:rPr>
            </w:pPr>
            <w:r w:rsidRPr="009A4EAA">
              <w:rPr>
                <w:rFonts w:ascii="inherit" w:eastAsia="Times New Roman" w:hAnsi="inherit" w:cs="Times New Roman"/>
                <w:color w:val="000000"/>
                <w:sz w:val="21"/>
                <w:szCs w:val="21"/>
                <w:lang w:val="en-US" w:eastAsia="ru-RU"/>
              </w:rPr>
              <w:t>But the British were more _________ with 29 gold medals, moving Russia into the fourth place.</w:t>
            </w:r>
          </w:p>
        </w:tc>
        <w:tc>
          <w:tcPr>
            <w:tcW w:w="1690" w:type="dxa"/>
            <w:tcBorders>
              <w:top w:val="nil"/>
              <w:left w:val="single" w:sz="6" w:space="0" w:color="EBEBEB"/>
              <w:bottom w:val="single" w:sz="6" w:space="0" w:color="EBEBEB"/>
              <w:right w:val="single" w:sz="6" w:space="0" w:color="EBEBEB"/>
            </w:tcBorders>
            <w:shd w:val="clear" w:color="auto" w:fill="FFFFFF"/>
            <w:vAlign w:val="bottom"/>
            <w:hideMark/>
          </w:tcPr>
          <w:p w:rsidR="009A4EAA" w:rsidRPr="009A4EAA" w:rsidRDefault="009A4EAA" w:rsidP="009A4EAA">
            <w:pPr>
              <w:spacing w:beforeAutospacing="1" w:after="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b/>
                <w:bCs/>
                <w:color w:val="000000"/>
                <w:sz w:val="21"/>
                <w:szCs w:val="21"/>
                <w:bdr w:val="none" w:sz="0" w:space="0" w:color="auto" w:frame="1"/>
                <w:lang w:eastAsia="ru-RU"/>
              </w:rPr>
              <w:t>SUCCESS</w:t>
            </w:r>
          </w:p>
        </w:tc>
      </w:tr>
      <w:tr w:rsidR="009A4EAA" w:rsidRPr="009A4EAA" w:rsidTr="002D182A">
        <w:trPr>
          <w:trHeight w:val="447"/>
        </w:trPr>
        <w:tc>
          <w:tcPr>
            <w:tcW w:w="7629" w:type="dxa"/>
            <w:tcBorders>
              <w:top w:val="nil"/>
              <w:left w:val="single" w:sz="6" w:space="0" w:color="EBEBEB"/>
              <w:bottom w:val="single" w:sz="6" w:space="0" w:color="EBEBEB"/>
              <w:right w:val="single" w:sz="6" w:space="0" w:color="EBEBEB"/>
            </w:tcBorders>
            <w:shd w:val="clear" w:color="auto" w:fill="EAE9E8"/>
            <w:vAlign w:val="bottom"/>
            <w:hideMark/>
          </w:tcPr>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val="en-US" w:eastAsia="ru-RU"/>
              </w:rPr>
            </w:pPr>
            <w:r w:rsidRPr="009A4EAA">
              <w:rPr>
                <w:rFonts w:ascii="inherit" w:eastAsia="Times New Roman" w:hAnsi="inherit" w:cs="Times New Roman"/>
                <w:color w:val="000000"/>
                <w:sz w:val="21"/>
                <w:szCs w:val="21"/>
                <w:lang w:val="en-US" w:eastAsia="ru-RU"/>
              </w:rPr>
              <w:t>The reaction in Russia during the first days of the Olympics was largely __________, but then changed as more and more medals were won.</w:t>
            </w:r>
          </w:p>
        </w:tc>
        <w:tc>
          <w:tcPr>
            <w:tcW w:w="1690" w:type="dxa"/>
            <w:tcBorders>
              <w:top w:val="nil"/>
              <w:left w:val="single" w:sz="6" w:space="0" w:color="EBEBEB"/>
              <w:bottom w:val="single" w:sz="6" w:space="0" w:color="EBEBEB"/>
              <w:right w:val="single" w:sz="6" w:space="0" w:color="EBEBEB"/>
            </w:tcBorders>
            <w:shd w:val="clear" w:color="auto" w:fill="EAE9E8"/>
            <w:vAlign w:val="bottom"/>
            <w:hideMark/>
          </w:tcPr>
          <w:p w:rsidR="009A4EAA" w:rsidRPr="009A4EAA" w:rsidRDefault="009A4EAA" w:rsidP="009A4EAA">
            <w:pPr>
              <w:spacing w:beforeAutospacing="1" w:after="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b/>
                <w:bCs/>
                <w:color w:val="000000"/>
                <w:sz w:val="21"/>
                <w:szCs w:val="21"/>
                <w:bdr w:val="none" w:sz="0" w:space="0" w:color="auto" w:frame="1"/>
                <w:lang w:eastAsia="ru-RU"/>
              </w:rPr>
              <w:t>NEGATION</w:t>
            </w:r>
          </w:p>
        </w:tc>
      </w:tr>
      <w:tr w:rsidR="009A4EAA" w:rsidRPr="009A4EAA" w:rsidTr="002D182A">
        <w:trPr>
          <w:trHeight w:val="433"/>
        </w:trPr>
        <w:tc>
          <w:tcPr>
            <w:tcW w:w="7629" w:type="dxa"/>
            <w:tcBorders>
              <w:top w:val="nil"/>
              <w:left w:val="single" w:sz="6" w:space="0" w:color="EBEBEB"/>
              <w:bottom w:val="single" w:sz="6" w:space="0" w:color="EBEBEB"/>
              <w:right w:val="single" w:sz="6" w:space="0" w:color="EBEBEB"/>
            </w:tcBorders>
            <w:shd w:val="clear" w:color="auto" w:fill="FFFFFF"/>
            <w:vAlign w:val="bottom"/>
            <w:hideMark/>
          </w:tcPr>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val="en-US" w:eastAsia="ru-RU"/>
              </w:rPr>
            </w:pPr>
            <w:r w:rsidRPr="009A4EAA">
              <w:rPr>
                <w:rFonts w:ascii="inherit" w:eastAsia="Times New Roman" w:hAnsi="inherit" w:cs="Times New Roman"/>
                <w:color w:val="000000"/>
                <w:sz w:val="21"/>
                <w:szCs w:val="21"/>
                <w:lang w:val="en-US" w:eastAsia="ru-RU"/>
              </w:rPr>
              <w:t>Yet, we have to admit that in some ways our sportsmen were _____________. For example, there were no gold medals in weightlifting this time, though we usually had had a number of them at the Olympics.</w:t>
            </w:r>
          </w:p>
        </w:tc>
        <w:tc>
          <w:tcPr>
            <w:tcW w:w="1690" w:type="dxa"/>
            <w:tcBorders>
              <w:top w:val="nil"/>
              <w:left w:val="single" w:sz="6" w:space="0" w:color="EBEBEB"/>
              <w:bottom w:val="single" w:sz="6" w:space="0" w:color="EBEBEB"/>
              <w:right w:val="single" w:sz="6" w:space="0" w:color="EBEBEB"/>
            </w:tcBorders>
            <w:shd w:val="clear" w:color="auto" w:fill="FFFFFF"/>
            <w:vAlign w:val="bottom"/>
            <w:hideMark/>
          </w:tcPr>
          <w:p w:rsidR="009A4EAA" w:rsidRPr="009A4EAA" w:rsidRDefault="009A4EAA" w:rsidP="009A4EAA">
            <w:pPr>
              <w:spacing w:beforeAutospacing="1" w:after="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b/>
                <w:bCs/>
                <w:color w:val="000000"/>
                <w:sz w:val="21"/>
                <w:szCs w:val="21"/>
                <w:bdr w:val="none" w:sz="0" w:space="0" w:color="auto" w:frame="1"/>
                <w:lang w:eastAsia="ru-RU"/>
              </w:rPr>
              <w:t>LUCK</w:t>
            </w:r>
          </w:p>
        </w:tc>
      </w:tr>
      <w:tr w:rsidR="009A4EAA" w:rsidRPr="009A4EAA" w:rsidTr="002D182A">
        <w:trPr>
          <w:trHeight w:val="433"/>
        </w:trPr>
        <w:tc>
          <w:tcPr>
            <w:tcW w:w="7629" w:type="dxa"/>
            <w:tcBorders>
              <w:top w:val="nil"/>
              <w:left w:val="single" w:sz="6" w:space="0" w:color="EBEBEB"/>
              <w:bottom w:val="single" w:sz="6" w:space="0" w:color="EBEBEB"/>
              <w:right w:val="single" w:sz="6" w:space="0" w:color="EBEBEB"/>
            </w:tcBorders>
            <w:shd w:val="clear" w:color="auto" w:fill="EAE9E8"/>
            <w:vAlign w:val="bottom"/>
            <w:hideMark/>
          </w:tcPr>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val="en-US" w:eastAsia="ru-RU"/>
              </w:rPr>
            </w:pPr>
            <w:r w:rsidRPr="009A4EAA">
              <w:rPr>
                <w:rFonts w:ascii="inherit" w:eastAsia="Times New Roman" w:hAnsi="inherit" w:cs="Times New Roman"/>
                <w:color w:val="000000"/>
                <w:sz w:val="21"/>
                <w:szCs w:val="21"/>
                <w:lang w:val="en-US" w:eastAsia="ru-RU"/>
              </w:rPr>
              <w:t>Alexander Zhukov, president of the Russian Olympic Committee, explains China’s success in the following way: “They have actually copied the Soviet system of children's _______________.</w:t>
            </w:r>
          </w:p>
        </w:tc>
        <w:tc>
          <w:tcPr>
            <w:tcW w:w="1690" w:type="dxa"/>
            <w:tcBorders>
              <w:top w:val="nil"/>
              <w:left w:val="single" w:sz="6" w:space="0" w:color="EBEBEB"/>
              <w:bottom w:val="single" w:sz="6" w:space="0" w:color="EBEBEB"/>
              <w:right w:val="single" w:sz="6" w:space="0" w:color="EBEBEB"/>
            </w:tcBorders>
            <w:shd w:val="clear" w:color="auto" w:fill="EAE9E8"/>
            <w:vAlign w:val="bottom"/>
            <w:hideMark/>
          </w:tcPr>
          <w:p w:rsidR="009A4EAA" w:rsidRPr="009A4EAA" w:rsidRDefault="009A4EAA" w:rsidP="009A4EAA">
            <w:pPr>
              <w:spacing w:beforeAutospacing="1" w:after="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b/>
                <w:bCs/>
                <w:color w:val="000000"/>
                <w:sz w:val="21"/>
                <w:szCs w:val="21"/>
                <w:bdr w:val="none" w:sz="0" w:space="0" w:color="auto" w:frame="1"/>
                <w:lang w:eastAsia="ru-RU"/>
              </w:rPr>
              <w:t>TRAIN</w:t>
            </w:r>
          </w:p>
        </w:tc>
      </w:tr>
      <w:tr w:rsidR="009A4EAA" w:rsidRPr="009A4EAA" w:rsidTr="002D182A">
        <w:trPr>
          <w:trHeight w:val="433"/>
        </w:trPr>
        <w:tc>
          <w:tcPr>
            <w:tcW w:w="7629" w:type="dxa"/>
            <w:tcBorders>
              <w:top w:val="nil"/>
              <w:left w:val="single" w:sz="6" w:space="0" w:color="EBEBEB"/>
              <w:bottom w:val="single" w:sz="6" w:space="0" w:color="EBEBEB"/>
              <w:right w:val="single" w:sz="6" w:space="0" w:color="EBEBEB"/>
            </w:tcBorders>
            <w:shd w:val="clear" w:color="auto" w:fill="FFFFFF"/>
            <w:vAlign w:val="bottom"/>
            <w:hideMark/>
          </w:tcPr>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val="en-US" w:eastAsia="ru-RU"/>
              </w:rPr>
            </w:pPr>
            <w:r w:rsidRPr="009A4EAA">
              <w:rPr>
                <w:rFonts w:ascii="inherit" w:eastAsia="Times New Roman" w:hAnsi="inherit" w:cs="Times New Roman"/>
                <w:color w:val="000000"/>
                <w:sz w:val="21"/>
                <w:szCs w:val="21"/>
                <w:lang w:val="en-US" w:eastAsia="ru-RU"/>
              </w:rPr>
              <w:t>He adds: «It is rather difficult for us to return to the Soviet system now and, besides, I doubt whether it is ______________ in this day and age»</w:t>
            </w:r>
          </w:p>
        </w:tc>
        <w:tc>
          <w:tcPr>
            <w:tcW w:w="1690" w:type="dxa"/>
            <w:tcBorders>
              <w:top w:val="nil"/>
              <w:left w:val="single" w:sz="6" w:space="0" w:color="EBEBEB"/>
              <w:bottom w:val="single" w:sz="6" w:space="0" w:color="EBEBEB"/>
              <w:right w:val="single" w:sz="6" w:space="0" w:color="EBEBEB"/>
            </w:tcBorders>
            <w:shd w:val="clear" w:color="auto" w:fill="FFFFFF"/>
            <w:vAlign w:val="bottom"/>
            <w:hideMark/>
          </w:tcPr>
          <w:p w:rsidR="009A4EAA" w:rsidRPr="009A4EAA" w:rsidRDefault="009A4EAA" w:rsidP="009A4EAA">
            <w:pPr>
              <w:spacing w:beforeAutospacing="1" w:after="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b/>
                <w:bCs/>
                <w:color w:val="000000"/>
                <w:sz w:val="21"/>
                <w:szCs w:val="21"/>
                <w:bdr w:val="none" w:sz="0" w:space="0" w:color="auto" w:frame="1"/>
                <w:lang w:eastAsia="ru-RU"/>
              </w:rPr>
              <w:t>REASON</w:t>
            </w:r>
          </w:p>
        </w:tc>
      </w:tr>
    </w:tbl>
    <w:p w:rsidR="009A4EAA" w:rsidRPr="009A4EAA" w:rsidRDefault="009A4EAA" w:rsidP="009A4EAA">
      <w:pPr>
        <w:shd w:val="clear" w:color="auto" w:fill="FFFFFF"/>
        <w:spacing w:beforeAutospacing="1" w:after="0" w:afterAutospacing="1" w:line="240" w:lineRule="auto"/>
        <w:textAlignment w:val="baseline"/>
        <w:rPr>
          <w:rFonts w:ascii="Georgia" w:eastAsia="Times New Roman" w:hAnsi="Georgia" w:cs="Times New Roman"/>
          <w:color w:val="000000"/>
          <w:sz w:val="26"/>
          <w:szCs w:val="26"/>
          <w:lang w:eastAsia="ru-RU"/>
        </w:rPr>
      </w:pPr>
      <w:r w:rsidRPr="009A4EAA">
        <w:rPr>
          <w:rFonts w:ascii="inherit" w:eastAsia="Times New Roman" w:hAnsi="inherit" w:cs="Times New Roman"/>
          <w:i/>
          <w:iCs/>
          <w:color w:val="000000"/>
          <w:sz w:val="26"/>
          <w:szCs w:val="26"/>
          <w:bdr w:val="none" w:sz="0" w:space="0" w:color="auto" w:frame="1"/>
          <w:lang w:eastAsia="ru-RU"/>
        </w:rPr>
        <w:t> </w:t>
      </w:r>
    </w:p>
    <w:p w:rsidR="009A4EAA" w:rsidRPr="009A4EAA" w:rsidRDefault="009A4EAA" w:rsidP="009A4EAA">
      <w:pPr>
        <w:shd w:val="clear" w:color="auto" w:fill="FFFFFF"/>
        <w:spacing w:beforeAutospacing="1" w:after="0" w:afterAutospacing="1" w:line="240" w:lineRule="auto"/>
        <w:textAlignment w:val="baseline"/>
        <w:rPr>
          <w:rFonts w:ascii="Georgia" w:eastAsia="Times New Roman" w:hAnsi="Georgia" w:cs="Times New Roman"/>
          <w:color w:val="000000"/>
          <w:sz w:val="26"/>
          <w:szCs w:val="26"/>
          <w:lang w:eastAsia="ru-RU"/>
        </w:rPr>
      </w:pPr>
      <w:r w:rsidRPr="009A4EAA">
        <w:rPr>
          <w:rFonts w:ascii="inherit" w:eastAsia="Times New Roman" w:hAnsi="inherit" w:cs="Times New Roman"/>
          <w:i/>
          <w:iCs/>
          <w:color w:val="000000"/>
          <w:sz w:val="26"/>
          <w:szCs w:val="26"/>
          <w:bdr w:val="none" w:sz="0" w:space="0" w:color="auto" w:frame="1"/>
          <w:lang w:eastAsia="ru-RU"/>
        </w:rPr>
        <w:t>УПРАЖНЕНИЕ 7.</w:t>
      </w:r>
      <w:r w:rsidRPr="009A4EAA">
        <w:rPr>
          <w:rFonts w:ascii="Georgia" w:eastAsia="Times New Roman" w:hAnsi="Georgia" w:cs="Times New Roman"/>
          <w:color w:val="000000"/>
          <w:sz w:val="26"/>
          <w:szCs w:val="26"/>
          <w:lang w:eastAsia="ru-RU"/>
        </w:rPr>
        <w:t> Образуйте подходящее по смыслу однокоренное слово.</w:t>
      </w:r>
    </w:p>
    <w:p w:rsidR="009A4EAA" w:rsidRPr="009A4EAA" w:rsidRDefault="009A4EAA" w:rsidP="009A4EAA">
      <w:pPr>
        <w:shd w:val="clear" w:color="auto" w:fill="FFFFFF"/>
        <w:spacing w:beforeAutospacing="1" w:after="0" w:afterAutospacing="1" w:line="240" w:lineRule="auto"/>
        <w:textAlignment w:val="baseline"/>
        <w:rPr>
          <w:rFonts w:ascii="Georgia" w:eastAsia="Times New Roman" w:hAnsi="Georgia" w:cs="Times New Roman"/>
          <w:color w:val="000000"/>
          <w:sz w:val="26"/>
          <w:szCs w:val="26"/>
          <w:lang w:eastAsia="ru-RU"/>
        </w:rPr>
      </w:pPr>
      <w:proofErr w:type="spellStart"/>
      <w:r w:rsidRPr="009A4EAA">
        <w:rPr>
          <w:rFonts w:ascii="inherit" w:eastAsia="Times New Roman" w:hAnsi="inherit" w:cs="Times New Roman"/>
          <w:b/>
          <w:bCs/>
          <w:color w:val="000000"/>
          <w:sz w:val="26"/>
          <w:szCs w:val="26"/>
          <w:bdr w:val="none" w:sz="0" w:space="0" w:color="auto" w:frame="1"/>
          <w:lang w:eastAsia="ru-RU"/>
        </w:rPr>
        <w:t>Understanding</w:t>
      </w:r>
      <w:proofErr w:type="spellEnd"/>
      <w:r w:rsidRPr="009A4EAA">
        <w:rPr>
          <w:rFonts w:ascii="inherit" w:eastAsia="Times New Roman" w:hAnsi="inherit" w:cs="Times New Roman"/>
          <w:b/>
          <w:bCs/>
          <w:color w:val="000000"/>
          <w:sz w:val="26"/>
          <w:szCs w:val="26"/>
          <w:bdr w:val="none" w:sz="0" w:space="0" w:color="auto" w:frame="1"/>
          <w:lang w:eastAsia="ru-RU"/>
        </w:rPr>
        <w:t xml:space="preserve"> </w:t>
      </w:r>
      <w:proofErr w:type="spellStart"/>
      <w:r w:rsidRPr="009A4EAA">
        <w:rPr>
          <w:rFonts w:ascii="inherit" w:eastAsia="Times New Roman" w:hAnsi="inherit" w:cs="Times New Roman"/>
          <w:b/>
          <w:bCs/>
          <w:color w:val="000000"/>
          <w:sz w:val="26"/>
          <w:szCs w:val="26"/>
          <w:bdr w:val="none" w:sz="0" w:space="0" w:color="auto" w:frame="1"/>
          <w:lang w:eastAsia="ru-RU"/>
        </w:rPr>
        <w:t>poetry</w:t>
      </w:r>
      <w:proofErr w:type="spellEnd"/>
    </w:p>
    <w:tbl>
      <w:tblPr>
        <w:tblW w:w="10009" w:type="dxa"/>
        <w:shd w:val="clear" w:color="auto" w:fill="FFFFFF"/>
        <w:tblCellMar>
          <w:left w:w="0" w:type="dxa"/>
          <w:right w:w="0" w:type="dxa"/>
        </w:tblCellMar>
        <w:tblLook w:val="04A0" w:firstRow="1" w:lastRow="0" w:firstColumn="1" w:lastColumn="0" w:noHBand="0" w:noVBand="1"/>
      </w:tblPr>
      <w:tblGrid>
        <w:gridCol w:w="8194"/>
        <w:gridCol w:w="1815"/>
      </w:tblGrid>
      <w:tr w:rsidR="009A4EAA" w:rsidRPr="009A4EAA" w:rsidTr="002D182A">
        <w:trPr>
          <w:trHeight w:val="1294"/>
        </w:trPr>
        <w:tc>
          <w:tcPr>
            <w:tcW w:w="8194" w:type="dxa"/>
            <w:tcBorders>
              <w:top w:val="nil"/>
              <w:left w:val="single" w:sz="6" w:space="0" w:color="EBEBEB"/>
              <w:bottom w:val="single" w:sz="6" w:space="0" w:color="EBEBEB"/>
              <w:right w:val="single" w:sz="6" w:space="0" w:color="EBEBEB"/>
            </w:tcBorders>
            <w:shd w:val="clear" w:color="auto" w:fill="EAE9E8"/>
            <w:vAlign w:val="bottom"/>
            <w:hideMark/>
          </w:tcPr>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val="en-US" w:eastAsia="ru-RU"/>
              </w:rPr>
            </w:pPr>
            <w:r w:rsidRPr="009A4EAA">
              <w:rPr>
                <w:rFonts w:ascii="inherit" w:eastAsia="Times New Roman" w:hAnsi="inherit" w:cs="Times New Roman"/>
                <w:color w:val="000000"/>
                <w:sz w:val="21"/>
                <w:szCs w:val="21"/>
                <w:lang w:val="en-US" w:eastAsia="ru-RU"/>
              </w:rPr>
              <w:t>Poetry is a language used to form patterns of sound and thought into work of art. Good poems often seem to suggest more than they say, and complete understanding of the poem often depends upon the sensitivity and ____________ of the reader.</w:t>
            </w:r>
          </w:p>
        </w:tc>
        <w:tc>
          <w:tcPr>
            <w:tcW w:w="1815" w:type="dxa"/>
            <w:tcBorders>
              <w:top w:val="nil"/>
              <w:left w:val="single" w:sz="6" w:space="0" w:color="EBEBEB"/>
              <w:bottom w:val="single" w:sz="6" w:space="0" w:color="EBEBEB"/>
              <w:right w:val="single" w:sz="6" w:space="0" w:color="EBEBEB"/>
            </w:tcBorders>
            <w:shd w:val="clear" w:color="auto" w:fill="EAE9E8"/>
            <w:vAlign w:val="bottom"/>
            <w:hideMark/>
          </w:tcPr>
          <w:p w:rsidR="009A4EAA" w:rsidRPr="009A4EAA" w:rsidRDefault="009A4EAA" w:rsidP="009A4EAA">
            <w:pPr>
              <w:spacing w:beforeAutospacing="1" w:after="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b/>
                <w:bCs/>
                <w:color w:val="000000"/>
                <w:sz w:val="21"/>
                <w:szCs w:val="21"/>
                <w:bdr w:val="none" w:sz="0" w:space="0" w:color="auto" w:frame="1"/>
                <w:lang w:eastAsia="ru-RU"/>
              </w:rPr>
              <w:t>IMAGINE</w:t>
            </w:r>
          </w:p>
        </w:tc>
      </w:tr>
      <w:tr w:rsidR="009A4EAA" w:rsidRPr="009A4EAA" w:rsidTr="002D182A">
        <w:trPr>
          <w:trHeight w:val="862"/>
        </w:trPr>
        <w:tc>
          <w:tcPr>
            <w:tcW w:w="8194" w:type="dxa"/>
            <w:tcBorders>
              <w:top w:val="nil"/>
              <w:left w:val="single" w:sz="6" w:space="0" w:color="EBEBEB"/>
              <w:bottom w:val="single" w:sz="6" w:space="0" w:color="EBEBEB"/>
              <w:right w:val="single" w:sz="6" w:space="0" w:color="EBEBEB"/>
            </w:tcBorders>
            <w:shd w:val="clear" w:color="auto" w:fill="FFFFFF"/>
            <w:vAlign w:val="bottom"/>
            <w:hideMark/>
          </w:tcPr>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val="en-US" w:eastAsia="ru-RU"/>
              </w:rPr>
            </w:pPr>
            <w:r w:rsidRPr="009A4EAA">
              <w:rPr>
                <w:rFonts w:ascii="inherit" w:eastAsia="Times New Roman" w:hAnsi="inherit" w:cs="Times New Roman"/>
                <w:color w:val="000000"/>
                <w:sz w:val="21"/>
                <w:szCs w:val="21"/>
                <w:lang w:val="en-US" w:eastAsia="ru-RU"/>
              </w:rPr>
              <w:lastRenderedPageBreak/>
              <w:t>Reading poetry in English can be especially ______________ to speakers of other languages because it requires them to think in English.</w:t>
            </w:r>
          </w:p>
        </w:tc>
        <w:tc>
          <w:tcPr>
            <w:tcW w:w="1815" w:type="dxa"/>
            <w:tcBorders>
              <w:top w:val="nil"/>
              <w:left w:val="single" w:sz="6" w:space="0" w:color="EBEBEB"/>
              <w:bottom w:val="single" w:sz="6" w:space="0" w:color="EBEBEB"/>
              <w:right w:val="single" w:sz="6" w:space="0" w:color="EBEBEB"/>
            </w:tcBorders>
            <w:shd w:val="clear" w:color="auto" w:fill="FFFFFF"/>
            <w:vAlign w:val="bottom"/>
            <w:hideMark/>
          </w:tcPr>
          <w:p w:rsidR="009A4EAA" w:rsidRPr="009A4EAA" w:rsidRDefault="009A4EAA" w:rsidP="009A4EAA">
            <w:pPr>
              <w:spacing w:beforeAutospacing="1" w:after="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b/>
                <w:bCs/>
                <w:color w:val="000000"/>
                <w:sz w:val="21"/>
                <w:szCs w:val="21"/>
                <w:bdr w:val="none" w:sz="0" w:space="0" w:color="auto" w:frame="1"/>
                <w:lang w:eastAsia="ru-RU"/>
              </w:rPr>
              <w:t>HELP</w:t>
            </w:r>
          </w:p>
        </w:tc>
      </w:tr>
      <w:tr w:rsidR="009A4EAA" w:rsidRPr="009A4EAA" w:rsidTr="002D182A">
        <w:trPr>
          <w:trHeight w:val="431"/>
        </w:trPr>
        <w:tc>
          <w:tcPr>
            <w:tcW w:w="8194" w:type="dxa"/>
            <w:tcBorders>
              <w:top w:val="nil"/>
              <w:left w:val="single" w:sz="6" w:space="0" w:color="EBEBEB"/>
              <w:bottom w:val="single" w:sz="6" w:space="0" w:color="EBEBEB"/>
              <w:right w:val="single" w:sz="6" w:space="0" w:color="EBEBEB"/>
            </w:tcBorders>
            <w:shd w:val="clear" w:color="auto" w:fill="EAE9E8"/>
            <w:vAlign w:val="bottom"/>
            <w:hideMark/>
          </w:tcPr>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val="en-US" w:eastAsia="ru-RU"/>
              </w:rPr>
            </w:pPr>
            <w:r w:rsidRPr="009A4EAA">
              <w:rPr>
                <w:rFonts w:ascii="inherit" w:eastAsia="Times New Roman" w:hAnsi="inherit" w:cs="Times New Roman"/>
                <w:color w:val="000000"/>
                <w:sz w:val="21"/>
                <w:szCs w:val="21"/>
                <w:lang w:val="en-US" w:eastAsia="ru-RU"/>
              </w:rPr>
              <w:t>It also requires them to consider the subtle __________ and connotations of words.</w:t>
            </w:r>
          </w:p>
        </w:tc>
        <w:tc>
          <w:tcPr>
            <w:tcW w:w="1815" w:type="dxa"/>
            <w:tcBorders>
              <w:top w:val="nil"/>
              <w:left w:val="single" w:sz="6" w:space="0" w:color="EBEBEB"/>
              <w:bottom w:val="single" w:sz="6" w:space="0" w:color="EBEBEB"/>
              <w:right w:val="single" w:sz="6" w:space="0" w:color="EBEBEB"/>
            </w:tcBorders>
            <w:shd w:val="clear" w:color="auto" w:fill="EAE9E8"/>
            <w:vAlign w:val="bottom"/>
            <w:hideMark/>
          </w:tcPr>
          <w:p w:rsidR="009A4EAA" w:rsidRPr="009A4EAA" w:rsidRDefault="009A4EAA" w:rsidP="009A4EAA">
            <w:pPr>
              <w:spacing w:beforeAutospacing="1" w:after="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b/>
                <w:bCs/>
                <w:color w:val="000000"/>
                <w:sz w:val="21"/>
                <w:szCs w:val="21"/>
                <w:bdr w:val="none" w:sz="0" w:space="0" w:color="auto" w:frame="1"/>
                <w:lang w:eastAsia="ru-RU"/>
              </w:rPr>
              <w:t>MEAN</w:t>
            </w:r>
          </w:p>
        </w:tc>
      </w:tr>
      <w:tr w:rsidR="009A4EAA" w:rsidRPr="009A4EAA" w:rsidTr="002D182A">
        <w:trPr>
          <w:trHeight w:val="862"/>
        </w:trPr>
        <w:tc>
          <w:tcPr>
            <w:tcW w:w="8194" w:type="dxa"/>
            <w:tcBorders>
              <w:top w:val="nil"/>
              <w:left w:val="single" w:sz="6" w:space="0" w:color="EBEBEB"/>
              <w:bottom w:val="single" w:sz="6" w:space="0" w:color="EBEBEB"/>
              <w:right w:val="single" w:sz="6" w:space="0" w:color="EBEBEB"/>
            </w:tcBorders>
            <w:shd w:val="clear" w:color="auto" w:fill="FFFFFF"/>
            <w:vAlign w:val="bottom"/>
            <w:hideMark/>
          </w:tcPr>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val="en-US" w:eastAsia="ru-RU"/>
              </w:rPr>
            </w:pPr>
            <w:r w:rsidRPr="009A4EAA">
              <w:rPr>
                <w:rFonts w:ascii="inherit" w:eastAsia="Times New Roman" w:hAnsi="inherit" w:cs="Times New Roman"/>
                <w:color w:val="000000"/>
                <w:sz w:val="21"/>
                <w:szCs w:val="21"/>
                <w:lang w:val="en-US" w:eastAsia="ru-RU"/>
              </w:rPr>
              <w:t>To understand the poem is to understand its images. An image is a detailed ___________ that appeals to the senses.</w:t>
            </w:r>
          </w:p>
        </w:tc>
        <w:tc>
          <w:tcPr>
            <w:tcW w:w="1815" w:type="dxa"/>
            <w:tcBorders>
              <w:top w:val="nil"/>
              <w:left w:val="single" w:sz="6" w:space="0" w:color="EBEBEB"/>
              <w:bottom w:val="single" w:sz="6" w:space="0" w:color="EBEBEB"/>
              <w:right w:val="single" w:sz="6" w:space="0" w:color="EBEBEB"/>
            </w:tcBorders>
            <w:shd w:val="clear" w:color="auto" w:fill="FFFFFF"/>
            <w:vAlign w:val="bottom"/>
            <w:hideMark/>
          </w:tcPr>
          <w:p w:rsidR="009A4EAA" w:rsidRPr="009A4EAA" w:rsidRDefault="009A4EAA" w:rsidP="009A4EAA">
            <w:pPr>
              <w:spacing w:beforeAutospacing="1" w:after="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b/>
                <w:bCs/>
                <w:color w:val="000000"/>
                <w:sz w:val="21"/>
                <w:szCs w:val="21"/>
                <w:bdr w:val="none" w:sz="0" w:space="0" w:color="auto" w:frame="1"/>
                <w:lang w:eastAsia="ru-RU"/>
              </w:rPr>
              <w:t>DESCRIBE</w:t>
            </w:r>
          </w:p>
        </w:tc>
      </w:tr>
      <w:tr w:rsidR="009A4EAA" w:rsidRPr="009A4EAA" w:rsidTr="002D182A">
        <w:trPr>
          <w:trHeight w:val="431"/>
        </w:trPr>
        <w:tc>
          <w:tcPr>
            <w:tcW w:w="8194" w:type="dxa"/>
            <w:tcBorders>
              <w:top w:val="nil"/>
              <w:left w:val="single" w:sz="6" w:space="0" w:color="EBEBEB"/>
              <w:bottom w:val="single" w:sz="6" w:space="0" w:color="EBEBEB"/>
              <w:right w:val="single" w:sz="6" w:space="0" w:color="EBEBEB"/>
            </w:tcBorders>
            <w:shd w:val="clear" w:color="auto" w:fill="EAE9E8"/>
            <w:vAlign w:val="bottom"/>
            <w:hideMark/>
          </w:tcPr>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val="en-US" w:eastAsia="ru-RU"/>
              </w:rPr>
            </w:pPr>
            <w:r w:rsidRPr="009A4EAA">
              <w:rPr>
                <w:rFonts w:ascii="inherit" w:eastAsia="Times New Roman" w:hAnsi="inherit" w:cs="Times New Roman"/>
                <w:color w:val="000000"/>
                <w:sz w:val="21"/>
                <w:szCs w:val="21"/>
                <w:lang w:val="en-US" w:eastAsia="ru-RU"/>
              </w:rPr>
              <w:t>It is like a picture drawn with words and like words, it can have ______                 meanings.</w:t>
            </w:r>
          </w:p>
        </w:tc>
        <w:tc>
          <w:tcPr>
            <w:tcW w:w="1815" w:type="dxa"/>
            <w:tcBorders>
              <w:top w:val="nil"/>
              <w:left w:val="single" w:sz="6" w:space="0" w:color="EBEBEB"/>
              <w:bottom w:val="single" w:sz="6" w:space="0" w:color="EBEBEB"/>
              <w:right w:val="single" w:sz="6" w:space="0" w:color="EBEBEB"/>
            </w:tcBorders>
            <w:shd w:val="clear" w:color="auto" w:fill="EAE9E8"/>
            <w:vAlign w:val="bottom"/>
            <w:hideMark/>
          </w:tcPr>
          <w:p w:rsidR="009A4EAA" w:rsidRPr="009A4EAA" w:rsidRDefault="009A4EAA" w:rsidP="009A4EAA">
            <w:pPr>
              <w:spacing w:beforeAutospacing="1" w:after="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b/>
                <w:bCs/>
                <w:color w:val="000000"/>
                <w:sz w:val="21"/>
                <w:szCs w:val="21"/>
                <w:bdr w:val="none" w:sz="0" w:space="0" w:color="auto" w:frame="1"/>
                <w:lang w:eastAsia="ru-RU"/>
              </w:rPr>
              <w:t>VARY</w:t>
            </w:r>
          </w:p>
        </w:tc>
      </w:tr>
      <w:tr w:rsidR="009A4EAA" w:rsidRPr="009A4EAA" w:rsidTr="002D182A">
        <w:trPr>
          <w:trHeight w:val="1321"/>
        </w:trPr>
        <w:tc>
          <w:tcPr>
            <w:tcW w:w="8194" w:type="dxa"/>
            <w:tcBorders>
              <w:top w:val="nil"/>
              <w:left w:val="single" w:sz="6" w:space="0" w:color="EBEBEB"/>
              <w:bottom w:val="single" w:sz="6" w:space="0" w:color="EBEBEB"/>
              <w:right w:val="single" w:sz="6" w:space="0" w:color="EBEBEB"/>
            </w:tcBorders>
            <w:shd w:val="clear" w:color="auto" w:fill="FFFFFF"/>
            <w:vAlign w:val="bottom"/>
            <w:hideMark/>
          </w:tcPr>
          <w:p w:rsidR="009A4EAA" w:rsidRPr="009A4EAA" w:rsidRDefault="009A4EAA" w:rsidP="009A4EAA">
            <w:pPr>
              <w:spacing w:before="100" w:beforeAutospacing="1" w:after="100" w:afterAutospacing="1" w:line="240" w:lineRule="auto"/>
              <w:textAlignment w:val="baseline"/>
              <w:rPr>
                <w:rFonts w:ascii="inherit" w:eastAsia="Times New Roman" w:hAnsi="inherit" w:cs="Times New Roman"/>
                <w:color w:val="000000"/>
                <w:sz w:val="21"/>
                <w:szCs w:val="21"/>
                <w:lang w:val="en-US" w:eastAsia="ru-RU"/>
              </w:rPr>
            </w:pPr>
            <w:r w:rsidRPr="009A4EAA">
              <w:rPr>
                <w:rFonts w:ascii="inherit" w:eastAsia="Times New Roman" w:hAnsi="inherit" w:cs="Times New Roman"/>
                <w:color w:val="000000"/>
                <w:sz w:val="21"/>
                <w:szCs w:val="21"/>
                <w:lang w:val="en-US" w:eastAsia="ru-RU"/>
              </w:rPr>
              <w:t>These images often do more than describe a scene or experience — they try to create an experience for the reader. Poems speak to us in many ways. Poems say to us something that cannot be _________ expressed in any direct or literal way.</w:t>
            </w:r>
          </w:p>
        </w:tc>
        <w:tc>
          <w:tcPr>
            <w:tcW w:w="1815" w:type="dxa"/>
            <w:tcBorders>
              <w:top w:val="nil"/>
              <w:left w:val="single" w:sz="6" w:space="0" w:color="EBEBEB"/>
              <w:bottom w:val="single" w:sz="6" w:space="0" w:color="EBEBEB"/>
              <w:right w:val="single" w:sz="6" w:space="0" w:color="EBEBEB"/>
            </w:tcBorders>
            <w:shd w:val="clear" w:color="auto" w:fill="FFFFFF"/>
            <w:vAlign w:val="bottom"/>
            <w:hideMark/>
          </w:tcPr>
          <w:p w:rsidR="009A4EAA" w:rsidRPr="009A4EAA" w:rsidRDefault="009A4EAA" w:rsidP="009A4EAA">
            <w:pPr>
              <w:spacing w:beforeAutospacing="1" w:after="0" w:afterAutospacing="1" w:line="240" w:lineRule="auto"/>
              <w:textAlignment w:val="baseline"/>
              <w:rPr>
                <w:rFonts w:ascii="inherit" w:eastAsia="Times New Roman" w:hAnsi="inherit" w:cs="Times New Roman"/>
                <w:color w:val="000000"/>
                <w:sz w:val="21"/>
                <w:szCs w:val="21"/>
                <w:lang w:eastAsia="ru-RU"/>
              </w:rPr>
            </w:pPr>
            <w:r w:rsidRPr="009A4EAA">
              <w:rPr>
                <w:rFonts w:ascii="inherit" w:eastAsia="Times New Roman" w:hAnsi="inherit" w:cs="Times New Roman"/>
                <w:b/>
                <w:bCs/>
                <w:color w:val="000000"/>
                <w:sz w:val="21"/>
                <w:szCs w:val="21"/>
                <w:bdr w:val="none" w:sz="0" w:space="0" w:color="auto" w:frame="1"/>
                <w:lang w:eastAsia="ru-RU"/>
              </w:rPr>
              <w:t>FULL</w:t>
            </w:r>
          </w:p>
        </w:tc>
      </w:tr>
    </w:tbl>
    <w:p w:rsidR="009A4EAA" w:rsidRPr="009A4EAA" w:rsidRDefault="009A4EAA" w:rsidP="009A4EAA">
      <w:pPr>
        <w:shd w:val="clear" w:color="auto" w:fill="FFFFFF"/>
        <w:spacing w:before="100" w:beforeAutospacing="1" w:after="100" w:afterAutospacing="1" w:line="240" w:lineRule="auto"/>
        <w:textAlignment w:val="baseline"/>
        <w:outlineLvl w:val="1"/>
        <w:rPr>
          <w:rFonts w:ascii="Helvetica" w:eastAsia="Times New Roman" w:hAnsi="Helvetica" w:cs="Helvetica"/>
          <w:color w:val="1F1E1E"/>
          <w:sz w:val="36"/>
          <w:szCs w:val="36"/>
          <w:lang w:eastAsia="ru-RU"/>
        </w:rPr>
      </w:pPr>
      <w:r w:rsidRPr="009A4EAA">
        <w:rPr>
          <w:rFonts w:ascii="Helvetica" w:eastAsia="Times New Roman" w:hAnsi="Helvetica" w:cs="Helvetica"/>
          <w:color w:val="1F1E1E"/>
          <w:sz w:val="36"/>
          <w:szCs w:val="36"/>
          <w:lang w:eastAsia="ru-RU"/>
        </w:rPr>
        <w:t>Ответы к упражнениям для подготовки к ЕГЭ.</w:t>
      </w:r>
    </w:p>
    <w:p w:rsidR="009A4EAA" w:rsidRPr="009A4EAA" w:rsidRDefault="009A4EAA" w:rsidP="009A4EAA">
      <w:pPr>
        <w:shd w:val="clear" w:color="auto" w:fill="FFFFFF"/>
        <w:spacing w:before="100" w:beforeAutospacing="1" w:after="100" w:afterAutospacing="1" w:line="240" w:lineRule="auto"/>
        <w:textAlignment w:val="baseline"/>
        <w:rPr>
          <w:rFonts w:ascii="Georgia" w:eastAsia="Times New Roman" w:hAnsi="Georgia" w:cs="Times New Roman"/>
          <w:color w:val="000000"/>
          <w:sz w:val="26"/>
          <w:szCs w:val="26"/>
          <w:lang w:val="en-US" w:eastAsia="ru-RU"/>
        </w:rPr>
      </w:pPr>
      <w:r w:rsidRPr="009A4EAA">
        <w:rPr>
          <w:rFonts w:ascii="Georgia" w:eastAsia="Times New Roman" w:hAnsi="Georgia" w:cs="Times New Roman"/>
          <w:color w:val="000000"/>
          <w:sz w:val="26"/>
          <w:szCs w:val="26"/>
          <w:lang w:eastAsia="ru-RU"/>
        </w:rPr>
        <w:t>УПР</w:t>
      </w:r>
      <w:r w:rsidRPr="009A4EAA">
        <w:rPr>
          <w:rFonts w:ascii="Georgia" w:eastAsia="Times New Roman" w:hAnsi="Georgia" w:cs="Times New Roman"/>
          <w:color w:val="000000"/>
          <w:sz w:val="26"/>
          <w:szCs w:val="26"/>
          <w:lang w:val="en-US" w:eastAsia="ru-RU"/>
        </w:rPr>
        <w:t>. 1</w:t>
      </w:r>
    </w:p>
    <w:p w:rsidR="009A4EAA" w:rsidRPr="009A4EAA" w:rsidRDefault="009A4EAA" w:rsidP="009A4EAA">
      <w:pPr>
        <w:shd w:val="clear" w:color="auto" w:fill="FFFFFF"/>
        <w:spacing w:before="100" w:beforeAutospacing="1" w:after="100" w:afterAutospacing="1" w:line="240" w:lineRule="auto"/>
        <w:textAlignment w:val="baseline"/>
        <w:rPr>
          <w:rFonts w:ascii="Georgia" w:eastAsia="Times New Roman" w:hAnsi="Georgia" w:cs="Times New Roman"/>
          <w:color w:val="000000"/>
          <w:sz w:val="26"/>
          <w:szCs w:val="26"/>
          <w:lang w:val="en-US" w:eastAsia="ru-RU"/>
        </w:rPr>
      </w:pPr>
      <w:r w:rsidRPr="009A4EAA">
        <w:rPr>
          <w:rFonts w:ascii="Georgia" w:eastAsia="Times New Roman" w:hAnsi="Georgia" w:cs="Times New Roman"/>
          <w:color w:val="000000"/>
          <w:sz w:val="26"/>
          <w:szCs w:val="26"/>
          <w:lang w:val="en-US" w:eastAsia="ru-RU"/>
        </w:rPr>
        <w:t>Religious, remarkable, paintings, settlement, decoration, cultural</w:t>
      </w:r>
    </w:p>
    <w:p w:rsidR="009A4EAA" w:rsidRPr="009A4EAA" w:rsidRDefault="009A4EAA" w:rsidP="009A4EAA">
      <w:pPr>
        <w:shd w:val="clear" w:color="auto" w:fill="FFFFFF"/>
        <w:spacing w:before="100" w:beforeAutospacing="1" w:after="100" w:afterAutospacing="1" w:line="240" w:lineRule="auto"/>
        <w:textAlignment w:val="baseline"/>
        <w:rPr>
          <w:rFonts w:ascii="Georgia" w:eastAsia="Times New Roman" w:hAnsi="Georgia" w:cs="Times New Roman"/>
          <w:color w:val="000000"/>
          <w:sz w:val="26"/>
          <w:szCs w:val="26"/>
          <w:lang w:val="en-US" w:eastAsia="ru-RU"/>
        </w:rPr>
      </w:pPr>
      <w:r w:rsidRPr="009A4EAA">
        <w:rPr>
          <w:rFonts w:ascii="Georgia" w:eastAsia="Times New Roman" w:hAnsi="Georgia" w:cs="Times New Roman"/>
          <w:color w:val="000000"/>
          <w:sz w:val="26"/>
          <w:szCs w:val="26"/>
          <w:lang w:eastAsia="ru-RU"/>
        </w:rPr>
        <w:t>УПР</w:t>
      </w:r>
      <w:r w:rsidRPr="009A4EAA">
        <w:rPr>
          <w:rFonts w:ascii="Georgia" w:eastAsia="Times New Roman" w:hAnsi="Georgia" w:cs="Times New Roman"/>
          <w:color w:val="000000"/>
          <w:sz w:val="26"/>
          <w:szCs w:val="26"/>
          <w:lang w:val="en-US" w:eastAsia="ru-RU"/>
        </w:rPr>
        <w:t>. 2</w:t>
      </w:r>
    </w:p>
    <w:p w:rsidR="009A4EAA" w:rsidRPr="009A4EAA" w:rsidRDefault="009A4EAA" w:rsidP="009A4EAA">
      <w:pPr>
        <w:shd w:val="clear" w:color="auto" w:fill="FFFFFF"/>
        <w:spacing w:before="100" w:beforeAutospacing="1" w:after="100" w:afterAutospacing="1" w:line="240" w:lineRule="auto"/>
        <w:textAlignment w:val="baseline"/>
        <w:rPr>
          <w:rFonts w:ascii="Georgia" w:eastAsia="Times New Roman" w:hAnsi="Georgia" w:cs="Times New Roman"/>
          <w:color w:val="000000"/>
          <w:sz w:val="26"/>
          <w:szCs w:val="26"/>
          <w:lang w:val="en-US" w:eastAsia="ru-RU"/>
        </w:rPr>
      </w:pPr>
      <w:r w:rsidRPr="009A4EAA">
        <w:rPr>
          <w:rFonts w:ascii="Georgia" w:eastAsia="Times New Roman" w:hAnsi="Georgia" w:cs="Times New Roman"/>
          <w:color w:val="000000"/>
          <w:sz w:val="26"/>
          <w:szCs w:val="26"/>
          <w:lang w:val="en-US" w:eastAsia="ru-RU"/>
        </w:rPr>
        <w:t>European, slowly, commercial, development, visitors, combination</w:t>
      </w:r>
    </w:p>
    <w:p w:rsidR="009A4EAA" w:rsidRPr="009A4EAA" w:rsidRDefault="009A4EAA" w:rsidP="009A4EAA">
      <w:pPr>
        <w:shd w:val="clear" w:color="auto" w:fill="FFFFFF"/>
        <w:spacing w:before="100" w:beforeAutospacing="1" w:after="100" w:afterAutospacing="1" w:line="240" w:lineRule="auto"/>
        <w:textAlignment w:val="baseline"/>
        <w:rPr>
          <w:rFonts w:ascii="Georgia" w:eastAsia="Times New Roman" w:hAnsi="Georgia" w:cs="Times New Roman"/>
          <w:color w:val="000000"/>
          <w:sz w:val="26"/>
          <w:szCs w:val="26"/>
          <w:lang w:val="en-US" w:eastAsia="ru-RU"/>
        </w:rPr>
      </w:pPr>
      <w:r w:rsidRPr="009A4EAA">
        <w:rPr>
          <w:rFonts w:ascii="Georgia" w:eastAsia="Times New Roman" w:hAnsi="Georgia" w:cs="Times New Roman"/>
          <w:color w:val="000000"/>
          <w:sz w:val="26"/>
          <w:szCs w:val="26"/>
          <w:lang w:eastAsia="ru-RU"/>
        </w:rPr>
        <w:t>УПР</w:t>
      </w:r>
      <w:r w:rsidRPr="009A4EAA">
        <w:rPr>
          <w:rFonts w:ascii="Georgia" w:eastAsia="Times New Roman" w:hAnsi="Georgia" w:cs="Times New Roman"/>
          <w:color w:val="000000"/>
          <w:sz w:val="26"/>
          <w:szCs w:val="26"/>
          <w:lang w:val="en-US" w:eastAsia="ru-RU"/>
        </w:rPr>
        <w:t>. 3</w:t>
      </w:r>
    </w:p>
    <w:p w:rsidR="009A4EAA" w:rsidRPr="009A4EAA" w:rsidRDefault="009A4EAA" w:rsidP="009A4EAA">
      <w:pPr>
        <w:shd w:val="clear" w:color="auto" w:fill="FFFFFF"/>
        <w:spacing w:before="100" w:beforeAutospacing="1" w:after="100" w:afterAutospacing="1" w:line="240" w:lineRule="auto"/>
        <w:textAlignment w:val="baseline"/>
        <w:rPr>
          <w:rFonts w:ascii="Georgia" w:eastAsia="Times New Roman" w:hAnsi="Georgia" w:cs="Times New Roman"/>
          <w:color w:val="000000"/>
          <w:sz w:val="26"/>
          <w:szCs w:val="26"/>
          <w:lang w:val="en-US" w:eastAsia="ru-RU"/>
        </w:rPr>
      </w:pPr>
      <w:r w:rsidRPr="009A4EAA">
        <w:rPr>
          <w:rFonts w:ascii="Georgia" w:eastAsia="Times New Roman" w:hAnsi="Georgia" w:cs="Times New Roman"/>
          <w:color w:val="000000"/>
          <w:sz w:val="26"/>
          <w:szCs w:val="26"/>
          <w:lang w:val="en-US" w:eastAsia="ru-RU"/>
        </w:rPr>
        <w:t>Successful, practically, business, popularity, relationship, traditional</w:t>
      </w:r>
    </w:p>
    <w:p w:rsidR="009A4EAA" w:rsidRPr="009A4EAA" w:rsidRDefault="009A4EAA" w:rsidP="009A4EAA">
      <w:pPr>
        <w:shd w:val="clear" w:color="auto" w:fill="FFFFFF"/>
        <w:spacing w:before="100" w:beforeAutospacing="1" w:after="100" w:afterAutospacing="1" w:line="240" w:lineRule="auto"/>
        <w:textAlignment w:val="baseline"/>
        <w:rPr>
          <w:rFonts w:ascii="Georgia" w:eastAsia="Times New Roman" w:hAnsi="Georgia" w:cs="Times New Roman"/>
          <w:color w:val="000000"/>
          <w:sz w:val="26"/>
          <w:szCs w:val="26"/>
          <w:lang w:val="en-US" w:eastAsia="ru-RU"/>
        </w:rPr>
      </w:pPr>
      <w:r w:rsidRPr="009A4EAA">
        <w:rPr>
          <w:rFonts w:ascii="Georgia" w:eastAsia="Times New Roman" w:hAnsi="Georgia" w:cs="Times New Roman"/>
          <w:color w:val="000000"/>
          <w:sz w:val="26"/>
          <w:szCs w:val="26"/>
          <w:lang w:eastAsia="ru-RU"/>
        </w:rPr>
        <w:t>УПР</w:t>
      </w:r>
      <w:r w:rsidRPr="009A4EAA">
        <w:rPr>
          <w:rFonts w:ascii="Georgia" w:eastAsia="Times New Roman" w:hAnsi="Georgia" w:cs="Times New Roman"/>
          <w:color w:val="000000"/>
          <w:sz w:val="26"/>
          <w:szCs w:val="26"/>
          <w:lang w:val="en-US" w:eastAsia="ru-RU"/>
        </w:rPr>
        <w:t>. 4</w:t>
      </w:r>
    </w:p>
    <w:p w:rsidR="009A4EAA" w:rsidRPr="009A4EAA" w:rsidRDefault="009A4EAA" w:rsidP="009A4EAA">
      <w:pPr>
        <w:shd w:val="clear" w:color="auto" w:fill="FFFFFF"/>
        <w:spacing w:before="100" w:beforeAutospacing="1" w:after="100" w:afterAutospacing="1" w:line="240" w:lineRule="auto"/>
        <w:textAlignment w:val="baseline"/>
        <w:rPr>
          <w:rFonts w:ascii="Georgia" w:eastAsia="Times New Roman" w:hAnsi="Georgia" w:cs="Times New Roman"/>
          <w:color w:val="000000"/>
          <w:sz w:val="26"/>
          <w:szCs w:val="26"/>
          <w:lang w:val="en-US" w:eastAsia="ru-RU"/>
        </w:rPr>
      </w:pPr>
      <w:r w:rsidRPr="009A4EAA">
        <w:rPr>
          <w:rFonts w:ascii="Georgia" w:eastAsia="Times New Roman" w:hAnsi="Georgia" w:cs="Times New Roman"/>
          <w:color w:val="000000"/>
          <w:sz w:val="26"/>
          <w:szCs w:val="26"/>
          <w:lang w:val="en-US" w:eastAsia="ru-RU"/>
        </w:rPr>
        <w:t>Practical, drawings, unfortunately, communication, imaginable, invention</w:t>
      </w:r>
    </w:p>
    <w:p w:rsidR="009A4EAA" w:rsidRPr="009A4EAA" w:rsidRDefault="009A4EAA" w:rsidP="009A4EAA">
      <w:pPr>
        <w:shd w:val="clear" w:color="auto" w:fill="FFFFFF"/>
        <w:spacing w:before="100" w:beforeAutospacing="1" w:after="100" w:afterAutospacing="1" w:line="240" w:lineRule="auto"/>
        <w:textAlignment w:val="baseline"/>
        <w:rPr>
          <w:rFonts w:ascii="Georgia" w:eastAsia="Times New Roman" w:hAnsi="Georgia" w:cs="Times New Roman"/>
          <w:color w:val="000000"/>
          <w:sz w:val="26"/>
          <w:szCs w:val="26"/>
          <w:lang w:val="en-US" w:eastAsia="ru-RU"/>
        </w:rPr>
      </w:pPr>
      <w:r w:rsidRPr="009A4EAA">
        <w:rPr>
          <w:rFonts w:ascii="Georgia" w:eastAsia="Times New Roman" w:hAnsi="Georgia" w:cs="Times New Roman"/>
          <w:color w:val="000000"/>
          <w:sz w:val="26"/>
          <w:szCs w:val="26"/>
          <w:lang w:eastAsia="ru-RU"/>
        </w:rPr>
        <w:t>УПР</w:t>
      </w:r>
      <w:r w:rsidRPr="009A4EAA">
        <w:rPr>
          <w:rFonts w:ascii="Georgia" w:eastAsia="Times New Roman" w:hAnsi="Georgia" w:cs="Times New Roman"/>
          <w:color w:val="000000"/>
          <w:sz w:val="26"/>
          <w:szCs w:val="26"/>
          <w:lang w:val="en-US" w:eastAsia="ru-RU"/>
        </w:rPr>
        <w:t>. 5</w:t>
      </w:r>
    </w:p>
    <w:p w:rsidR="009A4EAA" w:rsidRPr="009A4EAA" w:rsidRDefault="009A4EAA" w:rsidP="009A4EAA">
      <w:pPr>
        <w:shd w:val="clear" w:color="auto" w:fill="FFFFFF"/>
        <w:spacing w:before="100" w:beforeAutospacing="1" w:after="100" w:afterAutospacing="1" w:line="240" w:lineRule="auto"/>
        <w:textAlignment w:val="baseline"/>
        <w:rPr>
          <w:rFonts w:ascii="Georgia" w:eastAsia="Times New Roman" w:hAnsi="Georgia" w:cs="Times New Roman"/>
          <w:color w:val="000000"/>
          <w:sz w:val="26"/>
          <w:szCs w:val="26"/>
          <w:lang w:val="en-US" w:eastAsia="ru-RU"/>
        </w:rPr>
      </w:pPr>
      <w:r w:rsidRPr="009A4EAA">
        <w:rPr>
          <w:rFonts w:ascii="Georgia" w:eastAsia="Times New Roman" w:hAnsi="Georgia" w:cs="Times New Roman"/>
          <w:color w:val="000000"/>
          <w:sz w:val="26"/>
          <w:szCs w:val="26"/>
          <w:lang w:val="en-US" w:eastAsia="ru-RU"/>
        </w:rPr>
        <w:t>Practically, designer, successful, conservative, fashionable, popularity</w:t>
      </w:r>
    </w:p>
    <w:p w:rsidR="009A4EAA" w:rsidRPr="009A4EAA" w:rsidRDefault="009A4EAA" w:rsidP="009A4EAA">
      <w:pPr>
        <w:shd w:val="clear" w:color="auto" w:fill="FFFFFF"/>
        <w:spacing w:before="100" w:beforeAutospacing="1" w:after="100" w:afterAutospacing="1" w:line="240" w:lineRule="auto"/>
        <w:textAlignment w:val="baseline"/>
        <w:rPr>
          <w:rFonts w:ascii="Georgia" w:eastAsia="Times New Roman" w:hAnsi="Georgia" w:cs="Times New Roman"/>
          <w:color w:val="000000"/>
          <w:sz w:val="26"/>
          <w:szCs w:val="26"/>
          <w:lang w:val="en-US" w:eastAsia="ru-RU"/>
        </w:rPr>
      </w:pPr>
      <w:r w:rsidRPr="009A4EAA">
        <w:rPr>
          <w:rFonts w:ascii="Georgia" w:eastAsia="Times New Roman" w:hAnsi="Georgia" w:cs="Times New Roman"/>
          <w:color w:val="000000"/>
          <w:sz w:val="26"/>
          <w:szCs w:val="26"/>
          <w:lang w:eastAsia="ru-RU"/>
        </w:rPr>
        <w:t>УПР</w:t>
      </w:r>
      <w:r w:rsidRPr="009A4EAA">
        <w:rPr>
          <w:rFonts w:ascii="Georgia" w:eastAsia="Times New Roman" w:hAnsi="Georgia" w:cs="Times New Roman"/>
          <w:color w:val="000000"/>
          <w:sz w:val="26"/>
          <w:szCs w:val="26"/>
          <w:lang w:val="en-US" w:eastAsia="ru-RU"/>
        </w:rPr>
        <w:t>. 6</w:t>
      </w:r>
    </w:p>
    <w:p w:rsidR="009A4EAA" w:rsidRPr="009A4EAA" w:rsidRDefault="009A4EAA" w:rsidP="009A4EAA">
      <w:pPr>
        <w:shd w:val="clear" w:color="auto" w:fill="FFFFFF"/>
        <w:spacing w:before="100" w:beforeAutospacing="1" w:after="100" w:afterAutospacing="1" w:line="240" w:lineRule="auto"/>
        <w:textAlignment w:val="baseline"/>
        <w:rPr>
          <w:rFonts w:ascii="Georgia" w:eastAsia="Times New Roman" w:hAnsi="Georgia" w:cs="Times New Roman"/>
          <w:color w:val="000000"/>
          <w:sz w:val="26"/>
          <w:szCs w:val="26"/>
          <w:lang w:val="en-US" w:eastAsia="ru-RU"/>
        </w:rPr>
      </w:pPr>
      <w:r w:rsidRPr="009A4EAA">
        <w:rPr>
          <w:rFonts w:ascii="Georgia" w:eastAsia="Times New Roman" w:hAnsi="Georgia" w:cs="Times New Roman"/>
          <w:color w:val="000000"/>
          <w:sz w:val="26"/>
          <w:szCs w:val="26"/>
          <w:lang w:val="en-US" w:eastAsia="ru-RU"/>
        </w:rPr>
        <w:t>Performance, successful, negative, unlucky, training, reasonable</w:t>
      </w:r>
    </w:p>
    <w:p w:rsidR="009A4EAA" w:rsidRPr="009A4EAA" w:rsidRDefault="009A4EAA" w:rsidP="009A4EAA">
      <w:pPr>
        <w:shd w:val="clear" w:color="auto" w:fill="FFFFFF"/>
        <w:spacing w:before="100" w:beforeAutospacing="1" w:after="100" w:afterAutospacing="1" w:line="240" w:lineRule="auto"/>
        <w:textAlignment w:val="baseline"/>
        <w:rPr>
          <w:rFonts w:ascii="Georgia" w:eastAsia="Times New Roman" w:hAnsi="Georgia" w:cs="Times New Roman"/>
          <w:color w:val="000000"/>
          <w:sz w:val="26"/>
          <w:szCs w:val="26"/>
          <w:lang w:val="en-US" w:eastAsia="ru-RU"/>
        </w:rPr>
      </w:pPr>
      <w:r w:rsidRPr="009A4EAA">
        <w:rPr>
          <w:rFonts w:ascii="Georgia" w:eastAsia="Times New Roman" w:hAnsi="Georgia" w:cs="Times New Roman"/>
          <w:color w:val="000000"/>
          <w:sz w:val="26"/>
          <w:szCs w:val="26"/>
          <w:lang w:eastAsia="ru-RU"/>
        </w:rPr>
        <w:t>УПР</w:t>
      </w:r>
      <w:r w:rsidRPr="009A4EAA">
        <w:rPr>
          <w:rFonts w:ascii="Georgia" w:eastAsia="Times New Roman" w:hAnsi="Georgia" w:cs="Times New Roman"/>
          <w:color w:val="000000"/>
          <w:sz w:val="26"/>
          <w:szCs w:val="26"/>
          <w:lang w:val="en-US" w:eastAsia="ru-RU"/>
        </w:rPr>
        <w:t>. 7</w:t>
      </w:r>
    </w:p>
    <w:p w:rsidR="009A4EAA" w:rsidRPr="009A4EAA" w:rsidRDefault="009A4EAA" w:rsidP="009A4EAA">
      <w:pPr>
        <w:shd w:val="clear" w:color="auto" w:fill="FFFFFF"/>
        <w:spacing w:before="100" w:beforeAutospacing="1" w:after="100" w:afterAutospacing="1" w:line="240" w:lineRule="auto"/>
        <w:textAlignment w:val="baseline"/>
        <w:rPr>
          <w:rFonts w:ascii="Georgia" w:eastAsia="Times New Roman" w:hAnsi="Georgia" w:cs="Times New Roman"/>
          <w:color w:val="000000"/>
          <w:sz w:val="26"/>
          <w:szCs w:val="26"/>
          <w:lang w:val="en-US" w:eastAsia="ru-RU"/>
        </w:rPr>
      </w:pPr>
      <w:r w:rsidRPr="009A4EAA">
        <w:rPr>
          <w:rFonts w:ascii="Georgia" w:eastAsia="Times New Roman" w:hAnsi="Georgia" w:cs="Times New Roman"/>
          <w:color w:val="000000"/>
          <w:sz w:val="26"/>
          <w:szCs w:val="26"/>
          <w:lang w:val="en-US" w:eastAsia="ru-RU"/>
        </w:rPr>
        <w:t>Imagination, helpful, meanings, description, various, fully</w:t>
      </w:r>
    </w:p>
    <w:p w:rsidR="009A4EAA" w:rsidRPr="009A4EAA" w:rsidRDefault="009A4EAA" w:rsidP="009A4EAA">
      <w:pPr>
        <w:shd w:val="clear" w:color="auto" w:fill="FFFFFF"/>
        <w:spacing w:before="100" w:beforeAutospacing="1" w:after="100" w:afterAutospacing="1" w:line="240" w:lineRule="auto"/>
        <w:textAlignment w:val="baseline"/>
        <w:outlineLvl w:val="1"/>
        <w:rPr>
          <w:rFonts w:ascii="Helvetica" w:eastAsia="Times New Roman" w:hAnsi="Helvetica" w:cs="Helvetica"/>
          <w:color w:val="1F1E1E"/>
          <w:sz w:val="36"/>
          <w:szCs w:val="36"/>
          <w:lang w:eastAsia="ru-RU"/>
        </w:rPr>
      </w:pPr>
      <w:r w:rsidRPr="009A4EAA">
        <w:rPr>
          <w:rFonts w:ascii="Helvetica" w:eastAsia="Times New Roman" w:hAnsi="Helvetica" w:cs="Helvetica"/>
          <w:color w:val="1F1E1E"/>
          <w:sz w:val="36"/>
          <w:szCs w:val="36"/>
          <w:lang w:eastAsia="ru-RU"/>
        </w:rPr>
        <w:t>Советы по подготовке к ЕГЭ – словообразование.</w:t>
      </w:r>
    </w:p>
    <w:p w:rsidR="009A4EAA" w:rsidRPr="009A4EAA" w:rsidRDefault="009A4EAA" w:rsidP="009A4EAA">
      <w:pPr>
        <w:shd w:val="clear" w:color="auto" w:fill="FFFFFF"/>
        <w:spacing w:before="100" w:beforeAutospacing="1" w:after="100" w:afterAutospacing="1" w:line="240" w:lineRule="auto"/>
        <w:textAlignment w:val="baseline"/>
        <w:rPr>
          <w:rFonts w:ascii="Georgia" w:eastAsia="Times New Roman" w:hAnsi="Georgia" w:cs="Times New Roman"/>
          <w:color w:val="000000"/>
          <w:sz w:val="26"/>
          <w:szCs w:val="26"/>
          <w:lang w:eastAsia="ru-RU"/>
        </w:rPr>
      </w:pPr>
      <w:r w:rsidRPr="009A4EAA">
        <w:rPr>
          <w:rFonts w:ascii="Georgia" w:eastAsia="Times New Roman" w:hAnsi="Georgia" w:cs="Times New Roman"/>
          <w:color w:val="000000"/>
          <w:sz w:val="26"/>
          <w:szCs w:val="26"/>
          <w:lang w:eastAsia="ru-RU"/>
        </w:rPr>
        <w:t>Выполняя задания на словообразование в ЕГЭ, ученик фактически сталкивается с двумя проблемами:</w:t>
      </w:r>
    </w:p>
    <w:p w:rsidR="009A4EAA" w:rsidRPr="009A4EAA" w:rsidRDefault="009A4EAA" w:rsidP="009A4EAA">
      <w:pPr>
        <w:numPr>
          <w:ilvl w:val="0"/>
          <w:numId w:val="1"/>
        </w:numPr>
        <w:shd w:val="clear" w:color="auto" w:fill="FFFFFF"/>
        <w:spacing w:after="0" w:line="240" w:lineRule="auto"/>
        <w:textAlignment w:val="baseline"/>
        <w:rPr>
          <w:rFonts w:ascii="Georgia" w:eastAsia="Times New Roman" w:hAnsi="Georgia" w:cs="Times New Roman"/>
          <w:color w:val="000000"/>
          <w:sz w:val="26"/>
          <w:szCs w:val="26"/>
          <w:lang w:eastAsia="ru-RU"/>
        </w:rPr>
      </w:pPr>
      <w:r w:rsidRPr="009A4EAA">
        <w:rPr>
          <w:rFonts w:ascii="Georgia" w:eastAsia="Times New Roman" w:hAnsi="Georgia" w:cs="Times New Roman"/>
          <w:color w:val="000000"/>
          <w:sz w:val="26"/>
          <w:szCs w:val="26"/>
          <w:lang w:eastAsia="ru-RU"/>
        </w:rPr>
        <w:lastRenderedPageBreak/>
        <w:t>Необходимо образовать однокоренное слово</w:t>
      </w:r>
    </w:p>
    <w:p w:rsidR="009A4EAA" w:rsidRPr="009A4EAA" w:rsidRDefault="009A4EAA" w:rsidP="009A4EAA">
      <w:pPr>
        <w:numPr>
          <w:ilvl w:val="0"/>
          <w:numId w:val="1"/>
        </w:numPr>
        <w:shd w:val="clear" w:color="auto" w:fill="FFFFFF"/>
        <w:spacing w:after="0" w:line="240" w:lineRule="auto"/>
        <w:textAlignment w:val="baseline"/>
        <w:rPr>
          <w:rFonts w:ascii="Georgia" w:eastAsia="Times New Roman" w:hAnsi="Georgia" w:cs="Times New Roman"/>
          <w:color w:val="000000"/>
          <w:sz w:val="26"/>
          <w:szCs w:val="26"/>
          <w:lang w:eastAsia="ru-RU"/>
        </w:rPr>
      </w:pPr>
      <w:r w:rsidRPr="009A4EAA">
        <w:rPr>
          <w:rFonts w:ascii="Georgia" w:eastAsia="Times New Roman" w:hAnsi="Georgia" w:cs="Times New Roman"/>
          <w:color w:val="000000"/>
          <w:sz w:val="26"/>
          <w:szCs w:val="26"/>
          <w:lang w:eastAsia="ru-RU"/>
        </w:rPr>
        <w:t>Необходимо поставить получившееся слова в нужную по контексту грамматическую форму.</w:t>
      </w:r>
    </w:p>
    <w:p w:rsidR="009A4EAA" w:rsidRPr="009A4EAA" w:rsidRDefault="009A4EAA" w:rsidP="009A4EAA">
      <w:pPr>
        <w:shd w:val="clear" w:color="auto" w:fill="FFFFFF"/>
        <w:spacing w:before="100" w:beforeAutospacing="1" w:after="100" w:afterAutospacing="1" w:line="240" w:lineRule="auto"/>
        <w:textAlignment w:val="baseline"/>
        <w:rPr>
          <w:rFonts w:ascii="Georgia" w:eastAsia="Times New Roman" w:hAnsi="Georgia" w:cs="Times New Roman"/>
          <w:color w:val="000000"/>
          <w:sz w:val="26"/>
          <w:szCs w:val="26"/>
          <w:lang w:eastAsia="ru-RU"/>
        </w:rPr>
      </w:pPr>
      <w:r w:rsidRPr="009A4EAA">
        <w:rPr>
          <w:rFonts w:ascii="Georgia" w:eastAsia="Times New Roman" w:hAnsi="Georgia" w:cs="Times New Roman"/>
          <w:color w:val="000000"/>
          <w:sz w:val="26"/>
          <w:szCs w:val="26"/>
          <w:lang w:eastAsia="ru-RU"/>
        </w:rPr>
        <w:t>Например, если в результате словообразования получается существительное, то необходимо проверить, нет ли необходимости поставить его в форму множественного числа, если глагол – нужно подумать, не нужно ли окончание -s или -</w:t>
      </w:r>
      <w:proofErr w:type="spellStart"/>
      <w:r w:rsidRPr="009A4EAA">
        <w:rPr>
          <w:rFonts w:ascii="Georgia" w:eastAsia="Times New Roman" w:hAnsi="Georgia" w:cs="Times New Roman"/>
          <w:color w:val="000000"/>
          <w:sz w:val="26"/>
          <w:szCs w:val="26"/>
          <w:lang w:eastAsia="ru-RU"/>
        </w:rPr>
        <w:t>ed</w:t>
      </w:r>
      <w:proofErr w:type="spellEnd"/>
      <w:r w:rsidRPr="009A4EAA">
        <w:rPr>
          <w:rFonts w:ascii="Georgia" w:eastAsia="Times New Roman" w:hAnsi="Georgia" w:cs="Times New Roman"/>
          <w:color w:val="000000"/>
          <w:sz w:val="26"/>
          <w:szCs w:val="26"/>
          <w:lang w:eastAsia="ru-RU"/>
        </w:rPr>
        <w:t>.</w:t>
      </w:r>
    </w:p>
    <w:p w:rsidR="009A4EAA" w:rsidRPr="009A4EAA" w:rsidRDefault="009A4EAA" w:rsidP="009A4EAA">
      <w:pPr>
        <w:shd w:val="clear" w:color="auto" w:fill="FFFFFF"/>
        <w:spacing w:beforeAutospacing="1" w:after="0" w:afterAutospacing="1" w:line="240" w:lineRule="auto"/>
        <w:textAlignment w:val="baseline"/>
        <w:rPr>
          <w:rFonts w:ascii="Georgia" w:eastAsia="Times New Roman" w:hAnsi="Georgia" w:cs="Times New Roman"/>
          <w:color w:val="000000"/>
          <w:sz w:val="26"/>
          <w:szCs w:val="26"/>
          <w:lang w:eastAsia="ru-RU"/>
        </w:rPr>
      </w:pPr>
      <w:r w:rsidRPr="009A4EAA">
        <w:rPr>
          <w:rFonts w:ascii="Georgia" w:eastAsia="Times New Roman" w:hAnsi="Georgia" w:cs="Times New Roman"/>
          <w:color w:val="000000"/>
          <w:sz w:val="26"/>
          <w:szCs w:val="26"/>
          <w:lang w:eastAsia="ru-RU"/>
        </w:rPr>
        <w:t>Поэтому, всякий раз, вставляя существительное или глагол, </w:t>
      </w:r>
      <w:r w:rsidRPr="009A4EAA">
        <w:rPr>
          <w:rFonts w:ascii="inherit" w:eastAsia="Times New Roman" w:hAnsi="inherit" w:cs="Times New Roman"/>
          <w:b/>
          <w:bCs/>
          <w:color w:val="000000"/>
          <w:sz w:val="26"/>
          <w:szCs w:val="26"/>
          <w:bdr w:val="none" w:sz="0" w:space="0" w:color="auto" w:frame="1"/>
          <w:lang w:eastAsia="ru-RU"/>
        </w:rPr>
        <w:t>подумайте о форме</w:t>
      </w:r>
      <w:r w:rsidRPr="009A4EAA">
        <w:rPr>
          <w:rFonts w:ascii="Georgia" w:eastAsia="Times New Roman" w:hAnsi="Georgia" w:cs="Times New Roman"/>
          <w:color w:val="000000"/>
          <w:sz w:val="26"/>
          <w:szCs w:val="26"/>
          <w:lang w:eastAsia="ru-RU"/>
        </w:rPr>
        <w:t>.</w:t>
      </w:r>
    </w:p>
    <w:p w:rsidR="009A4EAA" w:rsidRPr="009A4EAA" w:rsidRDefault="009A4EAA" w:rsidP="009A4EAA">
      <w:pPr>
        <w:shd w:val="clear" w:color="auto" w:fill="FFFFFF"/>
        <w:spacing w:before="100" w:beforeAutospacing="1" w:after="100" w:afterAutospacing="1" w:line="240" w:lineRule="auto"/>
        <w:textAlignment w:val="baseline"/>
        <w:rPr>
          <w:rFonts w:ascii="Georgia" w:eastAsia="Times New Roman" w:hAnsi="Georgia" w:cs="Times New Roman"/>
          <w:color w:val="000000"/>
          <w:sz w:val="26"/>
          <w:szCs w:val="26"/>
          <w:lang w:eastAsia="ru-RU"/>
        </w:rPr>
      </w:pPr>
      <w:r w:rsidRPr="009A4EAA">
        <w:rPr>
          <w:rFonts w:ascii="Georgia" w:eastAsia="Times New Roman" w:hAnsi="Georgia" w:cs="Times New Roman"/>
          <w:color w:val="000000"/>
          <w:sz w:val="26"/>
          <w:szCs w:val="26"/>
          <w:lang w:eastAsia="ru-RU"/>
        </w:rPr>
        <w:t>ВАЖНО: очень часто готовясь к словообразованию в ЕГЭ, ученики забывают повторить отрицательные приставки, однако, подобные задания очень часто встречаются, а потому мы рекомендуем вам также следующую статью:</w:t>
      </w:r>
    </w:p>
    <w:p w:rsidR="009A4EAA" w:rsidRPr="009A4EAA" w:rsidRDefault="002D182A" w:rsidP="009A4EAA">
      <w:pPr>
        <w:shd w:val="clear" w:color="auto" w:fill="FFFFFF"/>
        <w:spacing w:beforeAutospacing="1" w:after="0" w:afterAutospacing="1" w:line="240" w:lineRule="auto"/>
        <w:textAlignment w:val="baseline"/>
        <w:rPr>
          <w:rFonts w:ascii="Georgia" w:eastAsia="Times New Roman" w:hAnsi="Georgia" w:cs="Times New Roman"/>
          <w:color w:val="000000"/>
          <w:sz w:val="26"/>
          <w:szCs w:val="26"/>
          <w:lang w:eastAsia="ru-RU"/>
        </w:rPr>
      </w:pPr>
      <w:hyperlink r:id="rId5" w:history="1">
        <w:r w:rsidR="009A4EAA" w:rsidRPr="009A4EAA">
          <w:rPr>
            <w:rFonts w:ascii="inherit" w:eastAsia="Times New Roman" w:hAnsi="inherit" w:cs="Times New Roman"/>
            <w:b/>
            <w:bCs/>
            <w:color w:val="005A8C"/>
            <w:sz w:val="26"/>
            <w:szCs w:val="26"/>
            <w:bdr w:val="none" w:sz="0" w:space="0" w:color="auto" w:frame="1"/>
            <w:lang w:eastAsia="ru-RU"/>
          </w:rPr>
          <w:t>Отрицательные приставки в английском языке. Теория и упражнения</w:t>
        </w:r>
      </w:hyperlink>
    </w:p>
    <w:p w:rsidR="009A4EAA" w:rsidRPr="009A4EAA" w:rsidRDefault="009A4EAA" w:rsidP="009A4EAA">
      <w:pPr>
        <w:shd w:val="clear" w:color="auto" w:fill="FFFFFF"/>
        <w:spacing w:before="100" w:beforeAutospacing="1" w:after="100" w:afterAutospacing="1" w:line="240" w:lineRule="auto"/>
        <w:textAlignment w:val="baseline"/>
        <w:rPr>
          <w:rFonts w:ascii="Georgia" w:eastAsia="Times New Roman" w:hAnsi="Georgia" w:cs="Times New Roman"/>
          <w:color w:val="000000"/>
          <w:sz w:val="26"/>
          <w:szCs w:val="26"/>
          <w:lang w:eastAsia="ru-RU"/>
        </w:rPr>
      </w:pPr>
      <w:r w:rsidRPr="009A4EAA">
        <w:rPr>
          <w:rFonts w:ascii="Georgia" w:eastAsia="Times New Roman" w:hAnsi="Georgia" w:cs="Times New Roman"/>
          <w:color w:val="000000"/>
          <w:sz w:val="26"/>
          <w:szCs w:val="26"/>
          <w:lang w:eastAsia="ru-RU"/>
        </w:rPr>
        <w:t>При работе с экзаменационным заданием вначале определите часть речи исходного слова и необходимую часть речи для пропуска. Сделать это можно в опоре на знание словообразовательных элементов и базовой лексики в принципе, с одной стороны, и знание простейшего синтаксиса английского предложения, с другой стороны. Так, например, в позиции между артиклем и существительным может находиться прилагательное.</w:t>
      </w:r>
    </w:p>
    <w:p w:rsidR="009A4EAA" w:rsidRPr="009A4EAA" w:rsidRDefault="009A4EAA" w:rsidP="009A4EAA">
      <w:pPr>
        <w:shd w:val="clear" w:color="auto" w:fill="FFFFFF"/>
        <w:spacing w:before="100" w:beforeAutospacing="1" w:after="100" w:afterAutospacing="1" w:line="240" w:lineRule="auto"/>
        <w:textAlignment w:val="baseline"/>
        <w:rPr>
          <w:rFonts w:ascii="Georgia" w:eastAsia="Times New Roman" w:hAnsi="Georgia" w:cs="Times New Roman"/>
          <w:color w:val="000000"/>
          <w:sz w:val="26"/>
          <w:szCs w:val="26"/>
          <w:lang w:eastAsia="ru-RU"/>
        </w:rPr>
      </w:pPr>
      <w:r w:rsidRPr="009A4EAA">
        <w:rPr>
          <w:rFonts w:ascii="Georgia" w:eastAsia="Times New Roman" w:hAnsi="Georgia" w:cs="Times New Roman"/>
          <w:color w:val="000000"/>
          <w:sz w:val="26"/>
          <w:szCs w:val="26"/>
          <w:lang w:eastAsia="ru-RU"/>
        </w:rPr>
        <w:t>Если исходное слово и пропущенное слово принадлежат к одной и той же части речи, что является частым случаем для имени прилагательного, учащимся следует подбирать соответствующую отрицательную приставку.</w:t>
      </w:r>
    </w:p>
    <w:p w:rsidR="00D21AB6" w:rsidRDefault="00D21AB6"/>
    <w:sectPr w:rsidR="00D21AB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5F43F1"/>
    <w:multiLevelType w:val="multilevel"/>
    <w:tmpl w:val="8A1001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97C"/>
    <w:rsid w:val="00211574"/>
    <w:rsid w:val="002D182A"/>
    <w:rsid w:val="0090197C"/>
    <w:rsid w:val="009A4EAA"/>
    <w:rsid w:val="009D25BC"/>
    <w:rsid w:val="00D21A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E1EEF7-940D-4D50-97E5-0299C5C61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366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grammar-tei.com/otricatelnye-pristavki-uprazhneniy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1517</Words>
  <Characters>8652</Characters>
  <Application>Microsoft Office Word</Application>
  <DocSecurity>0</DocSecurity>
  <Lines>72</Lines>
  <Paragraphs>20</Paragraphs>
  <ScaleCrop>false</ScaleCrop>
  <Company/>
  <LinksUpToDate>false</LinksUpToDate>
  <CharactersWithSpaces>10149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1</cp:lastModifiedBy>
  <cp:revision>7</cp:revision>
  <dcterms:created xsi:type="dcterms:W3CDTF">2022-11-20T15:43:00Z</dcterms:created>
  <dcterms:modified xsi:type="dcterms:W3CDTF">2023-02-26T11:59:00Z</dcterms:modified>
</cp:coreProperties>
</file>