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46" w:rsidRDefault="001F45C7" w:rsidP="00132F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работы с одарё</w:t>
      </w:r>
      <w:bookmarkStart w:id="0" w:name="_GoBack"/>
      <w:bookmarkEnd w:id="0"/>
      <w:r w:rsidR="00795B46" w:rsidRPr="00795B46">
        <w:rPr>
          <w:rFonts w:ascii="Times New Roman" w:hAnsi="Times New Roman"/>
          <w:b/>
          <w:sz w:val="28"/>
          <w:szCs w:val="28"/>
        </w:rPr>
        <w:t>нными детьми</w:t>
      </w:r>
    </w:p>
    <w:p w:rsidR="003D6F2A" w:rsidRDefault="003D6F2A" w:rsidP="003D6F2A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МАОУ Тоцкая СОШ имени А. К. Стерелюхина</w:t>
      </w:r>
    </w:p>
    <w:p w:rsidR="003D6F2A" w:rsidRDefault="003D6F2A" w:rsidP="003D6F2A">
      <w:pPr>
        <w:pStyle w:val="a4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Третях О. В.</w:t>
      </w:r>
    </w:p>
    <w:p w:rsidR="003D6F2A" w:rsidRPr="00795B46" w:rsidRDefault="003D6F2A" w:rsidP="003D6F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B46" w:rsidRPr="00C266EB" w:rsidRDefault="00795B46" w:rsidP="00795B46">
      <w:pPr>
        <w:spacing w:after="0"/>
        <w:rPr>
          <w:rFonts w:ascii="Times New Roman" w:hAnsi="Times New Roman"/>
          <w:b/>
          <w:sz w:val="24"/>
          <w:szCs w:val="28"/>
        </w:rPr>
      </w:pPr>
      <w:r w:rsidRPr="00C266EB">
        <w:rPr>
          <w:rFonts w:ascii="Times New Roman" w:hAnsi="Times New Roman"/>
          <w:sz w:val="24"/>
          <w:szCs w:val="28"/>
        </w:rPr>
        <w:t>Создание условий, обеспечивающих выявление и развитие одаренных детей, реализацию их потенциальных возможностей, является одной из приоритетных задач современного общества.</w:t>
      </w:r>
    </w:p>
    <w:p w:rsidR="00795B46" w:rsidRPr="00C266EB" w:rsidRDefault="00795B46" w:rsidP="00795B46">
      <w:pPr>
        <w:spacing w:after="0"/>
        <w:rPr>
          <w:sz w:val="24"/>
          <w:szCs w:val="28"/>
        </w:rPr>
      </w:pPr>
      <w:r w:rsidRPr="00C266E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Перед педагогической наукой стоит задача воспитания человека с новым, интеллектуальным уровнем самосознания, способного к концептуальному мышлению, творческой деятельности и самостоятельному управлению собственной деятельностью и поведением.</w:t>
      </w:r>
      <w:r w:rsidRPr="00C266EB">
        <w:rPr>
          <w:rStyle w:val="apple-converted-space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</w:p>
    <w:p w:rsidR="00795B46" w:rsidRPr="00C266EB" w:rsidRDefault="00795B46" w:rsidP="00795B4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3"/>
          <w:sz w:val="24"/>
          <w:szCs w:val="28"/>
        </w:rPr>
      </w:pPr>
      <w:r w:rsidRPr="00C266EB">
        <w:rPr>
          <w:rFonts w:ascii="Times New Roman" w:hAnsi="Times New Roman" w:cs="Times New Roman"/>
          <w:b/>
          <w:sz w:val="24"/>
          <w:szCs w:val="28"/>
        </w:rPr>
        <w:t xml:space="preserve"> Цель своей деятельности</w:t>
      </w:r>
      <w:r w:rsidRPr="00C266EB">
        <w:rPr>
          <w:rFonts w:ascii="Times New Roman" w:hAnsi="Times New Roman" w:cs="Times New Roman"/>
          <w:sz w:val="24"/>
          <w:szCs w:val="28"/>
        </w:rPr>
        <w:t xml:space="preserve"> в этом направлении в качестве учителя – предметника вижу в том, чтобы</w:t>
      </w:r>
      <w:r w:rsidRPr="00C266EB">
        <w:rPr>
          <w:rFonts w:ascii="Times New Roman" w:hAnsi="Times New Roman" w:cs="Times New Roman"/>
          <w:bCs/>
          <w:color w:val="000000"/>
          <w:spacing w:val="-4"/>
          <w:sz w:val="24"/>
          <w:szCs w:val="28"/>
        </w:rPr>
        <w:t xml:space="preserve"> </w:t>
      </w:r>
      <w:r w:rsidRPr="00C266EB">
        <w:rPr>
          <w:rFonts w:ascii="Times New Roman" w:hAnsi="Times New Roman" w:cs="Times New Roman"/>
          <w:color w:val="000000"/>
          <w:spacing w:val="-3"/>
          <w:sz w:val="24"/>
          <w:szCs w:val="28"/>
        </w:rPr>
        <w:t>технологически проработать вопросы организации работы с одарёнными детьми на всех этапах обучения истории и обществознанию с целью создания эффективной системы деятельности по  их выявлению, поддержке и  развитию способностей.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t>Прежде всего, постаралась разобраться в сути понятия детская одарённость, по поводу трактовки смысла которого в современной науке нет однозначного мнения. П</w:t>
      </w:r>
      <w:r w:rsidRPr="00C266EB">
        <w:rPr>
          <w:szCs w:val="28"/>
          <w:lang w:bidi="he-IL"/>
        </w:rPr>
        <w:t xml:space="preserve">едагогический словарь даёт такое толкование термина одарённость: это системное, развивающее в течение жизни человека качество, которое определяет возможность достижения им по сравнению с другими людьми более высоких результатов в различных видах деятельности. </w:t>
      </w:r>
      <w:r w:rsidRPr="00C266EB">
        <w:rPr>
          <w:color w:val="000000"/>
          <w:szCs w:val="28"/>
        </w:rPr>
        <w:t xml:space="preserve"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  <w:r w:rsidRPr="00C266EB">
        <w:rPr>
          <w:color w:val="000000"/>
          <w:szCs w:val="28"/>
        </w:rPr>
        <w:br/>
      </w:r>
      <w:r w:rsidRPr="00C266EB">
        <w:rPr>
          <w:szCs w:val="28"/>
        </w:rPr>
        <w:t>Часть исследователей   утверждает, что одарённые дети встречаются крайне редко, основываясь на предположении о том, что одарённость – это уникальное явление, синоним гениальности.  Другие склонны предполагать, что все дети от природы одарены.</w:t>
      </w:r>
    </w:p>
    <w:p w:rsidR="00795B46" w:rsidRPr="00C266EB" w:rsidRDefault="00795B46" w:rsidP="00795B4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6EB">
        <w:rPr>
          <w:rFonts w:ascii="Times New Roman" w:hAnsi="Times New Roman" w:cs="Times New Roman"/>
          <w:sz w:val="24"/>
          <w:szCs w:val="28"/>
        </w:rPr>
        <w:t xml:space="preserve">  Это две полярные точки зрения. </w:t>
      </w:r>
      <w:r w:rsidRPr="00C266EB">
        <w:rPr>
          <w:rFonts w:ascii="Times New Roman" w:hAnsi="Times New Roman" w:cs="Times New Roman"/>
          <w:sz w:val="24"/>
          <w:szCs w:val="28"/>
          <w:lang w:bidi="he-IL"/>
        </w:rPr>
        <w:t>Для меня ближе третья, сторонники которой вместо понятия «одарённый ребёнок» часто употребляют выражение «ребёнок с признаками одарённости», или  потенциально одарённый. Потенциальная одарённость, утверждают они,  присуща всем здоровым детям (ведь о</w:t>
      </w:r>
      <w:r w:rsidRPr="00C266EB">
        <w:rPr>
          <w:rFonts w:ascii="Times New Roman" w:hAnsi="Times New Roman" w:cs="Times New Roman"/>
          <w:sz w:val="24"/>
          <w:szCs w:val="28"/>
        </w:rPr>
        <w:t>дарённость - это ребёнок и его дар, с которым он приходит в мир, чтобы быть счастливым и успешным). «В каждом человеке – солнце, только дайте ему светить» - говорил Сократ.</w:t>
      </w:r>
    </w:p>
    <w:p w:rsidR="00795B46" w:rsidRPr="00C266EB" w:rsidRDefault="00795B46" w:rsidP="00795B46">
      <w:pPr>
        <w:pStyle w:val="a4"/>
        <w:tabs>
          <w:tab w:val="num" w:pos="851"/>
        </w:tabs>
        <w:spacing w:before="0" w:beforeAutospacing="0" w:after="0" w:afterAutospacing="0" w:line="276" w:lineRule="auto"/>
        <w:rPr>
          <w:szCs w:val="28"/>
          <w:lang w:bidi="he-IL"/>
        </w:rPr>
      </w:pPr>
      <w:r w:rsidRPr="00C266EB">
        <w:rPr>
          <w:szCs w:val="28"/>
        </w:rPr>
        <w:t xml:space="preserve"> </w:t>
      </w:r>
      <w:r w:rsidRPr="00C266EB">
        <w:rPr>
          <w:szCs w:val="28"/>
          <w:lang w:bidi="he-IL"/>
        </w:rPr>
        <w:t xml:space="preserve">Исходя из опыта работы, сделала </w:t>
      </w:r>
      <w:r w:rsidRPr="00C266EB">
        <w:rPr>
          <w:b/>
          <w:szCs w:val="28"/>
          <w:lang w:bidi="he-IL"/>
        </w:rPr>
        <w:t>выводы:</w:t>
      </w:r>
      <w:r w:rsidRPr="00C266EB">
        <w:rPr>
          <w:szCs w:val="28"/>
          <w:lang w:bidi="he-IL"/>
        </w:rPr>
        <w:t xml:space="preserve"> а)   дети, целенаправленно решающие личностно-значимые задачи, даже не обладая явными признаками одарённости, делают это с большим успехом, нежели те, кто более одарён, но менее заинтересован, б) дети, малозаметные, неуспешные могут выдать такие результаты, что поневоле согласишься с Сократом! </w:t>
      </w:r>
    </w:p>
    <w:p w:rsidR="00795B46" w:rsidRPr="00C266EB" w:rsidRDefault="00795B46" w:rsidP="00795B46">
      <w:pPr>
        <w:pStyle w:val="a4"/>
        <w:tabs>
          <w:tab w:val="num" w:pos="851"/>
        </w:tabs>
        <w:spacing w:before="0" w:beforeAutospacing="0" w:after="0" w:afterAutospacing="0" w:line="276" w:lineRule="auto"/>
        <w:rPr>
          <w:color w:val="000000"/>
          <w:szCs w:val="28"/>
        </w:rPr>
      </w:pPr>
      <w:r w:rsidRPr="00C266EB">
        <w:rPr>
          <w:color w:val="000000"/>
          <w:szCs w:val="28"/>
          <w:shd w:val="clear" w:color="auto" w:fill="FFFFFF"/>
        </w:rPr>
        <w:t xml:space="preserve">Работая с одаренным ребенком, следует учитывать следующие </w:t>
      </w:r>
      <w:r w:rsidRPr="00C266EB">
        <w:rPr>
          <w:b/>
          <w:color w:val="000000"/>
          <w:szCs w:val="28"/>
          <w:shd w:val="clear" w:color="auto" w:fill="FFFFFF"/>
        </w:rPr>
        <w:t>особенности:</w:t>
      </w:r>
      <w:r w:rsidRPr="00C266EB">
        <w:rPr>
          <w:rStyle w:val="apple-converted-space"/>
          <w:b/>
          <w:color w:val="000000"/>
          <w:szCs w:val="28"/>
          <w:shd w:val="clear" w:color="auto" w:fill="FFFFFF"/>
        </w:rPr>
        <w:t> </w:t>
      </w:r>
      <w:r w:rsidRPr="00C266EB">
        <w:rPr>
          <w:b/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1. Одаренные дети не успокоятся, пока не достигнут высшего уровня. Стремление к совершенству – одна из отличительных черт их характера.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2. Они критически относятся к собственным достижениям, часто не удовлетворены, отсюда – низкая самооценка.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 xml:space="preserve">3. Зачастую ставят перед собой нереалистические цели. Не имея возможности достигнуть их, они начинают переживать. Стремление к совершенству и есть та сила, которая </w:t>
      </w:r>
      <w:r w:rsidRPr="00C266EB">
        <w:rPr>
          <w:color w:val="000000"/>
          <w:szCs w:val="28"/>
          <w:shd w:val="clear" w:color="auto" w:fill="FFFFFF"/>
        </w:rPr>
        <w:lastRenderedPageBreak/>
        <w:t>приводит к высоким результатам.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 xml:space="preserve">4. Одаренный ребенок более уязвим. Считается </w:t>
      </w:r>
      <w:proofErr w:type="spellStart"/>
      <w:r w:rsidRPr="00C266EB">
        <w:rPr>
          <w:color w:val="000000"/>
          <w:szCs w:val="28"/>
          <w:shd w:val="clear" w:color="auto" w:fill="FFFFFF"/>
        </w:rPr>
        <w:t>гиперактивным</w:t>
      </w:r>
      <w:proofErr w:type="spellEnd"/>
      <w:r w:rsidRPr="00C266EB">
        <w:rPr>
          <w:color w:val="000000"/>
          <w:szCs w:val="28"/>
          <w:shd w:val="clear" w:color="auto" w:fill="FFFFFF"/>
        </w:rPr>
        <w:t xml:space="preserve"> и отвлекающимся, т.к. постоянно реагирует на разного рода раздражители и стимулы.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5. Требует к себе особого внимания взрослых. Это вызывает трения в отношениях с другими детьми, которых раздражает жажда такого внимания.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6. Часто с нетерпимостью относятся к детям, стоящим ниже их в интеллектуальном развитии. Они могут оттолкнуть окружающих выражением презрения или замечаниями.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При работе я стараюсь учитывать все эти особенности.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rStyle w:val="apple-converted-space"/>
          <w:color w:val="000000"/>
          <w:szCs w:val="28"/>
        </w:rPr>
      </w:pPr>
      <w:r w:rsidRPr="00C266EB">
        <w:rPr>
          <w:szCs w:val="28"/>
          <w:lang w:bidi="he-IL"/>
        </w:rPr>
        <w:t xml:space="preserve"> В своей профессиональной деятельности для  потенциально одаренных детей </w:t>
      </w:r>
      <w:r w:rsidRPr="00C266EB">
        <w:rPr>
          <w:rStyle w:val="apple-converted-space"/>
          <w:color w:val="000000"/>
          <w:szCs w:val="28"/>
        </w:rPr>
        <w:t xml:space="preserve">применяю известную в науке   </w:t>
      </w:r>
      <w:r w:rsidRPr="00C266EB">
        <w:rPr>
          <w:rStyle w:val="apple-converted-space"/>
          <w:b/>
          <w:color w:val="000000"/>
          <w:szCs w:val="28"/>
        </w:rPr>
        <w:t>формулу одаренности</w:t>
      </w:r>
      <w:r w:rsidRPr="00C266EB">
        <w:rPr>
          <w:rStyle w:val="apple-converted-space"/>
          <w:color w:val="000000"/>
          <w:szCs w:val="28"/>
        </w:rPr>
        <w:t xml:space="preserve">. Она состоит из </w:t>
      </w:r>
      <w:r w:rsidRPr="00C266EB">
        <w:rPr>
          <w:rStyle w:val="apple-converted-space"/>
          <w:b/>
          <w:color w:val="000000"/>
          <w:szCs w:val="28"/>
        </w:rPr>
        <w:t>трёх критериев:</w:t>
      </w:r>
      <w:r w:rsidRPr="00C266EB">
        <w:rPr>
          <w:rStyle w:val="apple-converted-space"/>
          <w:szCs w:val="28"/>
          <w:lang w:bidi="he-IL"/>
        </w:rPr>
        <w:t xml:space="preserve"> </w:t>
      </w:r>
      <w:r w:rsidRPr="00C266EB">
        <w:rPr>
          <w:rStyle w:val="apple-converted-space"/>
          <w:color w:val="000000"/>
          <w:szCs w:val="28"/>
        </w:rPr>
        <w:t xml:space="preserve">мотивация, интеллект, креативность. 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  <w:lang w:bidi="he-IL"/>
        </w:rPr>
      </w:pPr>
      <w:r w:rsidRPr="00C266EB">
        <w:rPr>
          <w:b/>
          <w:color w:val="000000"/>
          <w:szCs w:val="28"/>
        </w:rPr>
        <w:t xml:space="preserve"> </w:t>
      </w:r>
      <w:r w:rsidRPr="00C266EB">
        <w:rPr>
          <w:b/>
          <w:color w:val="000000"/>
          <w:szCs w:val="28"/>
          <w:lang w:val="en-US"/>
        </w:rPr>
        <w:t>I</w:t>
      </w:r>
      <w:r w:rsidRPr="00C266EB">
        <w:rPr>
          <w:b/>
          <w:color w:val="000000"/>
          <w:szCs w:val="28"/>
        </w:rPr>
        <w:t xml:space="preserve"> критерий:</w:t>
      </w:r>
      <w:r w:rsidRPr="00C266EB">
        <w:rPr>
          <w:color w:val="000000"/>
          <w:szCs w:val="28"/>
        </w:rPr>
        <w:t xml:space="preserve"> </w:t>
      </w:r>
      <w:r w:rsidRPr="00C266EB">
        <w:rPr>
          <w:rStyle w:val="apple-converted-space"/>
          <w:b/>
          <w:color w:val="000000"/>
          <w:szCs w:val="28"/>
        </w:rPr>
        <w:t>Мотивация</w:t>
      </w:r>
      <w:r w:rsidRPr="00C266EB">
        <w:rPr>
          <w:rStyle w:val="apple-converted-space"/>
          <w:color w:val="000000"/>
          <w:szCs w:val="28"/>
        </w:rPr>
        <w:t xml:space="preserve"> -</w:t>
      </w:r>
      <w:r w:rsidRPr="00C266EB">
        <w:rPr>
          <w:color w:val="000000"/>
          <w:szCs w:val="28"/>
        </w:rPr>
        <w:t xml:space="preserve"> создание стойкого интереса к моему предмету</w:t>
      </w:r>
      <w:r w:rsidRPr="00C266EB">
        <w:rPr>
          <w:szCs w:val="28"/>
          <w:lang w:bidi="he-IL"/>
        </w:rPr>
        <w:t>.</w:t>
      </w:r>
      <w:r w:rsidRPr="00C266EB">
        <w:rPr>
          <w:szCs w:val="28"/>
        </w:rPr>
        <w:t xml:space="preserve"> Одаренные дети характеризуются тем, что в основе их деятельности, вне зависимости от ее предметной ориентации (научная, художественная, коммуникативная, спортивная и др.), доминируют мотивы (влечение, желание, склонности, интересы, потребности) непосредственно связанные с содержанием. 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t xml:space="preserve">-создание ситуации успеха (викторины, кроссворды, конкурсы, ребусы помогают одаренным детям не только проверить свои знания, но и «блеснуть» быстротой реакции, дополнительной информацией); 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color w:val="000000"/>
          <w:szCs w:val="28"/>
          <w:shd w:val="clear" w:color="auto" w:fill="FFFFFF"/>
        </w:rPr>
      </w:pPr>
      <w:r w:rsidRPr="00C266EB">
        <w:rPr>
          <w:szCs w:val="28"/>
        </w:rPr>
        <w:t xml:space="preserve"> -применение электронных образовательных ресурсов (</w:t>
      </w:r>
      <w:r w:rsidRPr="00C266EB">
        <w:rPr>
          <w:color w:val="000000"/>
          <w:szCs w:val="28"/>
          <w:shd w:val="clear" w:color="auto" w:fill="FFFFFF"/>
        </w:rPr>
        <w:t>Информационные технологии позволяют по - новому использовать на уроках истории текстовую, звуковую, графическую и видеоинформацию, пользоваться самыми различными источниками информации.</w:t>
      </w:r>
      <w:r w:rsidRPr="00C266EB">
        <w:rPr>
          <w:color w:val="000000"/>
          <w:szCs w:val="28"/>
        </w:rPr>
        <w:t xml:space="preserve"> </w:t>
      </w:r>
      <w:r w:rsidRPr="00C266EB">
        <w:rPr>
          <w:color w:val="000000"/>
          <w:szCs w:val="28"/>
          <w:shd w:val="clear" w:color="auto" w:fill="FFFFFF"/>
        </w:rPr>
        <w:t xml:space="preserve">Опыт работы показал, что у учащихся, активно работающих с компьютером, формируется более высокий уровень самообразовательных навыков, умений ориентироваться в бурном потоке информации, умение выделять главное, обобщать, делать выводы. Поэтому очень важна роль учителя в раскрытии возможности новых компьютерных технологий. Презентация позволяет мне, как учителю истории, иллюстрировать свой рассказ. Очень занимательна форма подготовки домашнего задания в виде выполнения презентации. Данный вид учебной деятельности позволяет развивать у ученика логическое мышление, формирует </w:t>
      </w:r>
      <w:proofErr w:type="spellStart"/>
      <w:r w:rsidRPr="00C266EB">
        <w:rPr>
          <w:color w:val="000000"/>
          <w:szCs w:val="28"/>
          <w:shd w:val="clear" w:color="auto" w:fill="FFFFFF"/>
        </w:rPr>
        <w:t>общеучебные</w:t>
      </w:r>
      <w:proofErr w:type="spellEnd"/>
      <w:r w:rsidRPr="00C266EB">
        <w:rPr>
          <w:color w:val="000000"/>
          <w:szCs w:val="28"/>
          <w:shd w:val="clear" w:color="auto" w:fill="FFFFFF"/>
        </w:rPr>
        <w:t xml:space="preserve"> умения и навыки. Ранее бесцветные, порой неподкрепляемые даже иллюстрациями выступления, превращаются в яркие и запоминающиеся. В процессе демонстрации презентации ученики приобретают опыт публичных выступлений, который, безусловно, пригодится в их дальнейшей жизни. Включается элемент соревнования, что позволяет повысить самооценку ученика, так как умение работать с компьютером является одним из элементов современной молодежной культуры).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color w:val="000000"/>
          <w:szCs w:val="28"/>
          <w:shd w:val="clear" w:color="auto" w:fill="FFFFFF"/>
        </w:rPr>
        <w:t>- участие во всевозможных конкурсах, викторинах, олимпиадах  (школьный уровень, интернет – конкурсы) не только ориентируют учащихся на мой предмет, но и повышают самооценку ребят.</w:t>
      </w:r>
    </w:p>
    <w:p w:rsidR="00795B46" w:rsidRPr="00C266EB" w:rsidRDefault="00795B46" w:rsidP="00795B46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C266E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C266EB">
        <w:rPr>
          <w:rFonts w:ascii="Times New Roman" w:hAnsi="Times New Roman" w:cs="Times New Roman"/>
          <w:b/>
          <w:color w:val="000000"/>
          <w:sz w:val="24"/>
          <w:szCs w:val="28"/>
          <w:lang w:val="en-US"/>
        </w:rPr>
        <w:t>II</w:t>
      </w:r>
      <w:r w:rsidRPr="00C266EB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критерий:</w:t>
      </w:r>
      <w:r w:rsidRPr="00C26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266EB">
        <w:rPr>
          <w:rStyle w:val="apple-converted-space"/>
          <w:rFonts w:ascii="Times New Roman" w:hAnsi="Times New Roman" w:cs="Times New Roman"/>
          <w:b/>
          <w:color w:val="000000"/>
          <w:sz w:val="24"/>
          <w:szCs w:val="28"/>
        </w:rPr>
        <w:t>Интеллект -</w:t>
      </w:r>
      <w:r w:rsidRPr="00C266EB">
        <w:rPr>
          <w:rFonts w:ascii="Times New Roman" w:hAnsi="Times New Roman" w:cs="Times New Roman"/>
          <w:color w:val="000000"/>
          <w:sz w:val="24"/>
          <w:szCs w:val="28"/>
        </w:rPr>
        <w:t xml:space="preserve"> создание условий для развития познания и логического мышления одаренных детей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t>Формировать способность к познанию и логическому мышлению помогают: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t xml:space="preserve">   -работа  с разными видами источников информации (устные, письменные, графические, электронные, изобразительные);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lastRenderedPageBreak/>
        <w:t xml:space="preserve">   -использование как традиционных методов преподавания (лекция, беседа, рассказ, объяснение, работа с учебником), так </w:t>
      </w:r>
      <w:proofErr w:type="gramStart"/>
      <w:r w:rsidRPr="00C266EB">
        <w:rPr>
          <w:szCs w:val="28"/>
        </w:rPr>
        <w:t>и  современных</w:t>
      </w:r>
      <w:proofErr w:type="gramEnd"/>
      <w:r w:rsidRPr="00C266EB">
        <w:rPr>
          <w:szCs w:val="28"/>
        </w:rPr>
        <w:t xml:space="preserve"> образовательных технологий (составление кластеров, кейс – технологии);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b/>
          <w:szCs w:val="28"/>
        </w:rPr>
      </w:pPr>
      <w:r w:rsidRPr="00C266EB">
        <w:rPr>
          <w:color w:val="000000"/>
          <w:szCs w:val="28"/>
          <w:shd w:val="clear" w:color="auto" w:fill="FFFFFF"/>
        </w:rPr>
        <w:t xml:space="preserve">Развивать   аналитические и мыслительные способности школьников на уроках истории мне помогает использование </w:t>
      </w:r>
      <w:proofErr w:type="gramStart"/>
      <w:r w:rsidRPr="00C266EB">
        <w:rPr>
          <w:color w:val="000000"/>
          <w:szCs w:val="28"/>
          <w:shd w:val="clear" w:color="auto" w:fill="FFFFFF"/>
        </w:rPr>
        <w:t>элементов  кейс</w:t>
      </w:r>
      <w:proofErr w:type="gramEnd"/>
      <w:r w:rsidRPr="00C266EB">
        <w:rPr>
          <w:color w:val="000000"/>
          <w:szCs w:val="28"/>
          <w:shd w:val="clear" w:color="auto" w:fill="FFFFFF"/>
        </w:rPr>
        <w:t>-</w:t>
      </w:r>
      <w:proofErr w:type="spellStart"/>
      <w:r w:rsidRPr="00C266EB">
        <w:rPr>
          <w:color w:val="000000"/>
          <w:szCs w:val="28"/>
          <w:shd w:val="clear" w:color="auto" w:fill="FFFFFF"/>
        </w:rPr>
        <w:t>технологи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го</w:t>
      </w:r>
      <w:proofErr w:type="spellEnd"/>
      <w:r w:rsidRPr="00C266EB">
        <w:rPr>
          <w:rStyle w:val="apple-converted-space"/>
          <w:color w:val="000000"/>
          <w:szCs w:val="28"/>
          <w:shd w:val="clear" w:color="auto" w:fill="FFFFFF"/>
        </w:rPr>
        <w:t xml:space="preserve"> кодекса.</w:t>
      </w:r>
      <w:r w:rsidRPr="00C266EB">
        <w:rPr>
          <w:color w:val="000000"/>
          <w:szCs w:val="28"/>
        </w:rPr>
        <w:br/>
      </w:r>
      <w:r w:rsidRPr="00C266EB">
        <w:rPr>
          <w:b/>
          <w:szCs w:val="28"/>
        </w:rPr>
        <w:t xml:space="preserve">- </w:t>
      </w:r>
      <w:r w:rsidRPr="00C266EB">
        <w:rPr>
          <w:szCs w:val="28"/>
        </w:rPr>
        <w:t>стратегия обогащения обучения (расширение кругозора, освоение знаний об окружающем мире,</w:t>
      </w:r>
      <w:r w:rsidRPr="00C266EB">
        <w:rPr>
          <w:rStyle w:val="apple-converted-space"/>
          <w:color w:val="000000"/>
          <w:szCs w:val="28"/>
        </w:rPr>
        <w:t> </w:t>
      </w:r>
      <w:r w:rsidRPr="00C266EB">
        <w:rPr>
          <w:color w:val="000000"/>
          <w:szCs w:val="28"/>
        </w:rPr>
        <w:t>самопознание, углубление в предмет) в рамках  личностно-ориентированного </w:t>
      </w:r>
      <w:r w:rsidRPr="00C266EB">
        <w:rPr>
          <w:rStyle w:val="apple-converted-space"/>
          <w:color w:val="000000"/>
          <w:szCs w:val="28"/>
        </w:rPr>
        <w:t> </w:t>
      </w:r>
      <w:r w:rsidRPr="00C266EB">
        <w:rPr>
          <w:color w:val="000000"/>
          <w:szCs w:val="28"/>
        </w:rPr>
        <w:t>подхода к обучению одаренных детей. Талантливые дети всегда жаждут чего-то нового, более сложного, и если их информационный голод останется неутоленным, они быстро потеряют интерес к предмету.</w:t>
      </w:r>
      <w:r w:rsidRPr="00C266EB">
        <w:rPr>
          <w:color w:val="000000"/>
          <w:szCs w:val="28"/>
          <w:shd w:val="clear" w:color="auto" w:fill="FFFFFF"/>
        </w:rPr>
        <w:t xml:space="preserve"> Сложность и объёмность материала, который должен усвоить современный ученик, существенно затрудняет его целостное восприятие и осмысление. Информационная перенасыщенность и недостаточное структурирование учебного материала ставят перед школьником проблему запоминания и усвоения теоретических и практических знаний получаемых в школе. Для того чтобы помочь учащимся в изучении насыщенной и объемной исторической информации и сделать процесс её запоминания и обобщения более эффективным, считаю необходимым использование опорно-логических схем, дающих возможность ученику самостоятельно структурировать учебный материал, находить причинно-следственные связи.</w:t>
      </w:r>
    </w:p>
    <w:p w:rsidR="00795B46" w:rsidRPr="00C266EB" w:rsidRDefault="00795B46" w:rsidP="00795B46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  <w:r w:rsidRPr="00C266EB">
        <w:rPr>
          <w:rStyle w:val="apple-converted-space"/>
          <w:rFonts w:ascii="Times New Roman" w:hAnsi="Times New Roman" w:cs="Times New Roman"/>
          <w:b/>
          <w:color w:val="000000"/>
          <w:sz w:val="24"/>
          <w:szCs w:val="28"/>
          <w:lang w:val="en-US"/>
        </w:rPr>
        <w:t>III</w:t>
      </w:r>
      <w:r w:rsidRPr="00C266EB">
        <w:rPr>
          <w:rStyle w:val="apple-converted-space"/>
          <w:rFonts w:ascii="Times New Roman" w:hAnsi="Times New Roman" w:cs="Times New Roman"/>
          <w:b/>
          <w:color w:val="000000"/>
          <w:sz w:val="24"/>
          <w:szCs w:val="28"/>
        </w:rPr>
        <w:t xml:space="preserve"> критерий:</w:t>
      </w:r>
      <w:r w:rsidRPr="00C266EB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266EB">
        <w:rPr>
          <w:rStyle w:val="apple-converted-space"/>
          <w:rFonts w:ascii="Times New Roman" w:hAnsi="Times New Roman" w:cs="Times New Roman"/>
          <w:b/>
          <w:color w:val="000000"/>
          <w:sz w:val="24"/>
          <w:szCs w:val="28"/>
        </w:rPr>
        <w:t>Креативность</w:t>
      </w:r>
      <w:r w:rsidRPr="00C266EB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 xml:space="preserve"> -</w:t>
      </w:r>
      <w:r w:rsidRPr="00C266EB">
        <w:rPr>
          <w:rFonts w:ascii="Times New Roman" w:hAnsi="Times New Roman" w:cs="Times New Roman"/>
          <w:color w:val="000000"/>
          <w:sz w:val="24"/>
          <w:szCs w:val="28"/>
        </w:rPr>
        <w:t xml:space="preserve"> развитие творческих способностей на уроках и во внеурочное время </w:t>
      </w:r>
    </w:p>
    <w:p w:rsidR="00795B46" w:rsidRPr="00C266EB" w:rsidRDefault="00795B46" w:rsidP="00795B46">
      <w:pPr>
        <w:pStyle w:val="a4"/>
        <w:spacing w:before="0" w:beforeAutospacing="0" w:after="0" w:afterAutospacing="0" w:line="276" w:lineRule="auto"/>
        <w:rPr>
          <w:b/>
          <w:szCs w:val="28"/>
        </w:rPr>
      </w:pPr>
      <w:r w:rsidRPr="00C266EB">
        <w:rPr>
          <w:szCs w:val="28"/>
        </w:rPr>
        <w:t xml:space="preserve"> Креативность – процесс проявления чувствительности к проблемам, фиксации и определения этих проблем: поиска их решений путем выдвижения и проверок разнообразных гипотез, формулирования и сообщения результатов решения.  Основными показателями креативности служат:  количество порожденных идей,  их разнообразие, оригинальность.  </w:t>
      </w:r>
    </w:p>
    <w:p w:rsidR="00795B46" w:rsidRPr="00223647" w:rsidRDefault="00795B46" w:rsidP="00795B46">
      <w:pPr>
        <w:pStyle w:val="a4"/>
        <w:spacing w:before="0" w:beforeAutospacing="0" w:after="0" w:afterAutospacing="0" w:line="276" w:lineRule="auto"/>
        <w:rPr>
          <w:szCs w:val="28"/>
        </w:rPr>
      </w:pPr>
      <w:r w:rsidRPr="00C266EB">
        <w:rPr>
          <w:szCs w:val="28"/>
        </w:rPr>
        <w:t>Эти критерии четко отражаются в исследовательских и проектных работах, создании собственного портфолио, при применении интерактивных технологий.</w:t>
      </w:r>
      <w:r w:rsidRPr="00C266EB">
        <w:rPr>
          <w:color w:val="000000"/>
          <w:szCs w:val="28"/>
        </w:rPr>
        <w:br/>
      </w:r>
      <w:r w:rsidRPr="00C266EB">
        <w:rPr>
          <w:color w:val="000000"/>
          <w:szCs w:val="28"/>
          <w:shd w:val="clear" w:color="auto" w:fill="FFFFFF"/>
        </w:rPr>
        <w:t>Дети, как многократно отмечали многие ученые, уже по природе своей исследователи. С большим интересом они участвуют в самой разной исследовательской работе. Для этого я стараюсь широко использовать на уроках и во внеурочное время различные методы, в том числе и «Метод проектов», учащимся предлагаются творческие индивидуальные задания, что позволяет активизировать их познавательную деятельность, расширять их знания по предмету.</w:t>
      </w:r>
      <w:r w:rsidRPr="00C266EB">
        <w:rPr>
          <w:rStyle w:val="apple-converted-space"/>
          <w:color w:val="000000"/>
          <w:szCs w:val="28"/>
          <w:shd w:val="clear" w:color="auto" w:fill="FFFFFF"/>
        </w:rPr>
        <w:t> </w:t>
      </w:r>
      <w:r w:rsidRPr="00C266EB">
        <w:rPr>
          <w:color w:val="000000"/>
          <w:szCs w:val="28"/>
          <w:shd w:val="clear" w:color="auto" w:fill="FFFFFF"/>
        </w:rPr>
        <w:t>Активное включение школьников в создание проектов даёт им возможность осваивать способы человеческой деятельности. В процессе работы над проектом учащийся «проживает» конкретные ситуации, постигает реальные процессы. Под проектом нами понимается самостоятельная творческая работа, выполненная под руководством учителя. Современный проект учащегося – это дидактическое средство активизации познавательной деятельности, развития креативности и формирования личностных качеств. В процессе работы над проектом учащийся проживает конкретные ситуации, постигает реальные процессы. Творческие проекты по английскому языку</w:t>
      </w:r>
      <w:r w:rsidR="00F74486">
        <w:rPr>
          <w:color w:val="000000"/>
          <w:szCs w:val="28"/>
          <w:shd w:val="clear" w:color="auto" w:fill="FFFFFF"/>
        </w:rPr>
        <w:t xml:space="preserve"> </w:t>
      </w:r>
      <w:r w:rsidRPr="00C266EB">
        <w:rPr>
          <w:color w:val="000000"/>
          <w:szCs w:val="28"/>
          <w:shd w:val="clear" w:color="auto" w:fill="FFFFFF"/>
        </w:rPr>
        <w:t>выполняются в форме письменной работ</w:t>
      </w:r>
      <w:r w:rsidR="00F74486">
        <w:rPr>
          <w:color w:val="000000"/>
          <w:szCs w:val="28"/>
          <w:shd w:val="clear" w:color="auto" w:fill="FFFFFF"/>
        </w:rPr>
        <w:t xml:space="preserve">ы, к которой прилагается </w:t>
      </w:r>
      <w:r w:rsidRPr="00C266EB">
        <w:rPr>
          <w:color w:val="000000"/>
          <w:szCs w:val="28"/>
          <w:shd w:val="clear" w:color="auto" w:fill="FFFFFF"/>
        </w:rPr>
        <w:t xml:space="preserve"> компьютерная презентация. </w:t>
      </w:r>
      <w:r w:rsidR="00223647">
        <w:rPr>
          <w:color w:val="000000"/>
          <w:szCs w:val="28"/>
          <w:shd w:val="clear" w:color="auto" w:fill="FFFFFF"/>
        </w:rPr>
        <w:t>Лучшие проекты и творческие раб</w:t>
      </w:r>
      <w:r w:rsidR="00AB4712">
        <w:rPr>
          <w:color w:val="000000"/>
          <w:szCs w:val="28"/>
          <w:shd w:val="clear" w:color="auto" w:fill="FFFFFF"/>
        </w:rPr>
        <w:t xml:space="preserve">оты представляются на стенде, </w:t>
      </w:r>
      <w:r w:rsidR="00223647">
        <w:rPr>
          <w:color w:val="000000"/>
          <w:szCs w:val="28"/>
          <w:shd w:val="clear" w:color="auto" w:fill="FFFFFF"/>
        </w:rPr>
        <w:t xml:space="preserve">учащиеся принимают участие в школьной научно-практической конференции (Иванов </w:t>
      </w:r>
      <w:proofErr w:type="gramStart"/>
      <w:r w:rsidR="00223647">
        <w:rPr>
          <w:color w:val="000000"/>
          <w:szCs w:val="28"/>
          <w:shd w:val="clear" w:color="auto" w:fill="FFFFFF"/>
        </w:rPr>
        <w:t>Д .</w:t>
      </w:r>
      <w:proofErr w:type="gramEnd"/>
      <w:r w:rsidR="00223647">
        <w:rPr>
          <w:color w:val="000000"/>
          <w:szCs w:val="28"/>
          <w:shd w:val="clear" w:color="auto" w:fill="FFFFFF"/>
        </w:rPr>
        <w:t xml:space="preserve"> </w:t>
      </w:r>
      <w:r w:rsidR="00A5399A">
        <w:rPr>
          <w:color w:val="000000"/>
          <w:szCs w:val="28"/>
          <w:shd w:val="clear" w:color="auto" w:fill="FFFFFF"/>
        </w:rPr>
        <w:t xml:space="preserve"> </w:t>
      </w:r>
      <w:r w:rsidR="00223647">
        <w:rPr>
          <w:color w:val="000000"/>
          <w:szCs w:val="28"/>
          <w:shd w:val="clear" w:color="auto" w:fill="FFFFFF"/>
        </w:rPr>
        <w:t>«</w:t>
      </w:r>
      <w:r w:rsidR="00223647">
        <w:rPr>
          <w:color w:val="000000"/>
          <w:szCs w:val="28"/>
          <w:shd w:val="clear" w:color="auto" w:fill="FFFFFF"/>
          <w:lang w:val="en-US"/>
        </w:rPr>
        <w:t>American</w:t>
      </w:r>
      <w:r w:rsidR="00223647" w:rsidRPr="00223647">
        <w:rPr>
          <w:color w:val="000000"/>
          <w:szCs w:val="28"/>
          <w:shd w:val="clear" w:color="auto" w:fill="FFFFFF"/>
        </w:rPr>
        <w:t xml:space="preserve"> </w:t>
      </w:r>
      <w:r w:rsidR="00223647">
        <w:rPr>
          <w:color w:val="000000"/>
          <w:szCs w:val="28"/>
          <w:shd w:val="clear" w:color="auto" w:fill="FFFFFF"/>
          <w:lang w:val="en-US"/>
        </w:rPr>
        <w:t>Presidents</w:t>
      </w:r>
      <w:r w:rsidR="00223647" w:rsidRPr="00223647">
        <w:rPr>
          <w:color w:val="000000"/>
          <w:szCs w:val="28"/>
          <w:shd w:val="clear" w:color="auto" w:fill="FFFFFF"/>
        </w:rPr>
        <w:t xml:space="preserve">. </w:t>
      </w:r>
      <w:r w:rsidR="00223647">
        <w:rPr>
          <w:color w:val="000000"/>
          <w:szCs w:val="28"/>
          <w:shd w:val="clear" w:color="auto" w:fill="FFFFFF"/>
          <w:lang w:val="en-US"/>
        </w:rPr>
        <w:t>A</w:t>
      </w:r>
      <w:r w:rsidR="00223647" w:rsidRPr="00223647">
        <w:rPr>
          <w:color w:val="000000"/>
          <w:szCs w:val="28"/>
          <w:shd w:val="clear" w:color="auto" w:fill="FFFFFF"/>
        </w:rPr>
        <w:t xml:space="preserve">. </w:t>
      </w:r>
      <w:r w:rsidR="00223647">
        <w:rPr>
          <w:color w:val="000000"/>
          <w:szCs w:val="28"/>
          <w:shd w:val="clear" w:color="auto" w:fill="FFFFFF"/>
          <w:lang w:val="en-US"/>
        </w:rPr>
        <w:t>Lincoln</w:t>
      </w:r>
      <w:r w:rsidR="00223647">
        <w:rPr>
          <w:color w:val="000000"/>
          <w:szCs w:val="28"/>
          <w:shd w:val="clear" w:color="auto" w:fill="FFFFFF"/>
        </w:rPr>
        <w:t>»</w:t>
      </w:r>
      <w:r w:rsidR="00B143B5">
        <w:rPr>
          <w:color w:val="000000"/>
          <w:szCs w:val="28"/>
          <w:shd w:val="clear" w:color="auto" w:fill="FFFFFF"/>
        </w:rPr>
        <w:t>).</w:t>
      </w:r>
    </w:p>
    <w:p w:rsidR="00795B46" w:rsidRPr="00C266EB" w:rsidRDefault="00795B46" w:rsidP="00795B4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6EB">
        <w:rPr>
          <w:rFonts w:ascii="Times New Roman" w:hAnsi="Times New Roman" w:cs="Times New Roman"/>
          <w:sz w:val="24"/>
          <w:szCs w:val="28"/>
        </w:rPr>
        <w:t xml:space="preserve">Работа с одаренными детьми требует от учителя гибкости мышления, творчества, </w:t>
      </w:r>
    </w:p>
    <w:p w:rsidR="00795B46" w:rsidRPr="00C266EB" w:rsidRDefault="00795B46" w:rsidP="00795B4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6EB">
        <w:rPr>
          <w:rFonts w:ascii="Times New Roman" w:hAnsi="Times New Roman" w:cs="Times New Roman"/>
          <w:sz w:val="24"/>
          <w:szCs w:val="28"/>
        </w:rPr>
        <w:lastRenderedPageBreak/>
        <w:t>позволяет чувствовать себя свободно в рамках школьной программы, предполагает совместную творческую деятельность. Педагог должен быть сам увлечен настолько, чтобы его эмоциональный настрой сам по себе служил мотивацией к деятельности. Учитель должен находиться на острие науки, так чтобы было интересно поговорить, о чем спросить.</w:t>
      </w:r>
      <w:r w:rsidR="00FC422F">
        <w:rPr>
          <w:rFonts w:ascii="Times New Roman" w:hAnsi="Times New Roman" w:cs="Times New Roman"/>
          <w:sz w:val="24"/>
          <w:szCs w:val="28"/>
        </w:rPr>
        <w:t xml:space="preserve"> При работе с одарёнными детьми учителю следует использовать массу дополнительного материала. Это пособия по зарубежной литературе, страноведению, чтению, аудированию, грамматике, материал из предметных журналов,  публикации на сайтах, различные пособия для подготовки и сдачи ОГЭ и ЕГЭ. Всё это помогает развивать потенциальные возможности детей и способствовать дальнейшему развитию личности.</w:t>
      </w:r>
    </w:p>
    <w:p w:rsidR="00795B46" w:rsidRDefault="00795B46" w:rsidP="00795B46">
      <w:pPr>
        <w:spacing w:after="0" w:line="36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</w:t>
      </w:r>
    </w:p>
    <w:p w:rsidR="00A453E7" w:rsidRDefault="00A453E7"/>
    <w:sectPr w:rsidR="00A453E7" w:rsidSect="00A4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31F19"/>
    <w:multiLevelType w:val="multilevel"/>
    <w:tmpl w:val="6322AAFE"/>
    <w:lvl w:ilvl="0">
      <w:start w:val="3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B46"/>
    <w:rsid w:val="00002EBF"/>
    <w:rsid w:val="0000436D"/>
    <w:rsid w:val="000079F1"/>
    <w:rsid w:val="00010B37"/>
    <w:rsid w:val="00010CFA"/>
    <w:rsid w:val="00011AA8"/>
    <w:rsid w:val="00016549"/>
    <w:rsid w:val="00021C2A"/>
    <w:rsid w:val="000228DC"/>
    <w:rsid w:val="00022E10"/>
    <w:rsid w:val="0003000F"/>
    <w:rsid w:val="000349BB"/>
    <w:rsid w:val="00044617"/>
    <w:rsid w:val="000456EC"/>
    <w:rsid w:val="0005173E"/>
    <w:rsid w:val="00053975"/>
    <w:rsid w:val="000545A8"/>
    <w:rsid w:val="000569EF"/>
    <w:rsid w:val="00060D77"/>
    <w:rsid w:val="00063FCF"/>
    <w:rsid w:val="000646BF"/>
    <w:rsid w:val="00065A7A"/>
    <w:rsid w:val="00074051"/>
    <w:rsid w:val="00084C13"/>
    <w:rsid w:val="0008544F"/>
    <w:rsid w:val="000854BB"/>
    <w:rsid w:val="00085638"/>
    <w:rsid w:val="0009029A"/>
    <w:rsid w:val="00093CE3"/>
    <w:rsid w:val="000963D4"/>
    <w:rsid w:val="000967AD"/>
    <w:rsid w:val="000975D0"/>
    <w:rsid w:val="000A3430"/>
    <w:rsid w:val="000A44C9"/>
    <w:rsid w:val="000B0FDA"/>
    <w:rsid w:val="000B38AD"/>
    <w:rsid w:val="000B66CD"/>
    <w:rsid w:val="000C1EC4"/>
    <w:rsid w:val="000D0B6B"/>
    <w:rsid w:val="000D36F7"/>
    <w:rsid w:val="000D45F3"/>
    <w:rsid w:val="000E170B"/>
    <w:rsid w:val="000E6183"/>
    <w:rsid w:val="000E79F9"/>
    <w:rsid w:val="000F49EE"/>
    <w:rsid w:val="001000DB"/>
    <w:rsid w:val="00100EDE"/>
    <w:rsid w:val="00111D63"/>
    <w:rsid w:val="001121A2"/>
    <w:rsid w:val="0011683C"/>
    <w:rsid w:val="001214E2"/>
    <w:rsid w:val="00122796"/>
    <w:rsid w:val="00132F2C"/>
    <w:rsid w:val="001357B4"/>
    <w:rsid w:val="00136F0F"/>
    <w:rsid w:val="001378D0"/>
    <w:rsid w:val="00137ABE"/>
    <w:rsid w:val="00142801"/>
    <w:rsid w:val="00143370"/>
    <w:rsid w:val="00144517"/>
    <w:rsid w:val="001504D2"/>
    <w:rsid w:val="00150AC2"/>
    <w:rsid w:val="00152E37"/>
    <w:rsid w:val="001628E5"/>
    <w:rsid w:val="001641A0"/>
    <w:rsid w:val="00172D53"/>
    <w:rsid w:val="00173E85"/>
    <w:rsid w:val="001838BD"/>
    <w:rsid w:val="00184E7A"/>
    <w:rsid w:val="0019130D"/>
    <w:rsid w:val="00192870"/>
    <w:rsid w:val="001956AA"/>
    <w:rsid w:val="0019765D"/>
    <w:rsid w:val="001A0606"/>
    <w:rsid w:val="001A0C6D"/>
    <w:rsid w:val="001A3A60"/>
    <w:rsid w:val="001A3B6C"/>
    <w:rsid w:val="001A76EA"/>
    <w:rsid w:val="001A7EC2"/>
    <w:rsid w:val="001B133B"/>
    <w:rsid w:val="001B1666"/>
    <w:rsid w:val="001B5339"/>
    <w:rsid w:val="001B796E"/>
    <w:rsid w:val="001C0936"/>
    <w:rsid w:val="001C2E67"/>
    <w:rsid w:val="001C5164"/>
    <w:rsid w:val="001C56E1"/>
    <w:rsid w:val="001C73DF"/>
    <w:rsid w:val="001D1126"/>
    <w:rsid w:val="001D2E55"/>
    <w:rsid w:val="001D5454"/>
    <w:rsid w:val="001D78CE"/>
    <w:rsid w:val="001E1C10"/>
    <w:rsid w:val="001E4B68"/>
    <w:rsid w:val="001E769E"/>
    <w:rsid w:val="001F0D68"/>
    <w:rsid w:val="001F45C7"/>
    <w:rsid w:val="001F7089"/>
    <w:rsid w:val="00201632"/>
    <w:rsid w:val="00205A10"/>
    <w:rsid w:val="00210FAC"/>
    <w:rsid w:val="00214B0D"/>
    <w:rsid w:val="00216A07"/>
    <w:rsid w:val="00223647"/>
    <w:rsid w:val="002307CF"/>
    <w:rsid w:val="00231294"/>
    <w:rsid w:val="00237669"/>
    <w:rsid w:val="00240BBF"/>
    <w:rsid w:val="0024158A"/>
    <w:rsid w:val="00242E81"/>
    <w:rsid w:val="002437FB"/>
    <w:rsid w:val="002450AC"/>
    <w:rsid w:val="0024655B"/>
    <w:rsid w:val="0024701B"/>
    <w:rsid w:val="00250F3B"/>
    <w:rsid w:val="00251CBD"/>
    <w:rsid w:val="0025423E"/>
    <w:rsid w:val="00265B05"/>
    <w:rsid w:val="00265DC5"/>
    <w:rsid w:val="0026673C"/>
    <w:rsid w:val="00270065"/>
    <w:rsid w:val="002706BB"/>
    <w:rsid w:val="002722D4"/>
    <w:rsid w:val="002766AA"/>
    <w:rsid w:val="0028058D"/>
    <w:rsid w:val="00282119"/>
    <w:rsid w:val="002912DE"/>
    <w:rsid w:val="0029271A"/>
    <w:rsid w:val="00293BBB"/>
    <w:rsid w:val="00295357"/>
    <w:rsid w:val="002A010E"/>
    <w:rsid w:val="002A2579"/>
    <w:rsid w:val="002A4832"/>
    <w:rsid w:val="002A5F2B"/>
    <w:rsid w:val="002A72F6"/>
    <w:rsid w:val="002B0878"/>
    <w:rsid w:val="002B65FD"/>
    <w:rsid w:val="002C029E"/>
    <w:rsid w:val="002C55C5"/>
    <w:rsid w:val="002C595D"/>
    <w:rsid w:val="002C731C"/>
    <w:rsid w:val="002C79FD"/>
    <w:rsid w:val="002E357B"/>
    <w:rsid w:val="002E4170"/>
    <w:rsid w:val="002F243F"/>
    <w:rsid w:val="00300F48"/>
    <w:rsid w:val="00302F94"/>
    <w:rsid w:val="0030325D"/>
    <w:rsid w:val="00306E74"/>
    <w:rsid w:val="0031699F"/>
    <w:rsid w:val="00316CBE"/>
    <w:rsid w:val="003241D0"/>
    <w:rsid w:val="00327267"/>
    <w:rsid w:val="00330895"/>
    <w:rsid w:val="00330F0D"/>
    <w:rsid w:val="00332C78"/>
    <w:rsid w:val="003404F8"/>
    <w:rsid w:val="00342283"/>
    <w:rsid w:val="00343187"/>
    <w:rsid w:val="003462BE"/>
    <w:rsid w:val="00347AD1"/>
    <w:rsid w:val="00355AED"/>
    <w:rsid w:val="00357B86"/>
    <w:rsid w:val="003605F9"/>
    <w:rsid w:val="003612B9"/>
    <w:rsid w:val="0036349A"/>
    <w:rsid w:val="00363D5D"/>
    <w:rsid w:val="00364FDE"/>
    <w:rsid w:val="00365835"/>
    <w:rsid w:val="0037040E"/>
    <w:rsid w:val="0037044C"/>
    <w:rsid w:val="00370BCA"/>
    <w:rsid w:val="00371E6C"/>
    <w:rsid w:val="0037379C"/>
    <w:rsid w:val="00376341"/>
    <w:rsid w:val="00376841"/>
    <w:rsid w:val="0038123A"/>
    <w:rsid w:val="00391121"/>
    <w:rsid w:val="00392677"/>
    <w:rsid w:val="00392AD5"/>
    <w:rsid w:val="00394273"/>
    <w:rsid w:val="003945BC"/>
    <w:rsid w:val="00396C78"/>
    <w:rsid w:val="003A727A"/>
    <w:rsid w:val="003B190C"/>
    <w:rsid w:val="003B4BC0"/>
    <w:rsid w:val="003B592B"/>
    <w:rsid w:val="003B7707"/>
    <w:rsid w:val="003C3978"/>
    <w:rsid w:val="003C5FEE"/>
    <w:rsid w:val="003C7D37"/>
    <w:rsid w:val="003D4FE2"/>
    <w:rsid w:val="003D6F2A"/>
    <w:rsid w:val="003D7100"/>
    <w:rsid w:val="003E10F9"/>
    <w:rsid w:val="003E15CB"/>
    <w:rsid w:val="003E5532"/>
    <w:rsid w:val="003F0CE1"/>
    <w:rsid w:val="003F4F99"/>
    <w:rsid w:val="00400421"/>
    <w:rsid w:val="00400A08"/>
    <w:rsid w:val="00403F7A"/>
    <w:rsid w:val="00404E8E"/>
    <w:rsid w:val="0040673F"/>
    <w:rsid w:val="004069BF"/>
    <w:rsid w:val="00410744"/>
    <w:rsid w:val="00410864"/>
    <w:rsid w:val="00413AEA"/>
    <w:rsid w:val="004268CF"/>
    <w:rsid w:val="0043115C"/>
    <w:rsid w:val="00432FD6"/>
    <w:rsid w:val="0043755E"/>
    <w:rsid w:val="0044663F"/>
    <w:rsid w:val="0045066D"/>
    <w:rsid w:val="004627E4"/>
    <w:rsid w:val="00464997"/>
    <w:rsid w:val="00464B72"/>
    <w:rsid w:val="00464EA0"/>
    <w:rsid w:val="00464F7E"/>
    <w:rsid w:val="00465964"/>
    <w:rsid w:val="0046647B"/>
    <w:rsid w:val="00472077"/>
    <w:rsid w:val="004749A5"/>
    <w:rsid w:val="00476441"/>
    <w:rsid w:val="00476E19"/>
    <w:rsid w:val="004813AA"/>
    <w:rsid w:val="00481534"/>
    <w:rsid w:val="00482672"/>
    <w:rsid w:val="00483B82"/>
    <w:rsid w:val="00485BFB"/>
    <w:rsid w:val="00487054"/>
    <w:rsid w:val="004917B9"/>
    <w:rsid w:val="00495C85"/>
    <w:rsid w:val="004A2C33"/>
    <w:rsid w:val="004A6A95"/>
    <w:rsid w:val="004B2AE6"/>
    <w:rsid w:val="004B4345"/>
    <w:rsid w:val="004B4A2B"/>
    <w:rsid w:val="004C2818"/>
    <w:rsid w:val="004C779F"/>
    <w:rsid w:val="004D3F91"/>
    <w:rsid w:val="004E02D1"/>
    <w:rsid w:val="004E0703"/>
    <w:rsid w:val="004F3A12"/>
    <w:rsid w:val="004F5280"/>
    <w:rsid w:val="004F6851"/>
    <w:rsid w:val="005010EA"/>
    <w:rsid w:val="0051255F"/>
    <w:rsid w:val="00515A81"/>
    <w:rsid w:val="00516A33"/>
    <w:rsid w:val="005216B6"/>
    <w:rsid w:val="00525563"/>
    <w:rsid w:val="00527100"/>
    <w:rsid w:val="005273C6"/>
    <w:rsid w:val="00527B0B"/>
    <w:rsid w:val="005318D6"/>
    <w:rsid w:val="00545F05"/>
    <w:rsid w:val="005523E3"/>
    <w:rsid w:val="0055503D"/>
    <w:rsid w:val="00562780"/>
    <w:rsid w:val="00566D9E"/>
    <w:rsid w:val="00572E56"/>
    <w:rsid w:val="00582A07"/>
    <w:rsid w:val="005838BD"/>
    <w:rsid w:val="00583F38"/>
    <w:rsid w:val="00584720"/>
    <w:rsid w:val="00593FFB"/>
    <w:rsid w:val="005A451F"/>
    <w:rsid w:val="005A6AC3"/>
    <w:rsid w:val="005B0340"/>
    <w:rsid w:val="005B0596"/>
    <w:rsid w:val="005B2C64"/>
    <w:rsid w:val="005C7840"/>
    <w:rsid w:val="005D2E00"/>
    <w:rsid w:val="005D3B39"/>
    <w:rsid w:val="005D66EE"/>
    <w:rsid w:val="005D7F2D"/>
    <w:rsid w:val="005E5C87"/>
    <w:rsid w:val="005E6A8C"/>
    <w:rsid w:val="005F04EE"/>
    <w:rsid w:val="005F0AA6"/>
    <w:rsid w:val="005F1AB9"/>
    <w:rsid w:val="005F3948"/>
    <w:rsid w:val="005F3ADB"/>
    <w:rsid w:val="005F4D47"/>
    <w:rsid w:val="0060011A"/>
    <w:rsid w:val="00601A8F"/>
    <w:rsid w:val="00601AD1"/>
    <w:rsid w:val="00610440"/>
    <w:rsid w:val="006114BA"/>
    <w:rsid w:val="00616A8B"/>
    <w:rsid w:val="006226C7"/>
    <w:rsid w:val="006233C6"/>
    <w:rsid w:val="0062528D"/>
    <w:rsid w:val="0064351D"/>
    <w:rsid w:val="00643C7D"/>
    <w:rsid w:val="00646342"/>
    <w:rsid w:val="006472C6"/>
    <w:rsid w:val="00654FFE"/>
    <w:rsid w:val="00655806"/>
    <w:rsid w:val="00656D7A"/>
    <w:rsid w:val="0066211B"/>
    <w:rsid w:val="006628A7"/>
    <w:rsid w:val="00675F44"/>
    <w:rsid w:val="006804E3"/>
    <w:rsid w:val="0068455D"/>
    <w:rsid w:val="00684E45"/>
    <w:rsid w:val="00685429"/>
    <w:rsid w:val="00687086"/>
    <w:rsid w:val="00687B37"/>
    <w:rsid w:val="00687DF3"/>
    <w:rsid w:val="0069070A"/>
    <w:rsid w:val="006939E1"/>
    <w:rsid w:val="006946E7"/>
    <w:rsid w:val="00695DB3"/>
    <w:rsid w:val="00696928"/>
    <w:rsid w:val="00697BA3"/>
    <w:rsid w:val="006A3D35"/>
    <w:rsid w:val="006A5517"/>
    <w:rsid w:val="006A682D"/>
    <w:rsid w:val="006A6986"/>
    <w:rsid w:val="006B778B"/>
    <w:rsid w:val="006C1700"/>
    <w:rsid w:val="006C1EB6"/>
    <w:rsid w:val="006D493F"/>
    <w:rsid w:val="006D49C5"/>
    <w:rsid w:val="006D76B7"/>
    <w:rsid w:val="006E02BE"/>
    <w:rsid w:val="006E2C4B"/>
    <w:rsid w:val="006E3E73"/>
    <w:rsid w:val="006E44D4"/>
    <w:rsid w:val="006E740A"/>
    <w:rsid w:val="006F3124"/>
    <w:rsid w:val="006F688A"/>
    <w:rsid w:val="006F7697"/>
    <w:rsid w:val="00702087"/>
    <w:rsid w:val="00704FA3"/>
    <w:rsid w:val="00710647"/>
    <w:rsid w:val="00711C64"/>
    <w:rsid w:val="00711DE8"/>
    <w:rsid w:val="00713034"/>
    <w:rsid w:val="007139E7"/>
    <w:rsid w:val="00714A55"/>
    <w:rsid w:val="00716C1D"/>
    <w:rsid w:val="0072163E"/>
    <w:rsid w:val="007303F5"/>
    <w:rsid w:val="007369DC"/>
    <w:rsid w:val="00736D33"/>
    <w:rsid w:val="00741249"/>
    <w:rsid w:val="00745EE4"/>
    <w:rsid w:val="00753D65"/>
    <w:rsid w:val="007544B7"/>
    <w:rsid w:val="007547BA"/>
    <w:rsid w:val="007567B5"/>
    <w:rsid w:val="00761251"/>
    <w:rsid w:val="0076372F"/>
    <w:rsid w:val="007718E5"/>
    <w:rsid w:val="00781233"/>
    <w:rsid w:val="007831CA"/>
    <w:rsid w:val="00785E79"/>
    <w:rsid w:val="00790355"/>
    <w:rsid w:val="00795B46"/>
    <w:rsid w:val="007A4527"/>
    <w:rsid w:val="007A4EBD"/>
    <w:rsid w:val="007A5415"/>
    <w:rsid w:val="007A58F7"/>
    <w:rsid w:val="007A7CF1"/>
    <w:rsid w:val="007B38B9"/>
    <w:rsid w:val="007B7143"/>
    <w:rsid w:val="007C4DB5"/>
    <w:rsid w:val="007D0FA8"/>
    <w:rsid w:val="007D356A"/>
    <w:rsid w:val="007D3FD2"/>
    <w:rsid w:val="007D4A26"/>
    <w:rsid w:val="007E169E"/>
    <w:rsid w:val="007E5350"/>
    <w:rsid w:val="007E67AF"/>
    <w:rsid w:val="007E732C"/>
    <w:rsid w:val="007E73D2"/>
    <w:rsid w:val="007E78DE"/>
    <w:rsid w:val="007F0E41"/>
    <w:rsid w:val="007F29F3"/>
    <w:rsid w:val="007F2A78"/>
    <w:rsid w:val="007F4CAE"/>
    <w:rsid w:val="00802C07"/>
    <w:rsid w:val="0080418F"/>
    <w:rsid w:val="00807794"/>
    <w:rsid w:val="008127F1"/>
    <w:rsid w:val="00815542"/>
    <w:rsid w:val="00820409"/>
    <w:rsid w:val="008236B2"/>
    <w:rsid w:val="00826796"/>
    <w:rsid w:val="0083295A"/>
    <w:rsid w:val="00835B97"/>
    <w:rsid w:val="00843C29"/>
    <w:rsid w:val="00843C6E"/>
    <w:rsid w:val="008508F6"/>
    <w:rsid w:val="008551AE"/>
    <w:rsid w:val="0085576C"/>
    <w:rsid w:val="00865E50"/>
    <w:rsid w:val="00870B96"/>
    <w:rsid w:val="00874B6E"/>
    <w:rsid w:val="00880506"/>
    <w:rsid w:val="00882618"/>
    <w:rsid w:val="00885F1C"/>
    <w:rsid w:val="00886384"/>
    <w:rsid w:val="008901FF"/>
    <w:rsid w:val="00891FDB"/>
    <w:rsid w:val="00892871"/>
    <w:rsid w:val="00893921"/>
    <w:rsid w:val="00894F1A"/>
    <w:rsid w:val="00895B1E"/>
    <w:rsid w:val="008965F9"/>
    <w:rsid w:val="008A0734"/>
    <w:rsid w:val="008A0E9E"/>
    <w:rsid w:val="008A4F26"/>
    <w:rsid w:val="008A51CE"/>
    <w:rsid w:val="008A62F0"/>
    <w:rsid w:val="008B0A25"/>
    <w:rsid w:val="008B0A8A"/>
    <w:rsid w:val="008B3827"/>
    <w:rsid w:val="008B400A"/>
    <w:rsid w:val="008D23EC"/>
    <w:rsid w:val="008D34C7"/>
    <w:rsid w:val="008D5193"/>
    <w:rsid w:val="008D6A4C"/>
    <w:rsid w:val="008D6F55"/>
    <w:rsid w:val="008E423B"/>
    <w:rsid w:val="008E7D20"/>
    <w:rsid w:val="008F5FE5"/>
    <w:rsid w:val="008F72FC"/>
    <w:rsid w:val="00910569"/>
    <w:rsid w:val="0091777D"/>
    <w:rsid w:val="00930367"/>
    <w:rsid w:val="00931BAF"/>
    <w:rsid w:val="00934886"/>
    <w:rsid w:val="00936A75"/>
    <w:rsid w:val="0094352A"/>
    <w:rsid w:val="0094466F"/>
    <w:rsid w:val="0095391F"/>
    <w:rsid w:val="00960D57"/>
    <w:rsid w:val="00964A37"/>
    <w:rsid w:val="00967ADC"/>
    <w:rsid w:val="00970248"/>
    <w:rsid w:val="00972F46"/>
    <w:rsid w:val="009748B0"/>
    <w:rsid w:val="00983E8A"/>
    <w:rsid w:val="009858F7"/>
    <w:rsid w:val="00994824"/>
    <w:rsid w:val="009A0B64"/>
    <w:rsid w:val="009A3BEB"/>
    <w:rsid w:val="009A523E"/>
    <w:rsid w:val="009A74B6"/>
    <w:rsid w:val="009B2023"/>
    <w:rsid w:val="009B70E8"/>
    <w:rsid w:val="009C1025"/>
    <w:rsid w:val="009D1E45"/>
    <w:rsid w:val="009D2A4B"/>
    <w:rsid w:val="009D36F5"/>
    <w:rsid w:val="009D71D2"/>
    <w:rsid w:val="009E0378"/>
    <w:rsid w:val="009E0665"/>
    <w:rsid w:val="009E15CB"/>
    <w:rsid w:val="009F29DC"/>
    <w:rsid w:val="009F7718"/>
    <w:rsid w:val="00A045CD"/>
    <w:rsid w:val="00A0545E"/>
    <w:rsid w:val="00A05754"/>
    <w:rsid w:val="00A10A50"/>
    <w:rsid w:val="00A13F54"/>
    <w:rsid w:val="00A16465"/>
    <w:rsid w:val="00A23FC4"/>
    <w:rsid w:val="00A24889"/>
    <w:rsid w:val="00A31E4A"/>
    <w:rsid w:val="00A35207"/>
    <w:rsid w:val="00A35E8E"/>
    <w:rsid w:val="00A37477"/>
    <w:rsid w:val="00A3794D"/>
    <w:rsid w:val="00A43407"/>
    <w:rsid w:val="00A453E7"/>
    <w:rsid w:val="00A512FF"/>
    <w:rsid w:val="00A5283A"/>
    <w:rsid w:val="00A5399A"/>
    <w:rsid w:val="00A53AC6"/>
    <w:rsid w:val="00A71588"/>
    <w:rsid w:val="00A743F6"/>
    <w:rsid w:val="00A7580F"/>
    <w:rsid w:val="00A77EDA"/>
    <w:rsid w:val="00A82B5C"/>
    <w:rsid w:val="00A95DE0"/>
    <w:rsid w:val="00AA0EDA"/>
    <w:rsid w:val="00AA3FB1"/>
    <w:rsid w:val="00AB1B6B"/>
    <w:rsid w:val="00AB4712"/>
    <w:rsid w:val="00AC16E4"/>
    <w:rsid w:val="00AC7ABB"/>
    <w:rsid w:val="00AD039C"/>
    <w:rsid w:val="00AD1C0B"/>
    <w:rsid w:val="00AD474A"/>
    <w:rsid w:val="00AD4F07"/>
    <w:rsid w:val="00AD7518"/>
    <w:rsid w:val="00AE24EA"/>
    <w:rsid w:val="00AF102C"/>
    <w:rsid w:val="00AF1AB4"/>
    <w:rsid w:val="00B002E7"/>
    <w:rsid w:val="00B004F3"/>
    <w:rsid w:val="00B016F8"/>
    <w:rsid w:val="00B03314"/>
    <w:rsid w:val="00B062B1"/>
    <w:rsid w:val="00B1290D"/>
    <w:rsid w:val="00B14352"/>
    <w:rsid w:val="00B143B5"/>
    <w:rsid w:val="00B161FC"/>
    <w:rsid w:val="00B232A8"/>
    <w:rsid w:val="00B26BB7"/>
    <w:rsid w:val="00B3035C"/>
    <w:rsid w:val="00B30407"/>
    <w:rsid w:val="00B32860"/>
    <w:rsid w:val="00B344DC"/>
    <w:rsid w:val="00B35852"/>
    <w:rsid w:val="00B42FC6"/>
    <w:rsid w:val="00B4305D"/>
    <w:rsid w:val="00B54312"/>
    <w:rsid w:val="00B662BE"/>
    <w:rsid w:val="00B66A00"/>
    <w:rsid w:val="00B70E3A"/>
    <w:rsid w:val="00B77B19"/>
    <w:rsid w:val="00B80589"/>
    <w:rsid w:val="00B85C13"/>
    <w:rsid w:val="00B8646E"/>
    <w:rsid w:val="00B94D0F"/>
    <w:rsid w:val="00B97563"/>
    <w:rsid w:val="00BA00EF"/>
    <w:rsid w:val="00BA08FB"/>
    <w:rsid w:val="00BA2A1E"/>
    <w:rsid w:val="00BA3B7A"/>
    <w:rsid w:val="00BA7728"/>
    <w:rsid w:val="00BC3250"/>
    <w:rsid w:val="00BC3E4A"/>
    <w:rsid w:val="00BC5248"/>
    <w:rsid w:val="00BD0AC3"/>
    <w:rsid w:val="00BD101E"/>
    <w:rsid w:val="00BD3A94"/>
    <w:rsid w:val="00BD3B24"/>
    <w:rsid w:val="00BD4A9E"/>
    <w:rsid w:val="00BD7BB6"/>
    <w:rsid w:val="00BD7C5D"/>
    <w:rsid w:val="00BE3B2D"/>
    <w:rsid w:val="00BE4BF1"/>
    <w:rsid w:val="00BF1A57"/>
    <w:rsid w:val="00BF57CA"/>
    <w:rsid w:val="00BF7078"/>
    <w:rsid w:val="00C06CC8"/>
    <w:rsid w:val="00C07B11"/>
    <w:rsid w:val="00C11693"/>
    <w:rsid w:val="00C27F50"/>
    <w:rsid w:val="00C35EC8"/>
    <w:rsid w:val="00C375A8"/>
    <w:rsid w:val="00C40040"/>
    <w:rsid w:val="00C41413"/>
    <w:rsid w:val="00C501D3"/>
    <w:rsid w:val="00C505D3"/>
    <w:rsid w:val="00C51964"/>
    <w:rsid w:val="00C51EF3"/>
    <w:rsid w:val="00C52008"/>
    <w:rsid w:val="00C601BD"/>
    <w:rsid w:val="00C646DD"/>
    <w:rsid w:val="00C658ED"/>
    <w:rsid w:val="00C65FA4"/>
    <w:rsid w:val="00C720CB"/>
    <w:rsid w:val="00C752C6"/>
    <w:rsid w:val="00C76FF3"/>
    <w:rsid w:val="00C800FF"/>
    <w:rsid w:val="00C801ED"/>
    <w:rsid w:val="00C80B16"/>
    <w:rsid w:val="00C81CB6"/>
    <w:rsid w:val="00C90F68"/>
    <w:rsid w:val="00C956D1"/>
    <w:rsid w:val="00C95B53"/>
    <w:rsid w:val="00CA1B1B"/>
    <w:rsid w:val="00CA3BA3"/>
    <w:rsid w:val="00CA405A"/>
    <w:rsid w:val="00CA7102"/>
    <w:rsid w:val="00CB253F"/>
    <w:rsid w:val="00CB2C19"/>
    <w:rsid w:val="00CB6D5A"/>
    <w:rsid w:val="00CB7880"/>
    <w:rsid w:val="00CC06B8"/>
    <w:rsid w:val="00CC0748"/>
    <w:rsid w:val="00CC6092"/>
    <w:rsid w:val="00CC694F"/>
    <w:rsid w:val="00CD0EBE"/>
    <w:rsid w:val="00CD12D1"/>
    <w:rsid w:val="00CD179A"/>
    <w:rsid w:val="00CD26F6"/>
    <w:rsid w:val="00CD2FFF"/>
    <w:rsid w:val="00CD4D66"/>
    <w:rsid w:val="00CE5344"/>
    <w:rsid w:val="00CE644D"/>
    <w:rsid w:val="00CF0BC0"/>
    <w:rsid w:val="00CF32A8"/>
    <w:rsid w:val="00CF44B1"/>
    <w:rsid w:val="00CF7600"/>
    <w:rsid w:val="00D011CB"/>
    <w:rsid w:val="00D04144"/>
    <w:rsid w:val="00D060C0"/>
    <w:rsid w:val="00D07FEB"/>
    <w:rsid w:val="00D16129"/>
    <w:rsid w:val="00D169C8"/>
    <w:rsid w:val="00D20FDE"/>
    <w:rsid w:val="00D22865"/>
    <w:rsid w:val="00D22B1B"/>
    <w:rsid w:val="00D31D57"/>
    <w:rsid w:val="00D31F28"/>
    <w:rsid w:val="00D325B3"/>
    <w:rsid w:val="00D37B30"/>
    <w:rsid w:val="00D550C9"/>
    <w:rsid w:val="00D57EB4"/>
    <w:rsid w:val="00D60C32"/>
    <w:rsid w:val="00D63152"/>
    <w:rsid w:val="00D64F17"/>
    <w:rsid w:val="00D657ED"/>
    <w:rsid w:val="00D7093D"/>
    <w:rsid w:val="00D749A6"/>
    <w:rsid w:val="00D8537F"/>
    <w:rsid w:val="00D862BB"/>
    <w:rsid w:val="00D92084"/>
    <w:rsid w:val="00D93924"/>
    <w:rsid w:val="00DA3FB8"/>
    <w:rsid w:val="00DB1C6E"/>
    <w:rsid w:val="00DB3110"/>
    <w:rsid w:val="00DB4982"/>
    <w:rsid w:val="00DB58FB"/>
    <w:rsid w:val="00DB601E"/>
    <w:rsid w:val="00DC1B1F"/>
    <w:rsid w:val="00DC3508"/>
    <w:rsid w:val="00DC7AC6"/>
    <w:rsid w:val="00DC7D11"/>
    <w:rsid w:val="00DD19CB"/>
    <w:rsid w:val="00DD2D5D"/>
    <w:rsid w:val="00DD3DAB"/>
    <w:rsid w:val="00DD6F1C"/>
    <w:rsid w:val="00DE0D0C"/>
    <w:rsid w:val="00DE1FFA"/>
    <w:rsid w:val="00DE21F9"/>
    <w:rsid w:val="00DF109D"/>
    <w:rsid w:val="00DF6940"/>
    <w:rsid w:val="00DF6CF2"/>
    <w:rsid w:val="00DF6F11"/>
    <w:rsid w:val="00DF74C1"/>
    <w:rsid w:val="00E0039A"/>
    <w:rsid w:val="00E011A3"/>
    <w:rsid w:val="00E05E23"/>
    <w:rsid w:val="00E11882"/>
    <w:rsid w:val="00E1291D"/>
    <w:rsid w:val="00E1643C"/>
    <w:rsid w:val="00E16BB8"/>
    <w:rsid w:val="00E22460"/>
    <w:rsid w:val="00E26A7B"/>
    <w:rsid w:val="00E27601"/>
    <w:rsid w:val="00E30B60"/>
    <w:rsid w:val="00E3147C"/>
    <w:rsid w:val="00E410C7"/>
    <w:rsid w:val="00E418BA"/>
    <w:rsid w:val="00E508D6"/>
    <w:rsid w:val="00E55CA2"/>
    <w:rsid w:val="00E56BA8"/>
    <w:rsid w:val="00E613F2"/>
    <w:rsid w:val="00E6145D"/>
    <w:rsid w:val="00E6185E"/>
    <w:rsid w:val="00E711D5"/>
    <w:rsid w:val="00E77C62"/>
    <w:rsid w:val="00E82B80"/>
    <w:rsid w:val="00E850A3"/>
    <w:rsid w:val="00E86720"/>
    <w:rsid w:val="00E94693"/>
    <w:rsid w:val="00EA53CF"/>
    <w:rsid w:val="00EA7663"/>
    <w:rsid w:val="00EB033F"/>
    <w:rsid w:val="00EB3874"/>
    <w:rsid w:val="00EB3D9D"/>
    <w:rsid w:val="00EC3175"/>
    <w:rsid w:val="00EC3787"/>
    <w:rsid w:val="00ED2DA4"/>
    <w:rsid w:val="00ED476A"/>
    <w:rsid w:val="00EE0079"/>
    <w:rsid w:val="00EE21E9"/>
    <w:rsid w:val="00EE2C87"/>
    <w:rsid w:val="00EF07C8"/>
    <w:rsid w:val="00EF34C1"/>
    <w:rsid w:val="00EF3D69"/>
    <w:rsid w:val="00EF419C"/>
    <w:rsid w:val="00F11DE8"/>
    <w:rsid w:val="00F1254C"/>
    <w:rsid w:val="00F13745"/>
    <w:rsid w:val="00F13D1E"/>
    <w:rsid w:val="00F14542"/>
    <w:rsid w:val="00F14E86"/>
    <w:rsid w:val="00F232B9"/>
    <w:rsid w:val="00F310F8"/>
    <w:rsid w:val="00F31469"/>
    <w:rsid w:val="00F31AC7"/>
    <w:rsid w:val="00F31C90"/>
    <w:rsid w:val="00F327B6"/>
    <w:rsid w:val="00F405DA"/>
    <w:rsid w:val="00F4211D"/>
    <w:rsid w:val="00F46FEA"/>
    <w:rsid w:val="00F52F8B"/>
    <w:rsid w:val="00F56153"/>
    <w:rsid w:val="00F56841"/>
    <w:rsid w:val="00F57916"/>
    <w:rsid w:val="00F647A8"/>
    <w:rsid w:val="00F64AB4"/>
    <w:rsid w:val="00F65B82"/>
    <w:rsid w:val="00F74486"/>
    <w:rsid w:val="00F774D4"/>
    <w:rsid w:val="00F93E92"/>
    <w:rsid w:val="00F943E1"/>
    <w:rsid w:val="00F94CD3"/>
    <w:rsid w:val="00FA77BD"/>
    <w:rsid w:val="00FA7B66"/>
    <w:rsid w:val="00FB1E49"/>
    <w:rsid w:val="00FB2793"/>
    <w:rsid w:val="00FB33BB"/>
    <w:rsid w:val="00FB4BDB"/>
    <w:rsid w:val="00FC393C"/>
    <w:rsid w:val="00FC422F"/>
    <w:rsid w:val="00FD0970"/>
    <w:rsid w:val="00FD3FA7"/>
    <w:rsid w:val="00FD54C4"/>
    <w:rsid w:val="00FD6EB9"/>
    <w:rsid w:val="00FE5C85"/>
    <w:rsid w:val="00FE7296"/>
    <w:rsid w:val="00FF229A"/>
    <w:rsid w:val="00FF532A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479A5-08A7-4D85-8DD8-EAB20633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46"/>
    <w:pPr>
      <w:spacing w:after="100" w:afterAutospacing="1" w:line="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95B46"/>
  </w:style>
  <w:style w:type="paragraph" w:styleId="a4">
    <w:name w:val="Normal (Web)"/>
    <w:basedOn w:val="a"/>
    <w:link w:val="a5"/>
    <w:uiPriority w:val="99"/>
    <w:unhideWhenUsed/>
    <w:rsid w:val="0079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0"/>
    <w:link w:val="a4"/>
    <w:locked/>
    <w:rsid w:val="00795B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1497</Words>
  <Characters>8534</Characters>
  <Application>Microsoft Office Word</Application>
  <DocSecurity>0</DocSecurity>
  <Lines>71</Lines>
  <Paragraphs>20</Paragraphs>
  <ScaleCrop>false</ScaleCrop>
  <Company>Microsoft</Company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2018-02-11T13:45:00Z</dcterms:created>
  <dcterms:modified xsi:type="dcterms:W3CDTF">2023-02-23T15:46:00Z</dcterms:modified>
</cp:coreProperties>
</file>