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FEF" w:rsidRPr="00123CA9" w:rsidRDefault="008E6FEF" w:rsidP="00123CA9">
      <w:pPr>
        <w:spacing w:before="79"/>
        <w:ind w:right="-1"/>
        <w:rPr>
          <w:sz w:val="28"/>
        </w:rPr>
      </w:pPr>
      <w:bookmarkStart w:id="0" w:name="_GoBack"/>
      <w:bookmarkEnd w:id="0"/>
      <w:r w:rsidRPr="00132652">
        <w:rPr>
          <w:b/>
          <w:noProof/>
          <w:szCs w:val="28"/>
        </w:rPr>
        <w:drawing>
          <wp:anchor distT="0" distB="0" distL="114300" distR="114300" simplePos="0" relativeHeight="251659264" behindDoc="0" locked="0" layoutInCell="1" allowOverlap="1" wp14:anchorId="1F46764C" wp14:editId="6D34FC47">
            <wp:simplePos x="0" y="0"/>
            <wp:positionH relativeFrom="column">
              <wp:posOffset>0</wp:posOffset>
            </wp:positionH>
            <wp:positionV relativeFrom="paragraph">
              <wp:posOffset>247015</wp:posOffset>
            </wp:positionV>
            <wp:extent cx="7827645" cy="10763250"/>
            <wp:effectExtent l="0" t="0" r="1905" b="0"/>
            <wp:wrapThrough wrapText="bothSides">
              <wp:wrapPolygon edited="0">
                <wp:start x="0" y="0"/>
                <wp:lineTo x="0" y="21562"/>
                <wp:lineTo x="21553" y="21562"/>
                <wp:lineTo x="21553" y="0"/>
                <wp:lineTo x="0" y="0"/>
              </wp:wrapPolygon>
            </wp:wrapThrough>
            <wp:docPr id="2" name="Рисунок 2" descr="C:\Users\24\Desktop\1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4\Desktop\10-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27645" cy="1076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123CA9">
        <w:rPr>
          <w:sz w:val="28"/>
        </w:rPr>
        <w:t xml:space="preserve">                                                                                </w:t>
      </w:r>
      <w:r w:rsidR="00123CA9" w:rsidRPr="00123CA9">
        <w:rPr>
          <w:sz w:val="28"/>
        </w:rPr>
        <w:t>Утверждаю</w:t>
      </w:r>
    </w:p>
    <w:p w:rsidR="006025AD" w:rsidRPr="00DB5C7D" w:rsidRDefault="007B21AA" w:rsidP="008E6FEF">
      <w:pPr>
        <w:pStyle w:val="1"/>
        <w:spacing w:line="240" w:lineRule="auto"/>
        <w:rPr>
          <w:b/>
          <w:szCs w:val="28"/>
        </w:rPr>
      </w:pPr>
      <w:r w:rsidRPr="00DB5C7D">
        <w:rPr>
          <w:b/>
          <w:szCs w:val="28"/>
        </w:rPr>
        <w:lastRenderedPageBreak/>
        <w:t>Пояснительная записка</w:t>
      </w:r>
      <w:r w:rsidR="006025AD" w:rsidRPr="00DB5C7D">
        <w:rPr>
          <w:b/>
          <w:szCs w:val="28"/>
        </w:rPr>
        <w:t xml:space="preserve"> </w:t>
      </w:r>
      <w:r w:rsidRPr="00DB5C7D">
        <w:rPr>
          <w:b/>
          <w:szCs w:val="28"/>
        </w:rPr>
        <w:t xml:space="preserve">к учебному плану </w:t>
      </w:r>
    </w:p>
    <w:p w:rsidR="007B21AA" w:rsidRPr="00DB5C7D" w:rsidRDefault="007B21AA" w:rsidP="008E6FEF">
      <w:pPr>
        <w:pStyle w:val="1"/>
        <w:spacing w:line="240" w:lineRule="auto"/>
        <w:rPr>
          <w:b/>
          <w:szCs w:val="28"/>
        </w:rPr>
      </w:pPr>
      <w:r w:rsidRPr="00DB5C7D">
        <w:rPr>
          <w:b/>
          <w:szCs w:val="28"/>
        </w:rPr>
        <w:t>среднего общего образования</w:t>
      </w:r>
      <w:r w:rsidR="006025AD" w:rsidRPr="00DB5C7D">
        <w:rPr>
          <w:b/>
          <w:szCs w:val="28"/>
        </w:rPr>
        <w:t xml:space="preserve"> </w:t>
      </w:r>
      <w:r w:rsidRPr="00DB5C7D">
        <w:rPr>
          <w:b/>
          <w:szCs w:val="28"/>
        </w:rPr>
        <w:t xml:space="preserve">МАОУ Тоцкая средняя общеобразовательная школа имени </w:t>
      </w:r>
      <w:proofErr w:type="spellStart"/>
      <w:r w:rsidRPr="00DB5C7D">
        <w:rPr>
          <w:b/>
          <w:szCs w:val="28"/>
        </w:rPr>
        <w:t>А.К.Стерелюхина</w:t>
      </w:r>
      <w:proofErr w:type="spellEnd"/>
    </w:p>
    <w:p w:rsidR="007B21AA" w:rsidRDefault="007742AA" w:rsidP="008E6FEF">
      <w:pPr>
        <w:ind w:right="3"/>
        <w:jc w:val="center"/>
        <w:rPr>
          <w:b/>
          <w:sz w:val="28"/>
          <w:szCs w:val="28"/>
        </w:rPr>
      </w:pPr>
      <w:r>
        <w:rPr>
          <w:b/>
          <w:sz w:val="28"/>
          <w:szCs w:val="28"/>
        </w:rPr>
        <w:t>на 20</w:t>
      </w:r>
      <w:r w:rsidR="00257F78">
        <w:rPr>
          <w:b/>
          <w:sz w:val="28"/>
          <w:szCs w:val="28"/>
        </w:rPr>
        <w:t>22-2023</w:t>
      </w:r>
      <w:r w:rsidR="007B21AA" w:rsidRPr="00DB5C7D">
        <w:rPr>
          <w:b/>
          <w:sz w:val="28"/>
          <w:szCs w:val="28"/>
        </w:rPr>
        <w:t xml:space="preserve"> учебный год в соответствии с ФГОС СОО</w:t>
      </w:r>
      <w:r w:rsidR="00590E24">
        <w:rPr>
          <w:b/>
          <w:sz w:val="28"/>
          <w:szCs w:val="28"/>
        </w:rPr>
        <w:t>.</w:t>
      </w:r>
    </w:p>
    <w:p w:rsidR="00590E24" w:rsidRPr="00DB5C7D" w:rsidRDefault="00590E24" w:rsidP="00590E24">
      <w:pPr>
        <w:ind w:left="702" w:right="3"/>
        <w:jc w:val="center"/>
        <w:rPr>
          <w:b/>
          <w:sz w:val="28"/>
          <w:szCs w:val="28"/>
        </w:rPr>
      </w:pPr>
    </w:p>
    <w:p w:rsidR="00D92C5B" w:rsidRPr="004E1FEF" w:rsidRDefault="00E056BF" w:rsidP="00FE6472">
      <w:pPr>
        <w:pStyle w:val="2"/>
        <w:spacing w:before="0" w:after="0"/>
        <w:ind w:left="720"/>
        <w:rPr>
          <w:rFonts w:ascii="Times New Roman" w:hAnsi="Times New Roman"/>
          <w:i w:val="0"/>
        </w:rPr>
      </w:pPr>
      <w:r>
        <w:rPr>
          <w:rFonts w:ascii="Times New Roman" w:hAnsi="Times New Roman"/>
          <w:i w:val="0"/>
        </w:rPr>
        <w:t>1.</w:t>
      </w:r>
      <w:r w:rsidR="00D92C5B" w:rsidRPr="004E1FEF">
        <w:rPr>
          <w:rFonts w:ascii="Times New Roman" w:hAnsi="Times New Roman"/>
          <w:i w:val="0"/>
        </w:rPr>
        <w:t>Нормативно-правовая основа формирования учебного плана</w:t>
      </w:r>
    </w:p>
    <w:p w:rsidR="00590E24" w:rsidRPr="00590E24" w:rsidRDefault="00590E24" w:rsidP="00590E24"/>
    <w:p w:rsidR="007B21AA" w:rsidRPr="00DB5C7D" w:rsidRDefault="007B21AA" w:rsidP="00DB5C7D">
      <w:pPr>
        <w:pStyle w:val="a5"/>
        <w:ind w:right="114" w:firstLine="566"/>
        <w:rPr>
          <w:szCs w:val="28"/>
        </w:rPr>
      </w:pPr>
      <w:r w:rsidRPr="00DB5C7D">
        <w:rPr>
          <w:szCs w:val="28"/>
        </w:rPr>
        <w:t xml:space="preserve">Учебный план среднего общего образования МАОУ Тоцкая средняя общеобразовательная школа имени </w:t>
      </w:r>
      <w:proofErr w:type="spellStart"/>
      <w:r w:rsidRPr="00DB5C7D">
        <w:rPr>
          <w:szCs w:val="28"/>
        </w:rPr>
        <w:t>А.К.Стерелюхина</w:t>
      </w:r>
      <w:proofErr w:type="spellEnd"/>
      <w:r w:rsidRPr="00DB5C7D">
        <w:rPr>
          <w:szCs w:val="28"/>
        </w:rPr>
        <w:t xml:space="preserve"> </w:t>
      </w:r>
      <w:r w:rsidRPr="00DB5C7D">
        <w:rPr>
          <w:b/>
          <w:szCs w:val="28"/>
        </w:rPr>
        <w:t xml:space="preserve">- </w:t>
      </w:r>
      <w:r w:rsidRPr="00DB5C7D">
        <w:rPr>
          <w:szCs w:val="28"/>
        </w:rPr>
        <w:t>документ, который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 СОО, определяет профильную направленность, перечень, трудоемкость, последовательность и распределение по периодам обучения учебных предметов, курсов и иных видов учебной деятельности, а также максимальный объём аудиторной нагрузки учащихся, состав и структуру обязательных предметных областей и предметов по профилю обучения.</w:t>
      </w:r>
    </w:p>
    <w:p w:rsidR="007B21AA" w:rsidRPr="00DB5C7D" w:rsidRDefault="007B21AA" w:rsidP="00DB5C7D">
      <w:pPr>
        <w:pStyle w:val="a5"/>
        <w:ind w:right="114" w:firstLine="566"/>
        <w:rPr>
          <w:szCs w:val="28"/>
        </w:rPr>
      </w:pPr>
      <w:r w:rsidRPr="00DB5C7D">
        <w:rPr>
          <w:szCs w:val="28"/>
        </w:rPr>
        <w:t xml:space="preserve"> Учебный план, обеспечивает реализацию целей и задач образования, которые определены следующими нормативными</w:t>
      </w:r>
      <w:r w:rsidRPr="00DB5C7D">
        <w:rPr>
          <w:spacing w:val="-2"/>
          <w:szCs w:val="28"/>
        </w:rPr>
        <w:t xml:space="preserve"> </w:t>
      </w:r>
      <w:r w:rsidRPr="00DB5C7D">
        <w:rPr>
          <w:szCs w:val="28"/>
        </w:rPr>
        <w:t xml:space="preserve">документами: </w:t>
      </w:r>
    </w:p>
    <w:p w:rsidR="007B21AA" w:rsidRPr="00DB5C7D" w:rsidRDefault="007B21AA" w:rsidP="00DB5C7D">
      <w:pPr>
        <w:pStyle w:val="a5"/>
        <w:widowControl w:val="0"/>
        <w:numPr>
          <w:ilvl w:val="0"/>
          <w:numId w:val="4"/>
        </w:numPr>
        <w:autoSpaceDE w:val="0"/>
        <w:autoSpaceDN w:val="0"/>
        <w:ind w:left="0" w:right="114" w:hanging="425"/>
        <w:rPr>
          <w:szCs w:val="28"/>
        </w:rPr>
      </w:pPr>
      <w:r w:rsidRPr="00DB5C7D">
        <w:rPr>
          <w:szCs w:val="28"/>
        </w:rPr>
        <w:t>федеральный закон от 29 декабря 2012 г. № 273-ФЗ «Об образовании в Российской</w:t>
      </w:r>
      <w:r w:rsidRPr="00DB5C7D">
        <w:rPr>
          <w:spacing w:val="-2"/>
          <w:szCs w:val="28"/>
        </w:rPr>
        <w:t xml:space="preserve"> </w:t>
      </w:r>
      <w:r w:rsidRPr="00DB5C7D">
        <w:rPr>
          <w:szCs w:val="28"/>
        </w:rPr>
        <w:t>Федерации»;</w:t>
      </w:r>
    </w:p>
    <w:p w:rsidR="007B21AA" w:rsidRPr="00DB5C7D" w:rsidRDefault="007B21AA" w:rsidP="00DB5C7D">
      <w:pPr>
        <w:pStyle w:val="afc"/>
        <w:widowControl w:val="0"/>
        <w:numPr>
          <w:ilvl w:val="1"/>
          <w:numId w:val="3"/>
        </w:numPr>
        <w:tabs>
          <w:tab w:val="left" w:pos="821"/>
        </w:tabs>
        <w:autoSpaceDE w:val="0"/>
        <w:autoSpaceDN w:val="0"/>
        <w:ind w:left="0" w:right="144"/>
        <w:contextualSpacing w:val="0"/>
        <w:jc w:val="both"/>
        <w:rPr>
          <w:sz w:val="28"/>
          <w:szCs w:val="28"/>
        </w:rPr>
      </w:pPr>
      <w:r w:rsidRPr="00DB5C7D">
        <w:rPr>
          <w:sz w:val="28"/>
          <w:szCs w:val="28"/>
        </w:rPr>
        <w:t>приказ Министерства образования и науки Российской Федерации от 17.05.2012 года № 413 «Об утверждении федерального государственного образовательного стандарта среднего общего образования» (ред. от</w:t>
      </w:r>
      <w:r w:rsidRPr="00DB5C7D">
        <w:rPr>
          <w:spacing w:val="-14"/>
          <w:sz w:val="28"/>
          <w:szCs w:val="28"/>
        </w:rPr>
        <w:t xml:space="preserve"> </w:t>
      </w:r>
      <w:r w:rsidRPr="00DB5C7D">
        <w:rPr>
          <w:sz w:val="28"/>
          <w:szCs w:val="28"/>
        </w:rPr>
        <w:t>29.06.2017);</w:t>
      </w:r>
    </w:p>
    <w:p w:rsidR="007B21AA" w:rsidRPr="00DB5C7D" w:rsidRDefault="007B21AA" w:rsidP="00DB5C7D">
      <w:pPr>
        <w:pStyle w:val="afc"/>
        <w:widowControl w:val="0"/>
        <w:numPr>
          <w:ilvl w:val="1"/>
          <w:numId w:val="3"/>
        </w:numPr>
        <w:tabs>
          <w:tab w:val="left" w:pos="821"/>
        </w:tabs>
        <w:autoSpaceDE w:val="0"/>
        <w:autoSpaceDN w:val="0"/>
        <w:ind w:left="0" w:right="136"/>
        <w:contextualSpacing w:val="0"/>
        <w:jc w:val="both"/>
        <w:rPr>
          <w:sz w:val="28"/>
          <w:szCs w:val="28"/>
        </w:rPr>
      </w:pPr>
      <w:r w:rsidRPr="00DB5C7D">
        <w:rPr>
          <w:sz w:val="28"/>
          <w:szCs w:val="28"/>
        </w:rPr>
        <w:t xml:space="preserve">приказ </w:t>
      </w:r>
      <w:proofErr w:type="spellStart"/>
      <w:r w:rsidRPr="00DB5C7D">
        <w:rPr>
          <w:sz w:val="28"/>
          <w:szCs w:val="28"/>
        </w:rPr>
        <w:t>Минпросвещения</w:t>
      </w:r>
      <w:proofErr w:type="spellEnd"/>
      <w:r w:rsidRPr="00DB5C7D">
        <w:rPr>
          <w:sz w:val="28"/>
          <w:szCs w:val="28"/>
        </w:rPr>
        <w:t xml:space="preserve"> России от 28.12.2018 N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w:t>
      </w:r>
      <w:r w:rsidRPr="00DB5C7D">
        <w:rPr>
          <w:spacing w:val="-12"/>
          <w:sz w:val="28"/>
          <w:szCs w:val="28"/>
        </w:rPr>
        <w:t xml:space="preserve"> </w:t>
      </w:r>
      <w:r w:rsidRPr="00DB5C7D">
        <w:rPr>
          <w:sz w:val="28"/>
          <w:szCs w:val="28"/>
        </w:rPr>
        <w:t>образования";</w:t>
      </w:r>
    </w:p>
    <w:p w:rsidR="00744D7A" w:rsidRDefault="007B21AA" w:rsidP="00744D7A">
      <w:pPr>
        <w:pStyle w:val="afc"/>
        <w:widowControl w:val="0"/>
        <w:numPr>
          <w:ilvl w:val="1"/>
          <w:numId w:val="3"/>
        </w:numPr>
        <w:tabs>
          <w:tab w:val="left" w:pos="821"/>
        </w:tabs>
        <w:autoSpaceDE w:val="0"/>
        <w:autoSpaceDN w:val="0"/>
        <w:ind w:left="0" w:right="289"/>
        <w:contextualSpacing w:val="0"/>
        <w:jc w:val="both"/>
        <w:rPr>
          <w:sz w:val="28"/>
          <w:szCs w:val="28"/>
        </w:rPr>
      </w:pPr>
      <w:r w:rsidRPr="00DB5C7D">
        <w:rPr>
          <w:sz w:val="28"/>
          <w:szCs w:val="28"/>
        </w:rPr>
        <w:t xml:space="preserve">приказ </w:t>
      </w:r>
      <w:proofErr w:type="spellStart"/>
      <w:r w:rsidRPr="00DB5C7D">
        <w:rPr>
          <w:sz w:val="28"/>
          <w:szCs w:val="28"/>
        </w:rPr>
        <w:t>Минобрнауки</w:t>
      </w:r>
      <w:proofErr w:type="spellEnd"/>
      <w:r w:rsidRPr="00DB5C7D">
        <w:rPr>
          <w:sz w:val="28"/>
          <w:szCs w:val="28"/>
        </w:rPr>
        <w:t xml:space="preserve"> РФ от 29.06.2017 «О внесении изменений в ФГОС СОО»- Астрономия;</w:t>
      </w:r>
    </w:p>
    <w:p w:rsidR="00744D7A" w:rsidRDefault="00744D7A" w:rsidP="00744D7A">
      <w:pPr>
        <w:pStyle w:val="afc"/>
        <w:widowControl w:val="0"/>
        <w:numPr>
          <w:ilvl w:val="1"/>
          <w:numId w:val="3"/>
        </w:numPr>
        <w:tabs>
          <w:tab w:val="left" w:pos="821"/>
        </w:tabs>
        <w:autoSpaceDE w:val="0"/>
        <w:autoSpaceDN w:val="0"/>
        <w:ind w:left="0" w:right="289"/>
        <w:contextualSpacing w:val="0"/>
        <w:jc w:val="both"/>
        <w:rPr>
          <w:sz w:val="28"/>
          <w:szCs w:val="28"/>
        </w:rPr>
      </w:pPr>
      <w:r w:rsidRPr="00744D7A">
        <w:rPr>
          <w:sz w:val="28"/>
          <w:szCs w:val="28"/>
        </w:rPr>
        <w:t>Примерной основной образовательной программой среднего общего образования (далее - ПООП СОО) (одобрена решением федерального учебно-методического объединения по общему образованию (протокол от 28 июня 2016 года N 2/16-з);</w:t>
      </w:r>
    </w:p>
    <w:p w:rsidR="00744D7A" w:rsidRDefault="00744D7A" w:rsidP="00744D7A">
      <w:pPr>
        <w:pStyle w:val="afc"/>
        <w:widowControl w:val="0"/>
        <w:numPr>
          <w:ilvl w:val="1"/>
          <w:numId w:val="3"/>
        </w:numPr>
        <w:tabs>
          <w:tab w:val="left" w:pos="821"/>
        </w:tabs>
        <w:autoSpaceDE w:val="0"/>
        <w:autoSpaceDN w:val="0"/>
        <w:ind w:left="0" w:right="289"/>
        <w:contextualSpacing w:val="0"/>
        <w:jc w:val="both"/>
        <w:rPr>
          <w:sz w:val="28"/>
          <w:szCs w:val="28"/>
        </w:rPr>
      </w:pPr>
      <w:r w:rsidRPr="00744D7A">
        <w:rPr>
          <w:sz w:val="28"/>
          <w:szCs w:val="28"/>
        </w:rPr>
        <w:t xml:space="preserve">Постановлением Главного Государственного санитарного врача Российской Федерации "Об утверждении </w:t>
      </w:r>
      <w:proofErr w:type="spellStart"/>
      <w:r w:rsidRPr="00744D7A">
        <w:rPr>
          <w:sz w:val="28"/>
          <w:szCs w:val="28"/>
        </w:rPr>
        <w:t>СанПин</w:t>
      </w:r>
      <w:proofErr w:type="spellEnd"/>
      <w:r w:rsidRPr="00744D7A">
        <w:rPr>
          <w:sz w:val="28"/>
          <w:szCs w:val="28"/>
        </w:rPr>
        <w:t xml:space="preserve"> 2.4.2821-10 "Санитарно-эпидемиологические требования к условиям и организации обучения в общеобразовательных учреждениях" от 29.12.2010 N 189 с изм. 2011 г., 2013 г., 24 ноября 2015 г.;</w:t>
      </w:r>
    </w:p>
    <w:p w:rsidR="00744D7A" w:rsidRDefault="00744D7A" w:rsidP="00744D7A">
      <w:pPr>
        <w:pStyle w:val="afc"/>
        <w:widowControl w:val="0"/>
        <w:numPr>
          <w:ilvl w:val="1"/>
          <w:numId w:val="3"/>
        </w:numPr>
        <w:tabs>
          <w:tab w:val="left" w:pos="821"/>
        </w:tabs>
        <w:autoSpaceDE w:val="0"/>
        <w:autoSpaceDN w:val="0"/>
        <w:ind w:left="0" w:right="289"/>
        <w:contextualSpacing w:val="0"/>
        <w:jc w:val="both"/>
        <w:rPr>
          <w:sz w:val="28"/>
          <w:szCs w:val="28"/>
        </w:rPr>
      </w:pPr>
      <w:r w:rsidRPr="00744D7A">
        <w:rPr>
          <w:sz w:val="28"/>
          <w:szCs w:val="28"/>
        </w:rPr>
        <w:t>Приказом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w:t>
      </w:r>
      <w:r w:rsidRPr="00744D7A">
        <w:rPr>
          <w:sz w:val="28"/>
          <w:szCs w:val="28"/>
        </w:rPr>
        <w:lastRenderedPageBreak/>
        <w:t>граммам - образовательным программам начального общего, основного общего и среднего общего образования;</w:t>
      </w:r>
    </w:p>
    <w:p w:rsidR="00744D7A" w:rsidRDefault="00744D7A" w:rsidP="00744D7A">
      <w:pPr>
        <w:pStyle w:val="afc"/>
        <w:widowControl w:val="0"/>
        <w:numPr>
          <w:ilvl w:val="1"/>
          <w:numId w:val="3"/>
        </w:numPr>
        <w:tabs>
          <w:tab w:val="left" w:pos="821"/>
        </w:tabs>
        <w:autoSpaceDE w:val="0"/>
        <w:autoSpaceDN w:val="0"/>
        <w:ind w:left="0" w:right="289"/>
        <w:contextualSpacing w:val="0"/>
        <w:jc w:val="both"/>
        <w:rPr>
          <w:sz w:val="28"/>
          <w:szCs w:val="28"/>
        </w:rPr>
      </w:pPr>
      <w:r w:rsidRPr="00744D7A">
        <w:rPr>
          <w:sz w:val="28"/>
          <w:szCs w:val="28"/>
        </w:rPr>
        <w:t>Письмом Министерства образования и науки Российской Федерации от 04.03.2010 N 03-413 "О методических рекомендациях по реализации элективных курсов".</w:t>
      </w:r>
    </w:p>
    <w:p w:rsidR="00744D7A" w:rsidRDefault="00744D7A" w:rsidP="00744D7A">
      <w:pPr>
        <w:pStyle w:val="afc"/>
        <w:widowControl w:val="0"/>
        <w:numPr>
          <w:ilvl w:val="1"/>
          <w:numId w:val="3"/>
        </w:numPr>
        <w:tabs>
          <w:tab w:val="left" w:pos="821"/>
        </w:tabs>
        <w:autoSpaceDE w:val="0"/>
        <w:autoSpaceDN w:val="0"/>
        <w:ind w:left="0" w:right="289"/>
        <w:contextualSpacing w:val="0"/>
        <w:jc w:val="both"/>
        <w:rPr>
          <w:sz w:val="28"/>
          <w:szCs w:val="28"/>
        </w:rPr>
      </w:pPr>
      <w:r w:rsidRPr="00744D7A">
        <w:rPr>
          <w:sz w:val="28"/>
          <w:szCs w:val="28"/>
        </w:rPr>
        <w:t>Приказом Министерства образования Оренбургской области от 13.07.2021 № 01- 21/117 «О формировании учебных планов и корректировке основных образовательных программ в 2021-2022 учебном году»</w:t>
      </w:r>
    </w:p>
    <w:p w:rsidR="00744D7A" w:rsidRDefault="00744D7A" w:rsidP="00744D7A">
      <w:pPr>
        <w:pStyle w:val="afc"/>
        <w:widowControl w:val="0"/>
        <w:numPr>
          <w:ilvl w:val="1"/>
          <w:numId w:val="3"/>
        </w:numPr>
        <w:tabs>
          <w:tab w:val="left" w:pos="821"/>
        </w:tabs>
        <w:autoSpaceDE w:val="0"/>
        <w:autoSpaceDN w:val="0"/>
        <w:ind w:left="0" w:right="289"/>
        <w:contextualSpacing w:val="0"/>
        <w:jc w:val="both"/>
        <w:rPr>
          <w:sz w:val="28"/>
          <w:szCs w:val="28"/>
        </w:rPr>
      </w:pPr>
      <w:r w:rsidRPr="00744D7A">
        <w:rPr>
          <w:sz w:val="28"/>
          <w:szCs w:val="28"/>
        </w:rPr>
        <w:t xml:space="preserve">Порядком организации и осуществления образовательной </w:t>
      </w:r>
      <w:proofErr w:type="spellStart"/>
      <w:r w:rsidRPr="00744D7A">
        <w:rPr>
          <w:sz w:val="28"/>
          <w:szCs w:val="28"/>
        </w:rPr>
        <w:t>деятельн</w:t>
      </w:r>
      <w:proofErr w:type="spellEnd"/>
      <w:r w:rsidRPr="00744D7A">
        <w:rPr>
          <w:sz w:val="28"/>
          <w:szCs w:val="28"/>
        </w:rPr>
        <w:t xml:space="preserve"> 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просвещения Российской Федерации от 22.03.2021 № 115 (с 01.09.2021)</w:t>
      </w:r>
    </w:p>
    <w:p w:rsidR="00744D7A" w:rsidRDefault="00744D7A" w:rsidP="00744D7A">
      <w:pPr>
        <w:pStyle w:val="afc"/>
        <w:widowControl w:val="0"/>
        <w:numPr>
          <w:ilvl w:val="1"/>
          <w:numId w:val="3"/>
        </w:numPr>
        <w:tabs>
          <w:tab w:val="left" w:pos="821"/>
        </w:tabs>
        <w:autoSpaceDE w:val="0"/>
        <w:autoSpaceDN w:val="0"/>
        <w:ind w:left="0" w:right="289"/>
        <w:contextualSpacing w:val="0"/>
        <w:jc w:val="both"/>
        <w:rPr>
          <w:sz w:val="28"/>
          <w:szCs w:val="28"/>
        </w:rPr>
      </w:pPr>
      <w:r w:rsidRPr="00744D7A">
        <w:rPr>
          <w:sz w:val="28"/>
          <w:szCs w:val="28"/>
        </w:rPr>
        <w:t xml:space="preserve">Порядком зачета организацией, осуществляющей образовательную </w:t>
      </w:r>
      <w:proofErr w:type="gramStart"/>
      <w:r w:rsidRPr="00744D7A">
        <w:rPr>
          <w:sz w:val="28"/>
          <w:szCs w:val="28"/>
        </w:rPr>
        <w:t>деятельность ,</w:t>
      </w:r>
      <w:proofErr w:type="gramEnd"/>
      <w:r w:rsidRPr="00744D7A">
        <w:rPr>
          <w:sz w:val="28"/>
          <w:szCs w:val="28"/>
        </w:rPr>
        <w:t xml:space="preserve"> результатов освоения обучающимися учебных предметов, курсов, дисциплин (модулей), практики к и , дополнительных образовательных программ в других организациях, осуществляющих образовательную деятельность, утвержденным приказом Министерства науки и высшего образования Российской Федерации и Министерства просвещения Российской Федерации от 30.07.2020 № 845/369</w:t>
      </w:r>
    </w:p>
    <w:p w:rsidR="00744D7A" w:rsidRDefault="00744D7A" w:rsidP="00744D7A">
      <w:pPr>
        <w:pStyle w:val="afc"/>
        <w:widowControl w:val="0"/>
        <w:numPr>
          <w:ilvl w:val="1"/>
          <w:numId w:val="3"/>
        </w:numPr>
        <w:tabs>
          <w:tab w:val="left" w:pos="821"/>
        </w:tabs>
        <w:autoSpaceDE w:val="0"/>
        <w:autoSpaceDN w:val="0"/>
        <w:ind w:left="0" w:right="289"/>
        <w:contextualSpacing w:val="0"/>
        <w:jc w:val="both"/>
        <w:rPr>
          <w:sz w:val="28"/>
          <w:szCs w:val="28"/>
        </w:rPr>
      </w:pPr>
      <w:r w:rsidRPr="00744D7A">
        <w:rPr>
          <w:sz w:val="28"/>
          <w:szCs w:val="28"/>
        </w:rPr>
        <w:t>Порядком  организации  и  осуществления  образовательной  деятельности  при  сетевой форме реализации образовательных программ, утвержденным приказом Министерства науки и высшего образования Российской Федерации и Министерства просвещения Российской Федерации от 05.08.2020 №882/391</w:t>
      </w:r>
    </w:p>
    <w:p w:rsidR="00744D7A" w:rsidRDefault="00744D7A" w:rsidP="00744D7A">
      <w:pPr>
        <w:pStyle w:val="afc"/>
        <w:widowControl w:val="0"/>
        <w:numPr>
          <w:ilvl w:val="1"/>
          <w:numId w:val="3"/>
        </w:numPr>
        <w:tabs>
          <w:tab w:val="left" w:pos="821"/>
        </w:tabs>
        <w:autoSpaceDE w:val="0"/>
        <w:autoSpaceDN w:val="0"/>
        <w:ind w:left="0" w:right="289"/>
        <w:contextualSpacing w:val="0"/>
        <w:jc w:val="both"/>
        <w:rPr>
          <w:sz w:val="28"/>
          <w:szCs w:val="28"/>
        </w:rPr>
      </w:pPr>
      <w:r w:rsidRPr="00744D7A">
        <w:rPr>
          <w:sz w:val="28"/>
          <w:szCs w:val="28"/>
        </w:rPr>
        <w:t>Письмом Министерства просвещения Российской Федерации от 26.02.2021 № 03-205</w:t>
      </w:r>
    </w:p>
    <w:p w:rsidR="00744D7A" w:rsidRDefault="00744D7A" w:rsidP="00744D7A">
      <w:pPr>
        <w:pStyle w:val="afc"/>
        <w:widowControl w:val="0"/>
        <w:numPr>
          <w:ilvl w:val="1"/>
          <w:numId w:val="3"/>
        </w:numPr>
        <w:tabs>
          <w:tab w:val="left" w:pos="821"/>
        </w:tabs>
        <w:autoSpaceDE w:val="0"/>
        <w:autoSpaceDN w:val="0"/>
        <w:ind w:left="0" w:right="289"/>
        <w:contextualSpacing w:val="0"/>
        <w:jc w:val="both"/>
        <w:rPr>
          <w:sz w:val="28"/>
          <w:szCs w:val="28"/>
        </w:rPr>
      </w:pPr>
      <w:r w:rsidRPr="00744D7A">
        <w:rPr>
          <w:sz w:val="28"/>
          <w:szCs w:val="28"/>
        </w:rPr>
        <w:t>«О методических рекомендациях» (по обеспечению возможности освоения основных образовательных программ обучающимися 5-11 классов по индивидуальному учебному плану)</w:t>
      </w:r>
    </w:p>
    <w:p w:rsidR="00744D7A" w:rsidRDefault="00744D7A" w:rsidP="00744D7A">
      <w:pPr>
        <w:pStyle w:val="afc"/>
        <w:widowControl w:val="0"/>
        <w:numPr>
          <w:ilvl w:val="1"/>
          <w:numId w:val="3"/>
        </w:numPr>
        <w:tabs>
          <w:tab w:val="left" w:pos="821"/>
        </w:tabs>
        <w:autoSpaceDE w:val="0"/>
        <w:autoSpaceDN w:val="0"/>
        <w:ind w:left="0" w:right="289"/>
        <w:contextualSpacing w:val="0"/>
        <w:jc w:val="both"/>
        <w:rPr>
          <w:sz w:val="28"/>
          <w:szCs w:val="28"/>
        </w:rPr>
      </w:pPr>
      <w:r w:rsidRPr="00744D7A">
        <w:rPr>
          <w:sz w:val="28"/>
          <w:szCs w:val="28"/>
        </w:rPr>
        <w:t xml:space="preserve">Санитарными правилами CП 2.4.3648-20 «Санитарно- эпидемиологические требования   к организациям   воспитания и </w:t>
      </w:r>
      <w:proofErr w:type="gramStart"/>
      <w:r w:rsidRPr="00744D7A">
        <w:rPr>
          <w:sz w:val="28"/>
          <w:szCs w:val="28"/>
        </w:rPr>
        <w:t xml:space="preserve">обучения,   </w:t>
      </w:r>
      <w:proofErr w:type="gramEnd"/>
      <w:r w:rsidRPr="00744D7A">
        <w:rPr>
          <w:sz w:val="28"/>
          <w:szCs w:val="28"/>
        </w:rPr>
        <w:t>отдыха и оздоровления   детей и</w:t>
      </w:r>
      <w:r>
        <w:rPr>
          <w:sz w:val="28"/>
          <w:szCs w:val="28"/>
        </w:rPr>
        <w:t xml:space="preserve"> </w:t>
      </w:r>
      <w:r w:rsidRPr="00744D7A">
        <w:rPr>
          <w:sz w:val="28"/>
          <w:szCs w:val="28"/>
        </w:rPr>
        <w:t>молодежи», утвержденных постановлением Главного государственного санитарного врача Российской Федерации от 28.09.2020 № 28 (образовательная недельная нагрузка, требования к организации обучения в 1 классе)</w:t>
      </w:r>
    </w:p>
    <w:p w:rsidR="00744D7A" w:rsidRPr="00744D7A" w:rsidRDefault="00744D7A" w:rsidP="00744D7A">
      <w:pPr>
        <w:pStyle w:val="afc"/>
        <w:widowControl w:val="0"/>
        <w:numPr>
          <w:ilvl w:val="1"/>
          <w:numId w:val="3"/>
        </w:numPr>
        <w:tabs>
          <w:tab w:val="left" w:pos="821"/>
        </w:tabs>
        <w:autoSpaceDE w:val="0"/>
        <w:autoSpaceDN w:val="0"/>
        <w:ind w:left="0" w:right="289"/>
        <w:contextualSpacing w:val="0"/>
        <w:jc w:val="both"/>
        <w:rPr>
          <w:sz w:val="28"/>
          <w:szCs w:val="28"/>
        </w:rPr>
      </w:pPr>
      <w:r w:rsidRPr="00744D7A">
        <w:rPr>
          <w:sz w:val="28"/>
          <w:szCs w:val="28"/>
        </w:rPr>
        <w:t>Санитарными</w:t>
      </w:r>
      <w:r w:rsidRPr="00744D7A">
        <w:rPr>
          <w:sz w:val="28"/>
          <w:szCs w:val="28"/>
        </w:rPr>
        <w:tab/>
        <w:t>правилами          и         норм</w:t>
      </w:r>
      <w:r>
        <w:rPr>
          <w:sz w:val="28"/>
          <w:szCs w:val="28"/>
        </w:rPr>
        <w:t>ами</w:t>
      </w:r>
      <w:r>
        <w:rPr>
          <w:sz w:val="28"/>
          <w:szCs w:val="28"/>
        </w:rPr>
        <w:tab/>
      </w:r>
      <w:proofErr w:type="spellStart"/>
      <w:r>
        <w:rPr>
          <w:sz w:val="28"/>
          <w:szCs w:val="28"/>
        </w:rPr>
        <w:t>СанІІиН</w:t>
      </w:r>
      <w:proofErr w:type="spellEnd"/>
      <w:r>
        <w:rPr>
          <w:sz w:val="28"/>
          <w:szCs w:val="28"/>
        </w:rPr>
        <w:t xml:space="preserve">      </w:t>
      </w:r>
      <w:r w:rsidRPr="00744D7A">
        <w:rPr>
          <w:sz w:val="28"/>
          <w:szCs w:val="28"/>
        </w:rPr>
        <w:t xml:space="preserve">1.2.3685- 21«Гигиенические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 2 основного общего, среднего общего </w:t>
      </w:r>
      <w:r w:rsidRPr="00744D7A">
        <w:rPr>
          <w:sz w:val="28"/>
          <w:szCs w:val="28"/>
        </w:rPr>
        <w:lastRenderedPageBreak/>
        <w:t>образования).</w:t>
      </w:r>
    </w:p>
    <w:p w:rsidR="00744D7A" w:rsidRPr="00744D7A" w:rsidRDefault="00744D7A" w:rsidP="00744D7A">
      <w:pPr>
        <w:pStyle w:val="afc"/>
        <w:widowControl w:val="0"/>
        <w:numPr>
          <w:ilvl w:val="1"/>
          <w:numId w:val="3"/>
        </w:numPr>
        <w:tabs>
          <w:tab w:val="left" w:pos="0"/>
        </w:tabs>
        <w:autoSpaceDE w:val="0"/>
        <w:autoSpaceDN w:val="0"/>
        <w:ind w:left="0" w:right="289" w:firstLine="0"/>
        <w:jc w:val="both"/>
        <w:rPr>
          <w:sz w:val="28"/>
          <w:szCs w:val="28"/>
        </w:rPr>
      </w:pPr>
      <w:r w:rsidRPr="00744D7A">
        <w:rPr>
          <w:sz w:val="28"/>
          <w:szCs w:val="28"/>
        </w:rPr>
        <w:t xml:space="preserve">Уставом </w:t>
      </w:r>
      <w:r>
        <w:rPr>
          <w:sz w:val="28"/>
          <w:szCs w:val="28"/>
        </w:rPr>
        <w:t xml:space="preserve">МАОУ Тоцкая СОШ </w:t>
      </w:r>
      <w:proofErr w:type="spellStart"/>
      <w:r>
        <w:rPr>
          <w:sz w:val="28"/>
          <w:szCs w:val="28"/>
        </w:rPr>
        <w:t>им.А.К.Стерелюхина</w:t>
      </w:r>
      <w:proofErr w:type="spellEnd"/>
    </w:p>
    <w:p w:rsidR="00744D7A" w:rsidRPr="00744D7A" w:rsidRDefault="00744D7A" w:rsidP="00744D7A">
      <w:pPr>
        <w:pStyle w:val="afc"/>
        <w:widowControl w:val="0"/>
        <w:numPr>
          <w:ilvl w:val="1"/>
          <w:numId w:val="3"/>
        </w:numPr>
        <w:tabs>
          <w:tab w:val="left" w:pos="0"/>
        </w:tabs>
        <w:autoSpaceDE w:val="0"/>
        <w:autoSpaceDN w:val="0"/>
        <w:ind w:left="0" w:right="289" w:firstLine="0"/>
        <w:jc w:val="both"/>
        <w:rPr>
          <w:sz w:val="28"/>
          <w:szCs w:val="28"/>
        </w:rPr>
      </w:pPr>
      <w:r w:rsidRPr="00744D7A">
        <w:rPr>
          <w:sz w:val="28"/>
          <w:szCs w:val="28"/>
        </w:rPr>
        <w:t xml:space="preserve">Основной образовательной программой среднего общего образования ФГОС (ООП СОО ФГОС) </w:t>
      </w:r>
      <w:r>
        <w:rPr>
          <w:sz w:val="28"/>
          <w:szCs w:val="28"/>
        </w:rPr>
        <w:t xml:space="preserve">МАОУ Тоцкая СОШ </w:t>
      </w:r>
      <w:proofErr w:type="spellStart"/>
      <w:r>
        <w:rPr>
          <w:sz w:val="28"/>
          <w:szCs w:val="28"/>
        </w:rPr>
        <w:t>им.А.К.Стерелюхина</w:t>
      </w:r>
      <w:proofErr w:type="spellEnd"/>
    </w:p>
    <w:p w:rsidR="00E056BF" w:rsidRDefault="00E056BF" w:rsidP="00E056BF">
      <w:pPr>
        <w:pStyle w:val="afc"/>
        <w:ind w:left="295"/>
        <w:rPr>
          <w:b/>
          <w:sz w:val="28"/>
          <w:szCs w:val="28"/>
        </w:rPr>
      </w:pPr>
    </w:p>
    <w:p w:rsidR="00D92C5B" w:rsidRPr="00590E24" w:rsidRDefault="00D92C5B" w:rsidP="00590E24">
      <w:pPr>
        <w:pStyle w:val="afc"/>
        <w:numPr>
          <w:ilvl w:val="0"/>
          <w:numId w:val="3"/>
        </w:numPr>
        <w:jc w:val="center"/>
        <w:rPr>
          <w:b/>
          <w:sz w:val="28"/>
          <w:szCs w:val="28"/>
        </w:rPr>
      </w:pPr>
      <w:r w:rsidRPr="00590E24">
        <w:rPr>
          <w:b/>
          <w:sz w:val="28"/>
          <w:szCs w:val="28"/>
        </w:rPr>
        <w:t>Особенности содержания образования</w:t>
      </w:r>
    </w:p>
    <w:p w:rsidR="00590E24" w:rsidRPr="00590E24" w:rsidRDefault="00590E24" w:rsidP="00590E24">
      <w:pPr>
        <w:pStyle w:val="afc"/>
        <w:ind w:left="295"/>
        <w:rPr>
          <w:b/>
          <w:sz w:val="28"/>
          <w:szCs w:val="28"/>
        </w:rPr>
      </w:pPr>
    </w:p>
    <w:p w:rsidR="00D92C5B" w:rsidRPr="00DB5C7D" w:rsidRDefault="00D92C5B" w:rsidP="00DB5C7D">
      <w:pPr>
        <w:ind w:right="-1" w:firstLine="708"/>
        <w:jc w:val="both"/>
        <w:rPr>
          <w:sz w:val="28"/>
          <w:szCs w:val="28"/>
        </w:rPr>
      </w:pPr>
      <w:r w:rsidRPr="00DB5C7D">
        <w:rPr>
          <w:sz w:val="28"/>
          <w:szCs w:val="28"/>
        </w:rPr>
        <w:t>Учебный план составлен с целью реализации системно-</w:t>
      </w:r>
      <w:proofErr w:type="spellStart"/>
      <w:r w:rsidRPr="00DB5C7D">
        <w:rPr>
          <w:sz w:val="28"/>
          <w:szCs w:val="28"/>
        </w:rPr>
        <w:t>деятельностного</w:t>
      </w:r>
      <w:proofErr w:type="spellEnd"/>
      <w:r w:rsidRPr="00DB5C7D">
        <w:rPr>
          <w:sz w:val="28"/>
          <w:szCs w:val="28"/>
        </w:rPr>
        <w:t xml:space="preserve"> подхода,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предоставления возможности самообразования, выполнения индивидуального проекта, посещения курсов по выбору, а также выполнения гигиенических требований к условиям обучения школьников и сохранения их здоровья.</w:t>
      </w:r>
    </w:p>
    <w:p w:rsidR="00D92C5B" w:rsidRPr="00DB5C7D" w:rsidRDefault="00D92C5B" w:rsidP="00DB5C7D">
      <w:pPr>
        <w:ind w:right="-1" w:firstLine="708"/>
        <w:jc w:val="both"/>
        <w:rPr>
          <w:sz w:val="28"/>
          <w:szCs w:val="28"/>
        </w:rPr>
      </w:pPr>
      <w:r w:rsidRPr="00DB5C7D">
        <w:rPr>
          <w:sz w:val="28"/>
          <w:szCs w:val="28"/>
        </w:rPr>
        <w:t xml:space="preserve">Содержание образования ориентировано на формирование личности с разносторонним интеллектом, навыками исследовательского труда, высоким уровнем культуры, готовой к осознанному выбору и освоению </w:t>
      </w:r>
      <w:proofErr w:type="spellStart"/>
      <w:r w:rsidRPr="00DB5C7D">
        <w:rPr>
          <w:sz w:val="28"/>
          <w:szCs w:val="28"/>
        </w:rPr>
        <w:t>профориентационных</w:t>
      </w:r>
      <w:proofErr w:type="spellEnd"/>
      <w:r w:rsidRPr="00DB5C7D">
        <w:rPr>
          <w:sz w:val="28"/>
          <w:szCs w:val="28"/>
        </w:rPr>
        <w:t xml:space="preserve"> образовательных программ отдельных областей знаний с учетом склонностей и сложившихся интересов. Профильное обучение позволяет обеспечить преемственность между общим и профессиональным образованием, в том числе более эффективно подготовить выпускников школы к освоению программ высшего профессионального образования.</w:t>
      </w:r>
    </w:p>
    <w:p w:rsidR="000D7B41" w:rsidRPr="00DB5C7D" w:rsidRDefault="00D92C5B" w:rsidP="00DB5C7D">
      <w:pPr>
        <w:ind w:right="-1" w:firstLine="708"/>
        <w:jc w:val="both"/>
        <w:rPr>
          <w:sz w:val="28"/>
          <w:szCs w:val="28"/>
        </w:rPr>
      </w:pPr>
      <w:r w:rsidRPr="00DB5C7D">
        <w:rPr>
          <w:sz w:val="28"/>
          <w:szCs w:val="28"/>
        </w:rPr>
        <w:t>Уровень среднего общего образования является завершающим этапом общеобразовательной подготовки, обеспечивающим функциональную грамотность и социальную адаптацию обучающихся в процессе освоения образовательных программ среднего общего образования.</w:t>
      </w:r>
    </w:p>
    <w:p w:rsidR="00590E24" w:rsidRDefault="00590E24" w:rsidP="00DB5C7D">
      <w:pPr>
        <w:ind w:right="-1"/>
        <w:jc w:val="center"/>
        <w:rPr>
          <w:b/>
          <w:sz w:val="28"/>
          <w:szCs w:val="28"/>
        </w:rPr>
      </w:pPr>
    </w:p>
    <w:p w:rsidR="00D92C5B" w:rsidRPr="00DB5C7D" w:rsidRDefault="00D92C5B" w:rsidP="00DB5C7D">
      <w:pPr>
        <w:ind w:right="-1"/>
        <w:jc w:val="center"/>
        <w:rPr>
          <w:b/>
          <w:sz w:val="28"/>
          <w:szCs w:val="28"/>
        </w:rPr>
      </w:pPr>
      <w:r w:rsidRPr="00DB5C7D">
        <w:rPr>
          <w:b/>
          <w:sz w:val="28"/>
          <w:szCs w:val="28"/>
        </w:rPr>
        <w:t>3.</w:t>
      </w:r>
      <w:r w:rsidRPr="00DB5C7D">
        <w:rPr>
          <w:b/>
          <w:sz w:val="28"/>
          <w:szCs w:val="28"/>
        </w:rPr>
        <w:tab/>
        <w:t>Структура учебного плана</w:t>
      </w:r>
    </w:p>
    <w:p w:rsidR="00DB3860" w:rsidRPr="00DB5C7D" w:rsidRDefault="00DB3860" w:rsidP="00DB3860">
      <w:pPr>
        <w:autoSpaceDE w:val="0"/>
        <w:autoSpaceDN w:val="0"/>
        <w:adjustRightInd w:val="0"/>
        <w:ind w:firstLine="360"/>
        <w:jc w:val="both"/>
        <w:rPr>
          <w:sz w:val="28"/>
          <w:szCs w:val="28"/>
        </w:rPr>
      </w:pPr>
      <w:r w:rsidRPr="00DB5C7D">
        <w:rPr>
          <w:sz w:val="28"/>
          <w:szCs w:val="28"/>
        </w:rPr>
        <w:t>В учебном плане учитываются санитарно-гигиенические требования к организации учебно-воспитательного процесса:</w:t>
      </w:r>
    </w:p>
    <w:p w:rsidR="00DB3860" w:rsidRPr="00DB5C7D" w:rsidRDefault="00DB3860" w:rsidP="00DB3860">
      <w:pPr>
        <w:autoSpaceDE w:val="0"/>
        <w:autoSpaceDN w:val="0"/>
        <w:adjustRightInd w:val="0"/>
        <w:jc w:val="both"/>
        <w:rPr>
          <w:sz w:val="28"/>
          <w:szCs w:val="28"/>
        </w:rPr>
      </w:pPr>
      <w:r w:rsidRPr="00DB5C7D">
        <w:rPr>
          <w:sz w:val="28"/>
          <w:szCs w:val="28"/>
        </w:rPr>
        <w:t>- обязательная нагрузка обучающихся школы не превышает предельно допустимую;</w:t>
      </w:r>
    </w:p>
    <w:p w:rsidR="00DB3860" w:rsidRPr="00DB5C7D" w:rsidRDefault="00DB3860" w:rsidP="00DB3860">
      <w:pPr>
        <w:pStyle w:val="Default"/>
        <w:jc w:val="both"/>
        <w:rPr>
          <w:sz w:val="28"/>
          <w:szCs w:val="28"/>
        </w:rPr>
      </w:pPr>
      <w:r w:rsidRPr="00DB5C7D">
        <w:rPr>
          <w:sz w:val="28"/>
          <w:szCs w:val="28"/>
        </w:rPr>
        <w:t>- учебная нагрузка обучающихся распределена на 6 дней в неделю.</w:t>
      </w:r>
    </w:p>
    <w:p w:rsidR="00DB3860" w:rsidRPr="00DB5C7D" w:rsidRDefault="00DB3860" w:rsidP="00DB3860">
      <w:pPr>
        <w:autoSpaceDE w:val="0"/>
        <w:autoSpaceDN w:val="0"/>
        <w:adjustRightInd w:val="0"/>
        <w:ind w:firstLine="708"/>
        <w:jc w:val="both"/>
        <w:rPr>
          <w:sz w:val="28"/>
          <w:szCs w:val="28"/>
        </w:rPr>
      </w:pPr>
      <w:r w:rsidRPr="00DB5C7D">
        <w:rPr>
          <w:sz w:val="28"/>
          <w:szCs w:val="28"/>
        </w:rPr>
        <w:t>Учебный план является обязательной частью основной образовательной программы среднего общего образования. Общеобразовательная организация разработала образовательную программу в соответствии с федеральным компонентом государственных образовательных стандартов среднего общего образования.</w:t>
      </w:r>
    </w:p>
    <w:p w:rsidR="00DB3860" w:rsidRPr="00DB5C7D" w:rsidRDefault="00DB3860" w:rsidP="00DB3860">
      <w:pPr>
        <w:autoSpaceDE w:val="0"/>
        <w:autoSpaceDN w:val="0"/>
        <w:adjustRightInd w:val="0"/>
        <w:ind w:firstLine="708"/>
        <w:jc w:val="both"/>
        <w:rPr>
          <w:sz w:val="28"/>
          <w:szCs w:val="28"/>
        </w:rPr>
      </w:pPr>
      <w:r w:rsidRPr="00DB5C7D">
        <w:rPr>
          <w:sz w:val="28"/>
          <w:szCs w:val="28"/>
        </w:rPr>
        <w:t>Учебный план общеобр</w:t>
      </w:r>
      <w:r w:rsidR="00A8673F">
        <w:rPr>
          <w:sz w:val="28"/>
          <w:szCs w:val="28"/>
        </w:rPr>
        <w:t>азовательной организации на 2020/2021</w:t>
      </w:r>
      <w:r w:rsidRPr="00DB5C7D">
        <w:rPr>
          <w:sz w:val="28"/>
          <w:szCs w:val="28"/>
        </w:rPr>
        <w:t xml:space="preserve"> учебный год обеспечивает выполнение гигиенических требований к режиму образовательного процесса, установленных СанПиН 2.4.2. 2821-10, и предусмат</w:t>
      </w:r>
      <w:r w:rsidRPr="00DB5C7D">
        <w:rPr>
          <w:sz w:val="28"/>
          <w:szCs w:val="28"/>
        </w:rPr>
        <w:lastRenderedPageBreak/>
        <w:t>ривает 2-летний нормативный срок освоения образовательных программ среднего общего образования для X-XI классов.</w:t>
      </w:r>
    </w:p>
    <w:p w:rsidR="00DB3860" w:rsidRPr="00DB5C7D" w:rsidRDefault="00DB3860" w:rsidP="00DB3860">
      <w:pPr>
        <w:autoSpaceDE w:val="0"/>
        <w:autoSpaceDN w:val="0"/>
        <w:adjustRightInd w:val="0"/>
        <w:ind w:firstLine="708"/>
        <w:jc w:val="both"/>
        <w:rPr>
          <w:sz w:val="28"/>
          <w:szCs w:val="28"/>
        </w:rPr>
      </w:pPr>
      <w:r w:rsidRPr="00DB5C7D">
        <w:rPr>
          <w:sz w:val="28"/>
          <w:szCs w:val="28"/>
        </w:rPr>
        <w:t>Количество часов, отведенных на освоение обучающимися учебного плана образовательной организации, состоящего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 установленную СанПиН 2.4.2.2821-10.</w:t>
      </w:r>
    </w:p>
    <w:p w:rsidR="00DB3860" w:rsidRPr="00DB5C7D" w:rsidRDefault="00DB3860" w:rsidP="00DB3860">
      <w:pPr>
        <w:autoSpaceDE w:val="0"/>
        <w:autoSpaceDN w:val="0"/>
        <w:adjustRightInd w:val="0"/>
        <w:ind w:firstLine="708"/>
        <w:jc w:val="both"/>
        <w:rPr>
          <w:sz w:val="28"/>
          <w:szCs w:val="28"/>
        </w:rPr>
      </w:pPr>
      <w:r w:rsidRPr="00DB5C7D">
        <w:rPr>
          <w:sz w:val="28"/>
          <w:szCs w:val="28"/>
        </w:rPr>
        <w:t>Образовательная недельная нагрузка равномерно распределяется в течение учебной недели, при этом объем максимальной допустимой аудиторной недельной нагрузки в течение дня составляет для обучающихся X-XI классов - не более 7 уроков.</w:t>
      </w:r>
    </w:p>
    <w:p w:rsidR="00DB3860" w:rsidRPr="00DB5C7D" w:rsidRDefault="00DB3860" w:rsidP="00DB3860">
      <w:pPr>
        <w:autoSpaceDE w:val="0"/>
        <w:autoSpaceDN w:val="0"/>
        <w:adjustRightInd w:val="0"/>
        <w:ind w:firstLine="708"/>
        <w:jc w:val="both"/>
        <w:rPr>
          <w:sz w:val="28"/>
          <w:szCs w:val="28"/>
        </w:rPr>
      </w:pPr>
      <w:r w:rsidRPr="00DB5C7D">
        <w:rPr>
          <w:sz w:val="28"/>
          <w:szCs w:val="28"/>
        </w:rPr>
        <w:t xml:space="preserve">Объем домашних заданий (по всем предметам) должен быть таким, чтобы затраты времени на его выполнение не превышали (в астрономических </w:t>
      </w:r>
      <w:proofErr w:type="gramStart"/>
      <w:r w:rsidRPr="00DB5C7D">
        <w:rPr>
          <w:sz w:val="28"/>
          <w:szCs w:val="28"/>
        </w:rPr>
        <w:t>часах)в</w:t>
      </w:r>
      <w:proofErr w:type="gramEnd"/>
      <w:r w:rsidRPr="00DB5C7D">
        <w:rPr>
          <w:sz w:val="28"/>
          <w:szCs w:val="28"/>
        </w:rPr>
        <w:t xml:space="preserve"> X-XI классах - до 3,5 ч.</w:t>
      </w:r>
    </w:p>
    <w:p w:rsidR="00D92C5B" w:rsidRPr="00DB5C7D" w:rsidRDefault="00D92C5B" w:rsidP="00DB5C7D">
      <w:pPr>
        <w:ind w:right="-1" w:firstLine="708"/>
        <w:jc w:val="both"/>
        <w:rPr>
          <w:sz w:val="28"/>
          <w:szCs w:val="28"/>
        </w:rPr>
      </w:pPr>
      <w:r w:rsidRPr="00DB5C7D">
        <w:rPr>
          <w:sz w:val="28"/>
          <w:szCs w:val="28"/>
        </w:rPr>
        <w:t xml:space="preserve">Учебный план МАОУ Тоцкая СОШ имени </w:t>
      </w:r>
      <w:proofErr w:type="spellStart"/>
      <w:r w:rsidRPr="00DB5C7D">
        <w:rPr>
          <w:sz w:val="28"/>
          <w:szCs w:val="28"/>
        </w:rPr>
        <w:t>А.К.Стерелюхина</w:t>
      </w:r>
      <w:proofErr w:type="spellEnd"/>
      <w:r w:rsidRPr="00DB5C7D">
        <w:rPr>
          <w:sz w:val="28"/>
          <w:szCs w:val="28"/>
        </w:rPr>
        <w:t xml:space="preserve"> отражает универсальный профиль обучения учащихся 10А </w:t>
      </w:r>
      <w:r w:rsidR="00A8673F">
        <w:rPr>
          <w:sz w:val="28"/>
          <w:szCs w:val="28"/>
        </w:rPr>
        <w:t xml:space="preserve">и 11а </w:t>
      </w:r>
      <w:r w:rsidRPr="00DB5C7D">
        <w:rPr>
          <w:sz w:val="28"/>
          <w:szCs w:val="28"/>
        </w:rPr>
        <w:t>класса.</w:t>
      </w:r>
    </w:p>
    <w:p w:rsidR="00D92C5B" w:rsidRPr="00DB5C7D" w:rsidRDefault="00D92C5B" w:rsidP="00DB5C7D">
      <w:pPr>
        <w:ind w:right="-1"/>
        <w:jc w:val="both"/>
        <w:rPr>
          <w:sz w:val="28"/>
          <w:szCs w:val="28"/>
        </w:rPr>
      </w:pPr>
      <w:r w:rsidRPr="00DB5C7D">
        <w:rPr>
          <w:sz w:val="28"/>
          <w:szCs w:val="28"/>
        </w:rPr>
        <w:t>Учебный план составляют:</w:t>
      </w:r>
    </w:p>
    <w:p w:rsidR="00D92C5B" w:rsidRPr="00DB5C7D" w:rsidRDefault="00D92C5B" w:rsidP="00DB5C7D">
      <w:pPr>
        <w:ind w:right="-1"/>
        <w:jc w:val="both"/>
        <w:rPr>
          <w:sz w:val="28"/>
          <w:szCs w:val="28"/>
        </w:rPr>
      </w:pPr>
      <w:r w:rsidRPr="00DB5C7D">
        <w:rPr>
          <w:sz w:val="28"/>
          <w:szCs w:val="28"/>
        </w:rPr>
        <w:t>•</w:t>
      </w:r>
      <w:r w:rsidRPr="00DB5C7D">
        <w:rPr>
          <w:sz w:val="28"/>
          <w:szCs w:val="28"/>
        </w:rPr>
        <w:tab/>
        <w:t>обязательные для изучения предметы, общие для всех профилей;</w:t>
      </w:r>
    </w:p>
    <w:p w:rsidR="00D92C5B" w:rsidRPr="00DB5C7D" w:rsidRDefault="00D92C5B" w:rsidP="00DB5C7D">
      <w:pPr>
        <w:ind w:right="-1"/>
        <w:jc w:val="both"/>
        <w:rPr>
          <w:sz w:val="28"/>
          <w:szCs w:val="28"/>
        </w:rPr>
      </w:pPr>
      <w:r w:rsidRPr="00DB5C7D">
        <w:rPr>
          <w:sz w:val="28"/>
          <w:szCs w:val="28"/>
        </w:rPr>
        <w:t>•</w:t>
      </w:r>
      <w:r w:rsidRPr="00DB5C7D">
        <w:rPr>
          <w:sz w:val="28"/>
          <w:szCs w:val="28"/>
        </w:rPr>
        <w:tab/>
        <w:t>учебные предметы для изучения на базовом уровне из каждой предметной области;</w:t>
      </w:r>
    </w:p>
    <w:p w:rsidR="00D92C5B" w:rsidRPr="00DB5C7D" w:rsidRDefault="00D92C5B" w:rsidP="00DB5C7D">
      <w:pPr>
        <w:ind w:right="-1"/>
        <w:jc w:val="both"/>
        <w:rPr>
          <w:sz w:val="28"/>
          <w:szCs w:val="28"/>
        </w:rPr>
      </w:pPr>
      <w:r w:rsidRPr="00DB5C7D">
        <w:rPr>
          <w:sz w:val="28"/>
          <w:szCs w:val="28"/>
        </w:rPr>
        <w:t>•</w:t>
      </w:r>
      <w:r w:rsidRPr="00DB5C7D">
        <w:rPr>
          <w:sz w:val="28"/>
          <w:szCs w:val="28"/>
        </w:rPr>
        <w:tab/>
        <w:t>учебные предметы для изучения на углубленном уровне;</w:t>
      </w:r>
    </w:p>
    <w:p w:rsidR="00D92C5B" w:rsidRPr="00DB5C7D" w:rsidRDefault="00D92C5B" w:rsidP="00DB5C7D">
      <w:pPr>
        <w:ind w:right="-1"/>
        <w:jc w:val="both"/>
        <w:rPr>
          <w:sz w:val="28"/>
          <w:szCs w:val="28"/>
        </w:rPr>
      </w:pPr>
      <w:r w:rsidRPr="00DB5C7D">
        <w:rPr>
          <w:sz w:val="28"/>
          <w:szCs w:val="28"/>
        </w:rPr>
        <w:t>•</w:t>
      </w:r>
      <w:r w:rsidRPr="00DB5C7D">
        <w:rPr>
          <w:sz w:val="28"/>
          <w:szCs w:val="28"/>
        </w:rPr>
        <w:tab/>
        <w:t>выполнение индивидуального проекта;</w:t>
      </w:r>
    </w:p>
    <w:p w:rsidR="00D92C5B" w:rsidRPr="00DB5C7D" w:rsidRDefault="00D92C5B" w:rsidP="00DB5C7D">
      <w:pPr>
        <w:ind w:right="-1"/>
        <w:jc w:val="both"/>
        <w:rPr>
          <w:sz w:val="28"/>
          <w:szCs w:val="28"/>
        </w:rPr>
      </w:pPr>
      <w:r w:rsidRPr="00DB5C7D">
        <w:rPr>
          <w:sz w:val="28"/>
          <w:szCs w:val="28"/>
        </w:rPr>
        <w:t>•</w:t>
      </w:r>
      <w:r w:rsidRPr="00DB5C7D">
        <w:rPr>
          <w:sz w:val="28"/>
          <w:szCs w:val="28"/>
        </w:rPr>
        <w:tab/>
        <w:t>курсы и дополнительные предметы по выбору обучающихся.</w:t>
      </w:r>
    </w:p>
    <w:p w:rsidR="00DB5C7D" w:rsidRPr="00DB5C7D" w:rsidRDefault="00D92C5B" w:rsidP="00DB5C7D">
      <w:pPr>
        <w:ind w:firstLine="420"/>
        <w:jc w:val="both"/>
        <w:rPr>
          <w:sz w:val="28"/>
          <w:szCs w:val="28"/>
        </w:rPr>
      </w:pPr>
      <w:r w:rsidRPr="00DB5C7D">
        <w:rPr>
          <w:sz w:val="28"/>
          <w:szCs w:val="28"/>
        </w:rPr>
        <w:t>Таким образом, в соответствии с требованиями ФГОС СОО учебный план предусматривает изучение учебных предметов из обязательных предметных областей, дополнительных учебных предметов, курсов по выбору, а также выполнение обучающимися индивидуаль</w:t>
      </w:r>
      <w:r w:rsidR="00DB5C7D">
        <w:rPr>
          <w:sz w:val="28"/>
          <w:szCs w:val="28"/>
        </w:rPr>
        <w:t>ного проекта.</w:t>
      </w:r>
    </w:p>
    <w:p w:rsidR="00DB5C7D" w:rsidRDefault="00DB5C7D" w:rsidP="00DB5C7D">
      <w:pPr>
        <w:ind w:right="-1"/>
        <w:jc w:val="center"/>
        <w:rPr>
          <w:b/>
          <w:sz w:val="28"/>
          <w:szCs w:val="28"/>
        </w:rPr>
      </w:pPr>
    </w:p>
    <w:p w:rsidR="00D92C5B" w:rsidRPr="00DB5C7D" w:rsidRDefault="00DB5C7D" w:rsidP="00DB5C7D">
      <w:pPr>
        <w:ind w:right="-1"/>
        <w:jc w:val="center"/>
        <w:rPr>
          <w:b/>
          <w:sz w:val="28"/>
          <w:szCs w:val="28"/>
        </w:rPr>
      </w:pPr>
      <w:r w:rsidRPr="00DB5C7D">
        <w:rPr>
          <w:b/>
          <w:sz w:val="28"/>
          <w:szCs w:val="28"/>
        </w:rPr>
        <w:t>4.Содержание образования</w:t>
      </w:r>
    </w:p>
    <w:p w:rsidR="00D92C5B" w:rsidRPr="00DB5C7D" w:rsidRDefault="00D92C5B" w:rsidP="00DB5C7D">
      <w:pPr>
        <w:ind w:right="-1"/>
        <w:jc w:val="both"/>
        <w:rPr>
          <w:sz w:val="28"/>
          <w:szCs w:val="28"/>
        </w:rPr>
      </w:pPr>
    </w:p>
    <w:p w:rsidR="00D92C5B" w:rsidRPr="00DB5C7D" w:rsidRDefault="00D92C5B" w:rsidP="00DB5C7D">
      <w:pPr>
        <w:pStyle w:val="afc"/>
        <w:widowControl w:val="0"/>
        <w:tabs>
          <w:tab w:val="left" w:pos="1895"/>
        </w:tabs>
        <w:autoSpaceDE w:val="0"/>
        <w:autoSpaceDN w:val="0"/>
        <w:ind w:left="0" w:right="-1" w:firstLine="567"/>
        <w:contextualSpacing w:val="0"/>
        <w:jc w:val="both"/>
        <w:rPr>
          <w:sz w:val="28"/>
          <w:szCs w:val="28"/>
        </w:rPr>
      </w:pPr>
      <w:r w:rsidRPr="00DB5C7D">
        <w:rPr>
          <w:sz w:val="28"/>
          <w:szCs w:val="28"/>
        </w:rPr>
        <w:t>Содержание учебного плана определяются основной образовательной программой среднего общего образования, разработанной в соответствии с ФГОС СОО, целями и задачами МАОУ Тоцкая СОШ им</w:t>
      </w:r>
      <w:r w:rsidR="00E0576F">
        <w:rPr>
          <w:sz w:val="28"/>
          <w:szCs w:val="28"/>
        </w:rPr>
        <w:t xml:space="preserve">ени </w:t>
      </w:r>
      <w:proofErr w:type="spellStart"/>
      <w:r w:rsidR="00E0576F">
        <w:rPr>
          <w:sz w:val="28"/>
          <w:szCs w:val="28"/>
        </w:rPr>
        <w:t>А.К.Стерелюхина</w:t>
      </w:r>
      <w:proofErr w:type="spellEnd"/>
      <w:r w:rsidR="00E0576F">
        <w:rPr>
          <w:sz w:val="28"/>
          <w:szCs w:val="28"/>
        </w:rPr>
        <w:t xml:space="preserve"> на 2022-2023</w:t>
      </w:r>
      <w:r w:rsidRPr="00DB5C7D">
        <w:rPr>
          <w:sz w:val="28"/>
          <w:szCs w:val="28"/>
        </w:rPr>
        <w:t xml:space="preserve"> учебный</w:t>
      </w:r>
      <w:r w:rsidRPr="00DB5C7D">
        <w:rPr>
          <w:spacing w:val="-1"/>
          <w:sz w:val="28"/>
          <w:szCs w:val="28"/>
        </w:rPr>
        <w:t xml:space="preserve"> </w:t>
      </w:r>
      <w:r w:rsidRPr="00DB5C7D">
        <w:rPr>
          <w:sz w:val="28"/>
          <w:szCs w:val="28"/>
        </w:rPr>
        <w:t>год.</w:t>
      </w:r>
    </w:p>
    <w:p w:rsidR="00D92C5B" w:rsidRPr="00DB5C7D" w:rsidRDefault="00D92C5B" w:rsidP="00DB5C7D">
      <w:pPr>
        <w:pStyle w:val="a5"/>
        <w:ind w:right="-1" w:firstLine="567"/>
        <w:rPr>
          <w:szCs w:val="28"/>
        </w:rPr>
      </w:pPr>
      <w:r w:rsidRPr="00DB5C7D">
        <w:rPr>
          <w:szCs w:val="28"/>
        </w:rPr>
        <w:t>Учебный план фиксирует общий объем нагрузки, максимальный объём аудиторной нагрузки учащихся, состав и структуру предметных областей, распределяет учебное время, отводимое на их освоение по учебным предметам и классам.</w:t>
      </w:r>
    </w:p>
    <w:p w:rsidR="00D92C5B" w:rsidRPr="00DB5C7D" w:rsidRDefault="00D92C5B" w:rsidP="00DB5C7D">
      <w:pPr>
        <w:pStyle w:val="a5"/>
        <w:ind w:right="-1" w:firstLine="567"/>
        <w:rPr>
          <w:szCs w:val="28"/>
        </w:rPr>
      </w:pPr>
      <w:r w:rsidRPr="00DB5C7D">
        <w:rPr>
          <w:szCs w:val="28"/>
        </w:rPr>
        <w:t>Учебный план состоит из двух частей: обязательной части и части, формируемой участниками образовательных отношений, дополнительно определяется внеурочная деятельность. Время, отведенное на внеурочную деятель</w:t>
      </w:r>
      <w:r w:rsidRPr="00DB5C7D">
        <w:rPr>
          <w:szCs w:val="28"/>
        </w:rPr>
        <w:lastRenderedPageBreak/>
        <w:t>ность, не учитывается при определении максимально допустимой недельной нагрузки</w:t>
      </w:r>
      <w:r w:rsidRPr="00DB5C7D">
        <w:rPr>
          <w:spacing w:val="-4"/>
          <w:szCs w:val="28"/>
        </w:rPr>
        <w:t xml:space="preserve"> </w:t>
      </w:r>
      <w:r w:rsidRPr="00DB5C7D">
        <w:rPr>
          <w:szCs w:val="28"/>
        </w:rPr>
        <w:t>учащихся</w:t>
      </w:r>
    </w:p>
    <w:p w:rsidR="00D92C5B" w:rsidRPr="00DB5C7D" w:rsidRDefault="00D92C5B" w:rsidP="00DB5C7D">
      <w:pPr>
        <w:pStyle w:val="a5"/>
        <w:ind w:right="-1" w:firstLine="567"/>
        <w:rPr>
          <w:szCs w:val="28"/>
        </w:rPr>
      </w:pPr>
      <w:r w:rsidRPr="00DB5C7D">
        <w:rPr>
          <w:szCs w:val="28"/>
        </w:rPr>
        <w:t>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w:t>
      </w:r>
      <w:r w:rsidRPr="00DB5C7D">
        <w:rPr>
          <w:spacing w:val="-3"/>
          <w:szCs w:val="28"/>
        </w:rPr>
        <w:t xml:space="preserve"> </w:t>
      </w:r>
      <w:r w:rsidRPr="00DB5C7D">
        <w:rPr>
          <w:szCs w:val="28"/>
        </w:rPr>
        <w:t>обучения</w:t>
      </w:r>
    </w:p>
    <w:p w:rsidR="00D92C5B" w:rsidRPr="00DB5C7D" w:rsidRDefault="00D92C5B" w:rsidP="00DB5C7D">
      <w:pPr>
        <w:pStyle w:val="a5"/>
        <w:ind w:right="-1" w:firstLine="567"/>
        <w:rPr>
          <w:szCs w:val="28"/>
        </w:rPr>
      </w:pPr>
      <w:r w:rsidRPr="00DB5C7D">
        <w:rPr>
          <w:szCs w:val="28"/>
        </w:rPr>
        <w:t xml:space="preserve">Часть учебного плана, формируемая участниками образовательных отношений, обеспечивает реализацию индивидуальных потребностей учащихся </w:t>
      </w:r>
      <w:proofErr w:type="gramStart"/>
      <w:r w:rsidRPr="00DB5C7D">
        <w:rPr>
          <w:szCs w:val="28"/>
        </w:rPr>
        <w:t>При</w:t>
      </w:r>
      <w:proofErr w:type="gramEnd"/>
      <w:r w:rsidRPr="00DB5C7D">
        <w:rPr>
          <w:szCs w:val="28"/>
        </w:rPr>
        <w:t xml:space="preserve"> формировании учебного плана МАОУ Тоцкая СОШ имени </w:t>
      </w:r>
      <w:proofErr w:type="spellStart"/>
      <w:r w:rsidRPr="00DB5C7D">
        <w:rPr>
          <w:szCs w:val="28"/>
        </w:rPr>
        <w:t>А.К.Стерелюхина</w:t>
      </w:r>
      <w:proofErr w:type="spellEnd"/>
      <w:r w:rsidRPr="00DB5C7D">
        <w:rPr>
          <w:szCs w:val="28"/>
        </w:rPr>
        <w:t xml:space="preserve"> определен режим работы образовательного учреждения:</w:t>
      </w:r>
    </w:p>
    <w:p w:rsidR="00D92C5B" w:rsidRPr="00DB5C7D" w:rsidRDefault="00D92C5B" w:rsidP="00DB5C7D">
      <w:pPr>
        <w:pStyle w:val="afc"/>
        <w:widowControl w:val="0"/>
        <w:numPr>
          <w:ilvl w:val="2"/>
          <w:numId w:val="5"/>
        </w:numPr>
        <w:tabs>
          <w:tab w:val="left" w:pos="567"/>
        </w:tabs>
        <w:autoSpaceDE w:val="0"/>
        <w:autoSpaceDN w:val="0"/>
        <w:ind w:left="0" w:right="-1" w:firstLine="567"/>
        <w:contextualSpacing w:val="0"/>
        <w:jc w:val="both"/>
        <w:rPr>
          <w:sz w:val="28"/>
          <w:szCs w:val="28"/>
        </w:rPr>
      </w:pPr>
      <w:r w:rsidRPr="00DB5C7D">
        <w:rPr>
          <w:sz w:val="28"/>
          <w:szCs w:val="28"/>
        </w:rPr>
        <w:t>обязательная недельная нагрузка обучающихся - 37 часов;</w:t>
      </w:r>
    </w:p>
    <w:p w:rsidR="00D92C5B" w:rsidRPr="00DB5C7D" w:rsidRDefault="00D92C5B" w:rsidP="00DB5C7D">
      <w:pPr>
        <w:pStyle w:val="afc"/>
        <w:widowControl w:val="0"/>
        <w:numPr>
          <w:ilvl w:val="2"/>
          <w:numId w:val="5"/>
        </w:numPr>
        <w:tabs>
          <w:tab w:val="left" w:pos="567"/>
        </w:tabs>
        <w:autoSpaceDE w:val="0"/>
        <w:autoSpaceDN w:val="0"/>
        <w:ind w:left="0" w:right="-1" w:firstLine="567"/>
        <w:contextualSpacing w:val="0"/>
        <w:jc w:val="both"/>
        <w:rPr>
          <w:sz w:val="28"/>
          <w:szCs w:val="28"/>
        </w:rPr>
      </w:pPr>
      <w:r w:rsidRPr="00DB5C7D">
        <w:rPr>
          <w:sz w:val="28"/>
          <w:szCs w:val="28"/>
        </w:rPr>
        <w:t>продолжительность учебной недели - 6</w:t>
      </w:r>
      <w:r w:rsidRPr="00DB5C7D">
        <w:rPr>
          <w:spacing w:val="-8"/>
          <w:sz w:val="28"/>
          <w:szCs w:val="28"/>
        </w:rPr>
        <w:t xml:space="preserve"> </w:t>
      </w:r>
      <w:r w:rsidRPr="00DB5C7D">
        <w:rPr>
          <w:sz w:val="28"/>
          <w:szCs w:val="28"/>
        </w:rPr>
        <w:t>дней;</w:t>
      </w:r>
    </w:p>
    <w:p w:rsidR="00D92C5B" w:rsidRPr="00DB5C7D" w:rsidRDefault="00D92C5B" w:rsidP="00DB5C7D">
      <w:pPr>
        <w:pStyle w:val="afc"/>
        <w:widowControl w:val="0"/>
        <w:numPr>
          <w:ilvl w:val="2"/>
          <w:numId w:val="5"/>
        </w:numPr>
        <w:tabs>
          <w:tab w:val="left" w:pos="567"/>
        </w:tabs>
        <w:autoSpaceDE w:val="0"/>
        <w:autoSpaceDN w:val="0"/>
        <w:ind w:left="0" w:right="-1" w:firstLine="567"/>
        <w:contextualSpacing w:val="0"/>
        <w:jc w:val="both"/>
        <w:rPr>
          <w:sz w:val="28"/>
          <w:szCs w:val="28"/>
        </w:rPr>
      </w:pPr>
      <w:r w:rsidRPr="00DB5C7D">
        <w:rPr>
          <w:sz w:val="28"/>
          <w:szCs w:val="28"/>
        </w:rPr>
        <w:t>продолжительность урока - 45</w:t>
      </w:r>
      <w:r w:rsidRPr="00DB5C7D">
        <w:rPr>
          <w:spacing w:val="-3"/>
          <w:sz w:val="28"/>
          <w:szCs w:val="28"/>
        </w:rPr>
        <w:t xml:space="preserve"> </w:t>
      </w:r>
      <w:r w:rsidRPr="00DB5C7D">
        <w:rPr>
          <w:sz w:val="28"/>
          <w:szCs w:val="28"/>
        </w:rPr>
        <w:t>минут;</w:t>
      </w:r>
    </w:p>
    <w:p w:rsidR="00D92C5B" w:rsidRPr="00DB5C7D" w:rsidRDefault="00D92C5B" w:rsidP="00DB5C7D">
      <w:pPr>
        <w:pStyle w:val="a5"/>
        <w:ind w:right="-1" w:firstLine="567"/>
        <w:rPr>
          <w:szCs w:val="28"/>
        </w:rPr>
      </w:pPr>
      <w:r w:rsidRPr="00DB5C7D">
        <w:rPr>
          <w:szCs w:val="28"/>
        </w:rPr>
        <w:t>Принцип построения учебного плана для 10,11-х классов основан на двухуровневой (базовый и углублённый)</w:t>
      </w:r>
      <w:r w:rsidRPr="00DB5C7D">
        <w:rPr>
          <w:spacing w:val="-2"/>
          <w:szCs w:val="28"/>
        </w:rPr>
        <w:t xml:space="preserve"> </w:t>
      </w:r>
      <w:r w:rsidRPr="00DB5C7D">
        <w:rPr>
          <w:szCs w:val="28"/>
        </w:rPr>
        <w:t>идее.</w:t>
      </w:r>
    </w:p>
    <w:p w:rsidR="00D92C5B" w:rsidRPr="00DB5C7D" w:rsidRDefault="00D92C5B" w:rsidP="00DB5C7D">
      <w:pPr>
        <w:pStyle w:val="a5"/>
        <w:ind w:right="-1" w:firstLine="567"/>
        <w:rPr>
          <w:szCs w:val="28"/>
        </w:rPr>
      </w:pPr>
      <w:r w:rsidRPr="00DB5C7D">
        <w:rPr>
          <w:szCs w:val="28"/>
        </w:rPr>
        <w:t>Количество часов, отведенных на обязательную часть учебного плана, в совокупности с количеством часов части, формируемой участниками образовательного процесса, за 2 года реализации основной образовательной программы среднего общего образования составляет не менее 2170 часов и не более 2590 часов (не более 37 часов в</w:t>
      </w:r>
      <w:r w:rsidRPr="00DB5C7D">
        <w:rPr>
          <w:spacing w:val="-19"/>
          <w:szCs w:val="28"/>
        </w:rPr>
        <w:t xml:space="preserve"> </w:t>
      </w:r>
      <w:r w:rsidRPr="00DB5C7D">
        <w:rPr>
          <w:szCs w:val="28"/>
        </w:rPr>
        <w:t>неделю).</w:t>
      </w:r>
    </w:p>
    <w:p w:rsidR="00DB5C7D" w:rsidRPr="00DB5C7D" w:rsidRDefault="00E0576F" w:rsidP="00DB5C7D">
      <w:pPr>
        <w:widowControl w:val="0"/>
        <w:tabs>
          <w:tab w:val="left" w:pos="2635"/>
        </w:tabs>
        <w:autoSpaceDE w:val="0"/>
        <w:autoSpaceDN w:val="0"/>
        <w:spacing w:line="237" w:lineRule="auto"/>
        <w:ind w:right="-1" w:firstLine="567"/>
        <w:jc w:val="both"/>
        <w:rPr>
          <w:sz w:val="28"/>
        </w:rPr>
      </w:pPr>
      <w:r>
        <w:rPr>
          <w:sz w:val="28"/>
          <w:szCs w:val="28"/>
        </w:rPr>
        <w:t>В 2022-2023</w:t>
      </w:r>
      <w:r w:rsidR="00D92C5B" w:rsidRPr="00DB5C7D">
        <w:rPr>
          <w:sz w:val="28"/>
          <w:szCs w:val="28"/>
        </w:rPr>
        <w:t xml:space="preserve"> учебном году обучение в 10</w:t>
      </w:r>
      <w:r w:rsidR="007742AA">
        <w:rPr>
          <w:sz w:val="28"/>
          <w:szCs w:val="28"/>
        </w:rPr>
        <w:t>-11</w:t>
      </w:r>
      <w:r w:rsidR="00DB5C7D" w:rsidRPr="00DB5C7D">
        <w:rPr>
          <w:sz w:val="28"/>
          <w:szCs w:val="28"/>
        </w:rPr>
        <w:t xml:space="preserve"> </w:t>
      </w:r>
      <w:r w:rsidR="00D92C5B" w:rsidRPr="00DB5C7D">
        <w:rPr>
          <w:sz w:val="28"/>
          <w:szCs w:val="28"/>
        </w:rPr>
        <w:t>класс</w:t>
      </w:r>
      <w:r w:rsidR="00DB5C7D" w:rsidRPr="00DB5C7D">
        <w:rPr>
          <w:sz w:val="28"/>
          <w:szCs w:val="28"/>
        </w:rPr>
        <w:t>е</w:t>
      </w:r>
      <w:r w:rsidR="00D92C5B" w:rsidRPr="00DB5C7D">
        <w:rPr>
          <w:sz w:val="28"/>
          <w:szCs w:val="28"/>
        </w:rPr>
        <w:t xml:space="preserve"> осуществляется по ФГОС СОО. Учебный план профиля строится с ориентацией на будущую сферу профессиональной деятельности, с учетом предполагаемого продолжения образования обучающихся,</w:t>
      </w:r>
      <w:r>
        <w:rPr>
          <w:sz w:val="28"/>
          <w:szCs w:val="28"/>
        </w:rPr>
        <w:t xml:space="preserve"> результатов проведенного в 2022</w:t>
      </w:r>
      <w:r w:rsidR="00A8673F">
        <w:rPr>
          <w:sz w:val="28"/>
          <w:szCs w:val="28"/>
        </w:rPr>
        <w:t xml:space="preserve"> </w:t>
      </w:r>
      <w:r w:rsidR="00D92C5B" w:rsidRPr="00DB5C7D">
        <w:rPr>
          <w:sz w:val="28"/>
          <w:szCs w:val="28"/>
        </w:rPr>
        <w:t>учебном году анкетирования намерений и предпочтений обучающихся 9 классов, заявлений родителей при индивидуальном отборе в 10 класс. Учеб</w:t>
      </w:r>
      <w:r w:rsidR="00DB5C7D">
        <w:rPr>
          <w:sz w:val="28"/>
          <w:szCs w:val="28"/>
        </w:rPr>
        <w:t>ный план</w:t>
      </w:r>
      <w:r w:rsidR="00D92C5B" w:rsidRPr="00DB5C7D">
        <w:rPr>
          <w:sz w:val="28"/>
          <w:szCs w:val="28"/>
        </w:rPr>
        <w:t xml:space="preserve"> в 10</w:t>
      </w:r>
      <w:r w:rsidR="00DB5C7D" w:rsidRPr="00DB5C7D">
        <w:rPr>
          <w:sz w:val="28"/>
          <w:szCs w:val="28"/>
        </w:rPr>
        <w:t xml:space="preserve"> </w:t>
      </w:r>
      <w:r w:rsidR="00D92C5B" w:rsidRPr="00DB5C7D">
        <w:rPr>
          <w:sz w:val="28"/>
          <w:szCs w:val="28"/>
        </w:rPr>
        <w:t>класс</w:t>
      </w:r>
      <w:r w:rsidR="00DB5C7D" w:rsidRPr="00DB5C7D">
        <w:rPr>
          <w:sz w:val="28"/>
          <w:szCs w:val="28"/>
        </w:rPr>
        <w:t>е</w:t>
      </w:r>
      <w:r w:rsidR="00DB5C7D">
        <w:rPr>
          <w:sz w:val="28"/>
          <w:szCs w:val="28"/>
        </w:rPr>
        <w:t xml:space="preserve"> составлен</w:t>
      </w:r>
      <w:r w:rsidR="00D92C5B" w:rsidRPr="00DB5C7D">
        <w:rPr>
          <w:sz w:val="28"/>
          <w:szCs w:val="28"/>
        </w:rPr>
        <w:t xml:space="preserve"> </w:t>
      </w:r>
      <w:r w:rsidR="00DB5C7D" w:rsidRPr="00DB5C7D">
        <w:rPr>
          <w:sz w:val="28"/>
        </w:rPr>
        <w:t>универсальный (учащиеся либо не имеют устойчивых предпочтений, либо, напротив, имеют предпочтения, выходящие за содержание обучения в обычных профилях).</w:t>
      </w:r>
    </w:p>
    <w:p w:rsidR="00534D55" w:rsidRPr="00534D55" w:rsidRDefault="00534D55" w:rsidP="00534D55">
      <w:pPr>
        <w:ind w:firstLine="567"/>
        <w:jc w:val="both"/>
        <w:rPr>
          <w:sz w:val="28"/>
          <w:szCs w:val="28"/>
        </w:rPr>
      </w:pPr>
      <w:r w:rsidRPr="00534D55">
        <w:rPr>
          <w:sz w:val="28"/>
          <w:szCs w:val="28"/>
        </w:rPr>
        <w:t xml:space="preserve">В соответствии с требованиями ФГОС СОО «Родной язык и родная литература» является обязательной предметной областью наряду с предметной областью «Русский язык и литература» с соответствующими учебными предметами. В соответствии с Уставом обучение и воспитание в </w:t>
      </w:r>
      <w:r>
        <w:rPr>
          <w:sz w:val="28"/>
          <w:szCs w:val="28"/>
        </w:rPr>
        <w:t xml:space="preserve">МАОУ Тоцкая СОШ имени </w:t>
      </w:r>
      <w:proofErr w:type="spellStart"/>
      <w:r>
        <w:rPr>
          <w:sz w:val="28"/>
          <w:szCs w:val="28"/>
        </w:rPr>
        <w:t>А.К.Стерелюхина</w:t>
      </w:r>
      <w:proofErr w:type="spellEnd"/>
      <w:r>
        <w:rPr>
          <w:sz w:val="28"/>
          <w:szCs w:val="28"/>
        </w:rPr>
        <w:t xml:space="preserve"> </w:t>
      </w:r>
      <w:r w:rsidRPr="00534D55">
        <w:rPr>
          <w:sz w:val="28"/>
          <w:szCs w:val="28"/>
        </w:rPr>
        <w:t>ведется на государственном русском языке, который является родным для большинства обучающихся. При приеме на обучение по образовательной программе среднего общего образования родители (законные представители) несовершеннолетних обучающихся не предъявили требований по изучению других национальных языков Российской Федерации, а также национальной литературы в качестве родных.</w:t>
      </w:r>
    </w:p>
    <w:p w:rsidR="00534D55" w:rsidRDefault="00534D55" w:rsidP="00534D55">
      <w:pPr>
        <w:ind w:firstLine="567"/>
        <w:jc w:val="both"/>
        <w:rPr>
          <w:sz w:val="28"/>
          <w:szCs w:val="28"/>
        </w:rPr>
      </w:pPr>
      <w:r w:rsidRPr="00534D55">
        <w:rPr>
          <w:sz w:val="28"/>
          <w:szCs w:val="28"/>
        </w:rPr>
        <w:t xml:space="preserve">Таким образом, предметная область «Родной язык и родная литература» в учебном плане не реализуется; предметные результаты освоения родного </w:t>
      </w:r>
      <w:r w:rsidRPr="00534D55">
        <w:rPr>
          <w:sz w:val="28"/>
          <w:szCs w:val="28"/>
        </w:rPr>
        <w:lastRenderedPageBreak/>
        <w:t>языка и родной литературы реализованы в предметных результатах освоения русского языка и литературы соответственно.</w:t>
      </w:r>
    </w:p>
    <w:p w:rsidR="0015157B" w:rsidRPr="0015157B" w:rsidRDefault="0015157B" w:rsidP="0015157B">
      <w:pPr>
        <w:ind w:firstLine="567"/>
        <w:jc w:val="both"/>
        <w:rPr>
          <w:sz w:val="28"/>
          <w:szCs w:val="28"/>
        </w:rPr>
      </w:pPr>
      <w:r w:rsidRPr="0015157B">
        <w:rPr>
          <w:sz w:val="28"/>
          <w:szCs w:val="28"/>
        </w:rPr>
        <w:t>В связи с этим для каждого профиля сформированы специальные  учебные планы с углубленным изучением предметов. Учебный план 10-11 классов разработан в соответствии с Федеральным государственным образовательным стандартом и включает в себя следующие образовательные области:</w:t>
      </w:r>
    </w:p>
    <w:p w:rsidR="0015157B" w:rsidRDefault="0015157B" w:rsidP="0015157B">
      <w:pPr>
        <w:ind w:firstLine="567"/>
        <w:jc w:val="both"/>
        <w:rPr>
          <w:sz w:val="28"/>
          <w:szCs w:val="28"/>
        </w:rPr>
      </w:pPr>
      <w:r w:rsidRPr="0015157B">
        <w:rPr>
          <w:sz w:val="28"/>
          <w:szCs w:val="28"/>
        </w:rPr>
        <w:t xml:space="preserve">Предметная область </w:t>
      </w:r>
      <w:r w:rsidRPr="0015157B">
        <w:rPr>
          <w:b/>
          <w:sz w:val="28"/>
          <w:szCs w:val="28"/>
        </w:rPr>
        <w:t>«Русский язык и литература»</w:t>
      </w:r>
      <w:r w:rsidRPr="0015157B">
        <w:rPr>
          <w:sz w:val="28"/>
          <w:szCs w:val="28"/>
        </w:rPr>
        <w:t xml:space="preserve"> включает в себя учебные предметы: русский язык, литература, которые изучаются всеми обучающимися на базовом уровне.</w:t>
      </w:r>
    </w:p>
    <w:p w:rsidR="00DE6E89" w:rsidRPr="0015157B" w:rsidRDefault="00DE6E89" w:rsidP="00BC26DB">
      <w:pPr>
        <w:ind w:firstLine="567"/>
        <w:jc w:val="both"/>
        <w:rPr>
          <w:sz w:val="28"/>
          <w:szCs w:val="28"/>
        </w:rPr>
      </w:pPr>
      <w:r w:rsidRPr="0015157B">
        <w:rPr>
          <w:sz w:val="28"/>
          <w:szCs w:val="28"/>
        </w:rPr>
        <w:t xml:space="preserve">Предметная область </w:t>
      </w:r>
      <w:r w:rsidR="00BC26DB">
        <w:rPr>
          <w:b/>
          <w:sz w:val="28"/>
          <w:szCs w:val="28"/>
        </w:rPr>
        <w:t>«Родной</w:t>
      </w:r>
      <w:r w:rsidRPr="0015157B">
        <w:rPr>
          <w:b/>
          <w:sz w:val="28"/>
          <w:szCs w:val="28"/>
        </w:rPr>
        <w:t xml:space="preserve"> язык и </w:t>
      </w:r>
      <w:r w:rsidR="00BC26DB">
        <w:rPr>
          <w:b/>
          <w:sz w:val="28"/>
          <w:szCs w:val="28"/>
        </w:rPr>
        <w:t xml:space="preserve">родная </w:t>
      </w:r>
      <w:r w:rsidRPr="0015157B">
        <w:rPr>
          <w:b/>
          <w:sz w:val="28"/>
          <w:szCs w:val="28"/>
        </w:rPr>
        <w:t>литература»</w:t>
      </w:r>
      <w:r w:rsidRPr="0015157B">
        <w:rPr>
          <w:sz w:val="28"/>
          <w:szCs w:val="28"/>
        </w:rPr>
        <w:t xml:space="preserve"> включает в себя учебные предметы: р</w:t>
      </w:r>
      <w:r w:rsidR="00BC26DB">
        <w:rPr>
          <w:sz w:val="28"/>
          <w:szCs w:val="28"/>
        </w:rPr>
        <w:t xml:space="preserve">одной язык и родная </w:t>
      </w:r>
      <w:r w:rsidRPr="0015157B">
        <w:rPr>
          <w:sz w:val="28"/>
          <w:szCs w:val="28"/>
        </w:rPr>
        <w:t>литература, которые изучаются всеми обучающимися на базовом уровне.</w:t>
      </w:r>
      <w:r w:rsidR="00BC26DB">
        <w:rPr>
          <w:sz w:val="28"/>
          <w:szCs w:val="28"/>
        </w:rPr>
        <w:t xml:space="preserve"> Из данной учебной области выбран предмет родной язык</w:t>
      </w:r>
      <w:r w:rsidR="00A8673F">
        <w:rPr>
          <w:sz w:val="28"/>
          <w:szCs w:val="28"/>
        </w:rPr>
        <w:t>.</w:t>
      </w:r>
    </w:p>
    <w:p w:rsidR="0015157B" w:rsidRPr="0015157B" w:rsidRDefault="0015157B" w:rsidP="0015157B">
      <w:pPr>
        <w:ind w:firstLine="567"/>
        <w:jc w:val="both"/>
        <w:rPr>
          <w:sz w:val="28"/>
          <w:szCs w:val="28"/>
        </w:rPr>
      </w:pPr>
      <w:r w:rsidRPr="0015157B">
        <w:rPr>
          <w:sz w:val="28"/>
          <w:szCs w:val="28"/>
        </w:rPr>
        <w:t xml:space="preserve">Предметная область </w:t>
      </w:r>
      <w:r w:rsidRPr="0015157B">
        <w:rPr>
          <w:b/>
          <w:sz w:val="28"/>
          <w:szCs w:val="28"/>
        </w:rPr>
        <w:t>«Иностранные языки»</w:t>
      </w:r>
      <w:r w:rsidRPr="0015157B">
        <w:rPr>
          <w:sz w:val="28"/>
          <w:szCs w:val="28"/>
        </w:rPr>
        <w:t xml:space="preserve"> включается в себя учебный предмет иностранный язык (английский). Обучающиеся универсального профил</w:t>
      </w:r>
      <w:r>
        <w:rPr>
          <w:sz w:val="28"/>
          <w:szCs w:val="28"/>
        </w:rPr>
        <w:t>я</w:t>
      </w:r>
      <w:r w:rsidRPr="0015157B">
        <w:rPr>
          <w:sz w:val="28"/>
          <w:szCs w:val="28"/>
        </w:rPr>
        <w:t xml:space="preserve"> изучают иностранный язык на базовом уровне в объеме 3 учебных часа в неделю.</w:t>
      </w:r>
    </w:p>
    <w:p w:rsidR="0015157B" w:rsidRPr="0015157B" w:rsidRDefault="0015157B" w:rsidP="0015157B">
      <w:pPr>
        <w:ind w:firstLine="567"/>
        <w:jc w:val="both"/>
        <w:rPr>
          <w:sz w:val="28"/>
          <w:szCs w:val="28"/>
        </w:rPr>
      </w:pPr>
      <w:r w:rsidRPr="0015157B">
        <w:rPr>
          <w:sz w:val="28"/>
          <w:szCs w:val="28"/>
        </w:rPr>
        <w:t xml:space="preserve">Предметная область «Общественные науки» представлена учебными предметами: история, обществознание, география, экономика, право. </w:t>
      </w:r>
      <w:r w:rsidRPr="0015157B">
        <w:rPr>
          <w:b/>
          <w:sz w:val="28"/>
          <w:szCs w:val="28"/>
        </w:rPr>
        <w:t xml:space="preserve">Учебные предметы экономика и право изучаются </w:t>
      </w:r>
      <w:proofErr w:type="gramStart"/>
      <w:r w:rsidRPr="0015157B">
        <w:rPr>
          <w:b/>
          <w:sz w:val="28"/>
          <w:szCs w:val="28"/>
        </w:rPr>
        <w:t>обучающимися  универсального</w:t>
      </w:r>
      <w:proofErr w:type="gramEnd"/>
      <w:r w:rsidRPr="0015157B">
        <w:rPr>
          <w:b/>
          <w:sz w:val="28"/>
          <w:szCs w:val="28"/>
        </w:rPr>
        <w:t xml:space="preserve"> профиля на углубленном уровне. </w:t>
      </w:r>
      <w:r w:rsidRPr="0015157B">
        <w:rPr>
          <w:sz w:val="28"/>
          <w:szCs w:val="28"/>
        </w:rPr>
        <w:t>География изучается всеми обучающимися на базовом уровне.</w:t>
      </w:r>
    </w:p>
    <w:p w:rsidR="0015157B" w:rsidRPr="0015157B" w:rsidRDefault="0015157B" w:rsidP="00F239D0">
      <w:pPr>
        <w:ind w:firstLine="567"/>
        <w:jc w:val="both"/>
        <w:rPr>
          <w:sz w:val="28"/>
          <w:szCs w:val="28"/>
        </w:rPr>
      </w:pPr>
      <w:r w:rsidRPr="0015157B">
        <w:rPr>
          <w:sz w:val="28"/>
          <w:szCs w:val="28"/>
        </w:rPr>
        <w:t>Предметная область «Математика и информатика» включает в себя учебные предметы: математика, информатика. Учебный предмет математика изучается всеми обучающимися универсального профилей – на базовом уровне.</w:t>
      </w:r>
    </w:p>
    <w:p w:rsidR="0015157B" w:rsidRDefault="0015157B" w:rsidP="0015157B">
      <w:pPr>
        <w:ind w:firstLine="567"/>
        <w:jc w:val="both"/>
        <w:rPr>
          <w:sz w:val="28"/>
          <w:szCs w:val="28"/>
        </w:rPr>
      </w:pPr>
      <w:r w:rsidRPr="0015157B">
        <w:rPr>
          <w:sz w:val="28"/>
          <w:szCs w:val="28"/>
        </w:rPr>
        <w:t>Предметную область «Естественные науки» составляют учебные предметы биология, физика, химия, астрономия. Учебный предмет химия</w:t>
      </w:r>
      <w:r>
        <w:rPr>
          <w:sz w:val="28"/>
          <w:szCs w:val="28"/>
        </w:rPr>
        <w:t xml:space="preserve">, физика, </w:t>
      </w:r>
      <w:proofErr w:type="gramStart"/>
      <w:r>
        <w:rPr>
          <w:sz w:val="28"/>
          <w:szCs w:val="28"/>
        </w:rPr>
        <w:t xml:space="preserve">астрономия </w:t>
      </w:r>
      <w:r w:rsidRPr="0015157B">
        <w:rPr>
          <w:sz w:val="28"/>
          <w:szCs w:val="28"/>
        </w:rPr>
        <w:t xml:space="preserve"> изучается</w:t>
      </w:r>
      <w:proofErr w:type="gramEnd"/>
      <w:r w:rsidRPr="0015157B">
        <w:rPr>
          <w:sz w:val="28"/>
          <w:szCs w:val="28"/>
        </w:rPr>
        <w:t xml:space="preserve"> обучающимися на базовом уровне. Предметная область «Физическая культура, основы безопасности жизнедеятельности» включает учебные предметы: физическая культура и основы безопасности жизнедеятельности, которые изучаются всеми обучающимися на базовом уровне.</w:t>
      </w:r>
    </w:p>
    <w:p w:rsidR="00534D55" w:rsidRPr="00534D55" w:rsidRDefault="00534D55" w:rsidP="00534D55">
      <w:pPr>
        <w:ind w:firstLine="567"/>
        <w:jc w:val="both"/>
        <w:rPr>
          <w:sz w:val="28"/>
          <w:szCs w:val="28"/>
        </w:rPr>
      </w:pPr>
      <w:r w:rsidRPr="00534D55">
        <w:rPr>
          <w:sz w:val="28"/>
          <w:szCs w:val="28"/>
        </w:rPr>
        <w:t>С целью формирования навыков самостоятельной работы в рамках каждого профиля введен элективный курс Индивидуальный проект (1 ч. в неделю).</w:t>
      </w:r>
    </w:p>
    <w:p w:rsidR="00534D55" w:rsidRPr="0015157B" w:rsidRDefault="00534D55" w:rsidP="0015157B">
      <w:pPr>
        <w:ind w:firstLine="567"/>
        <w:jc w:val="both"/>
        <w:rPr>
          <w:sz w:val="28"/>
          <w:szCs w:val="28"/>
        </w:rPr>
      </w:pPr>
      <w:r w:rsidRPr="0015157B">
        <w:rPr>
          <w:sz w:val="28"/>
          <w:szCs w:val="28"/>
        </w:rPr>
        <w:t>Индивидуальный проект представляет собой особую форму организации деятельности обучающихся (учебное исследование или учебный проект), выполняется обучающимися самостоятельно под руководством учителя-руководителя проекта по выбранной теме в рамках одного или нескольких изучаемых учебных предметов, курсов в любой избранной области деятель</w:t>
      </w:r>
      <w:r w:rsidRPr="0015157B">
        <w:rPr>
          <w:sz w:val="28"/>
          <w:szCs w:val="28"/>
        </w:rPr>
        <w:lastRenderedPageBreak/>
        <w:t>ности (познавательной, практической, учебно-исследовательской, социальной, художественно-творческой, иной).</w:t>
      </w:r>
    </w:p>
    <w:p w:rsidR="00534D55" w:rsidRPr="0015157B" w:rsidRDefault="00534D55" w:rsidP="0015157B">
      <w:pPr>
        <w:ind w:firstLine="567"/>
        <w:jc w:val="both"/>
        <w:rPr>
          <w:sz w:val="28"/>
          <w:szCs w:val="28"/>
        </w:rPr>
      </w:pPr>
      <w:r w:rsidRPr="0015157B">
        <w:rPr>
          <w:sz w:val="28"/>
          <w:szCs w:val="28"/>
        </w:rPr>
        <w:t>Как правило, индивидуальный итоговый проект связан с профилем обучения.</w:t>
      </w:r>
    </w:p>
    <w:p w:rsidR="00534D55" w:rsidRPr="0015157B" w:rsidRDefault="00534D55" w:rsidP="0015157B">
      <w:pPr>
        <w:ind w:firstLine="567"/>
        <w:jc w:val="both"/>
        <w:rPr>
          <w:sz w:val="28"/>
          <w:szCs w:val="28"/>
        </w:rPr>
      </w:pPr>
      <w:r w:rsidRPr="0015157B">
        <w:rPr>
          <w:sz w:val="28"/>
          <w:szCs w:val="28"/>
        </w:rPr>
        <w:t>Результаты выполнения индивидуального итогового проекта должны отражать:</w:t>
      </w:r>
    </w:p>
    <w:p w:rsidR="00534D55" w:rsidRPr="0015157B" w:rsidRDefault="00534D55" w:rsidP="0015157B">
      <w:pPr>
        <w:jc w:val="both"/>
        <w:rPr>
          <w:sz w:val="28"/>
          <w:szCs w:val="28"/>
        </w:rPr>
      </w:pPr>
      <w:r w:rsidRPr="0015157B">
        <w:rPr>
          <w:sz w:val="28"/>
          <w:szCs w:val="28"/>
        </w:rPr>
        <w:t>•</w:t>
      </w:r>
      <w:r w:rsidRPr="0015157B">
        <w:rPr>
          <w:sz w:val="28"/>
          <w:szCs w:val="28"/>
        </w:rPr>
        <w:tab/>
      </w:r>
      <w:proofErr w:type="spellStart"/>
      <w:r w:rsidRPr="0015157B">
        <w:rPr>
          <w:sz w:val="28"/>
          <w:szCs w:val="28"/>
        </w:rPr>
        <w:t>сформированность</w:t>
      </w:r>
      <w:proofErr w:type="spellEnd"/>
      <w:r w:rsidRPr="0015157B">
        <w:rPr>
          <w:sz w:val="28"/>
          <w:szCs w:val="28"/>
        </w:rPr>
        <w:t xml:space="preserve"> навыков коммуникативной, учебно-исследовательской деятельности, критического мышления;</w:t>
      </w:r>
    </w:p>
    <w:p w:rsidR="00534D55" w:rsidRPr="0015157B" w:rsidRDefault="00534D55" w:rsidP="0015157B">
      <w:pPr>
        <w:jc w:val="both"/>
        <w:rPr>
          <w:sz w:val="28"/>
          <w:szCs w:val="28"/>
        </w:rPr>
      </w:pPr>
      <w:r w:rsidRPr="0015157B">
        <w:rPr>
          <w:sz w:val="28"/>
          <w:szCs w:val="28"/>
        </w:rPr>
        <w:t>•</w:t>
      </w:r>
      <w:r w:rsidRPr="0015157B">
        <w:rPr>
          <w:sz w:val="28"/>
          <w:szCs w:val="28"/>
        </w:rPr>
        <w:tab/>
        <w:t>способностью инновационной, аналитической, творческой, интеллектуальной деятельности;</w:t>
      </w:r>
    </w:p>
    <w:p w:rsidR="00534D55" w:rsidRPr="0015157B" w:rsidRDefault="00534D55" w:rsidP="0015157B">
      <w:pPr>
        <w:jc w:val="both"/>
        <w:rPr>
          <w:sz w:val="28"/>
          <w:szCs w:val="28"/>
        </w:rPr>
      </w:pPr>
      <w:r w:rsidRPr="0015157B">
        <w:rPr>
          <w:sz w:val="28"/>
          <w:szCs w:val="28"/>
        </w:rPr>
        <w:t>•</w:t>
      </w:r>
      <w:r w:rsidRPr="0015157B">
        <w:rPr>
          <w:sz w:val="28"/>
          <w:szCs w:val="28"/>
        </w:rPr>
        <w:tab/>
      </w:r>
      <w:proofErr w:type="spellStart"/>
      <w:r w:rsidRPr="0015157B">
        <w:rPr>
          <w:sz w:val="28"/>
          <w:szCs w:val="28"/>
        </w:rPr>
        <w:t>сформированность</w:t>
      </w:r>
      <w:proofErr w:type="spellEnd"/>
      <w:r w:rsidRPr="0015157B">
        <w:rPr>
          <w:sz w:val="28"/>
          <w:szCs w:val="28"/>
        </w:rPr>
        <w:t xml:space="preserve"> навыков проектной деятельности, а также самостоятельного применения приобретенных знаний и способов действий при решении различных задач, в том числе </w:t>
      </w:r>
      <w:proofErr w:type="spellStart"/>
      <w:r w:rsidRPr="0015157B">
        <w:rPr>
          <w:sz w:val="28"/>
          <w:szCs w:val="28"/>
        </w:rPr>
        <w:t>внеучебных</w:t>
      </w:r>
      <w:proofErr w:type="spellEnd"/>
      <w:r w:rsidRPr="0015157B">
        <w:rPr>
          <w:sz w:val="28"/>
          <w:szCs w:val="28"/>
        </w:rPr>
        <w:t>, используя знания одного или нескольких учебных предметов или предметных областей;</w:t>
      </w:r>
    </w:p>
    <w:p w:rsidR="00534D55" w:rsidRPr="0015157B" w:rsidRDefault="00534D55" w:rsidP="0015157B">
      <w:pPr>
        <w:jc w:val="both"/>
        <w:rPr>
          <w:sz w:val="28"/>
          <w:szCs w:val="28"/>
        </w:rPr>
      </w:pPr>
      <w:r w:rsidRPr="0015157B">
        <w:rPr>
          <w:sz w:val="28"/>
          <w:szCs w:val="28"/>
        </w:rPr>
        <w:t>•</w:t>
      </w:r>
      <w:r w:rsidRPr="0015157B">
        <w:rPr>
          <w:sz w:val="28"/>
          <w:szCs w:val="28"/>
        </w:rPr>
        <w:tab/>
        <w:t>способность постановки цели и формирования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 использования правильной терминологии, аналитической и оценочной деятельности.</w:t>
      </w:r>
    </w:p>
    <w:p w:rsidR="000D7B41" w:rsidRDefault="00534D55" w:rsidP="0015157B">
      <w:pPr>
        <w:ind w:firstLine="708"/>
        <w:jc w:val="both"/>
        <w:rPr>
          <w:sz w:val="28"/>
          <w:szCs w:val="28"/>
        </w:rPr>
      </w:pPr>
      <w:r w:rsidRPr="0015157B">
        <w:rPr>
          <w:sz w:val="28"/>
          <w:szCs w:val="28"/>
        </w:rPr>
        <w:t xml:space="preserve">Индивидуальный проект выполняется обучающимся в течение одного или двух лет как в рамках учебного времени при изучении того или иного предмета, так и в рамках </w:t>
      </w:r>
      <w:proofErr w:type="spellStart"/>
      <w:r w:rsidRPr="0015157B">
        <w:rPr>
          <w:sz w:val="28"/>
          <w:szCs w:val="28"/>
        </w:rPr>
        <w:t>внеучебной</w:t>
      </w:r>
      <w:proofErr w:type="spellEnd"/>
      <w:r w:rsidRPr="0015157B">
        <w:rPr>
          <w:sz w:val="28"/>
          <w:szCs w:val="28"/>
        </w:rPr>
        <w:t xml:space="preserve"> деятельности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F239D0" w:rsidRPr="00475DE4" w:rsidRDefault="00F239D0" w:rsidP="00F239D0">
      <w:pPr>
        <w:pStyle w:val="a5"/>
        <w:ind w:right="3" w:firstLine="567"/>
        <w:rPr>
          <w:szCs w:val="28"/>
        </w:rPr>
      </w:pPr>
      <w:r w:rsidRPr="00F239D0">
        <w:rPr>
          <w:szCs w:val="28"/>
        </w:rPr>
        <w:t xml:space="preserve">Защита индивидуального итогового проекта является одной из обязательных составляющих материалов системы </w:t>
      </w:r>
      <w:proofErr w:type="spellStart"/>
      <w:r w:rsidRPr="00F239D0">
        <w:rPr>
          <w:szCs w:val="28"/>
        </w:rPr>
        <w:t>внутришкольного</w:t>
      </w:r>
      <w:proofErr w:type="spellEnd"/>
      <w:r w:rsidRPr="00F239D0">
        <w:rPr>
          <w:szCs w:val="28"/>
        </w:rPr>
        <w:t xml:space="preserve"> мониторинга образовательных достижений. </w:t>
      </w:r>
      <w:r w:rsidRPr="00475DE4">
        <w:rPr>
          <w:szCs w:val="28"/>
        </w:rPr>
        <w:t>Невыполнение учеником индивидуального итогового проекта равноценно получению неудовлетворительной оценки по любому учебному предмету.</w:t>
      </w:r>
    </w:p>
    <w:p w:rsidR="00F239D0" w:rsidRPr="00475DE4" w:rsidRDefault="00F239D0" w:rsidP="00F239D0">
      <w:pPr>
        <w:ind w:right="3" w:firstLine="567"/>
        <w:jc w:val="both"/>
        <w:rPr>
          <w:sz w:val="28"/>
          <w:szCs w:val="28"/>
        </w:rPr>
      </w:pPr>
      <w:r w:rsidRPr="00475DE4">
        <w:rPr>
          <w:sz w:val="28"/>
          <w:szCs w:val="28"/>
        </w:rPr>
        <w:t>Изучение учебного предмета «Родного (русского) языка» на уровне среднего общего образования направлено на углубление знаний о лингвистике как науке; языке как многофункциональной развивающейся системе; овладение</w:t>
      </w:r>
      <w:r>
        <w:rPr>
          <w:sz w:val="28"/>
          <w:szCs w:val="28"/>
        </w:rPr>
        <w:t xml:space="preserve"> </w:t>
      </w:r>
      <w:r w:rsidRPr="00475DE4">
        <w:rPr>
          <w:sz w:val="28"/>
          <w:szCs w:val="28"/>
        </w:rPr>
        <w:t xml:space="preserve">способами познавательной деятельности, информационно-коммуникативной и рефлексивной; освоение коммуникативной, языковой и лингвистической (языковедческой), </w:t>
      </w:r>
      <w:proofErr w:type="spellStart"/>
      <w:r w:rsidRPr="00475DE4">
        <w:rPr>
          <w:sz w:val="28"/>
          <w:szCs w:val="28"/>
        </w:rPr>
        <w:t>культуроведческой</w:t>
      </w:r>
      <w:proofErr w:type="spellEnd"/>
      <w:r w:rsidRPr="00475DE4">
        <w:rPr>
          <w:sz w:val="28"/>
          <w:szCs w:val="28"/>
        </w:rPr>
        <w:t xml:space="preserve"> компетенций.</w:t>
      </w:r>
    </w:p>
    <w:p w:rsidR="00F239D0" w:rsidRPr="00475DE4" w:rsidRDefault="00F239D0" w:rsidP="00F239D0">
      <w:pPr>
        <w:pStyle w:val="a5"/>
        <w:ind w:right="3" w:firstLine="567"/>
        <w:rPr>
          <w:szCs w:val="28"/>
        </w:rPr>
      </w:pPr>
      <w:r w:rsidRPr="00475DE4">
        <w:rPr>
          <w:szCs w:val="28"/>
        </w:rPr>
        <w:t>Изучение учебного предмета «Русский язык» на уровне среднего общего образования направлено на восприятие и понимание художественной литературы, формирование умений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w:t>
      </w:r>
      <w:r w:rsidRPr="00475DE4">
        <w:rPr>
          <w:szCs w:val="28"/>
        </w:rPr>
        <w:lastRenderedPageBreak/>
        <w:t>ния на русском языке. Основное внимание уделяется совершенствованию коммуникативной компетенции через практическую речевую</w:t>
      </w:r>
      <w:r w:rsidRPr="00475DE4">
        <w:rPr>
          <w:spacing w:val="-2"/>
          <w:szCs w:val="28"/>
        </w:rPr>
        <w:t xml:space="preserve"> </w:t>
      </w:r>
      <w:r w:rsidRPr="00475DE4">
        <w:rPr>
          <w:szCs w:val="28"/>
        </w:rPr>
        <w:t>деятельность.</w:t>
      </w:r>
    </w:p>
    <w:p w:rsidR="00590E24" w:rsidRPr="00475DE4" w:rsidRDefault="00F239D0" w:rsidP="00590E24">
      <w:pPr>
        <w:pStyle w:val="a5"/>
        <w:ind w:right="3"/>
        <w:rPr>
          <w:szCs w:val="28"/>
        </w:rPr>
      </w:pPr>
      <w:r w:rsidRPr="00475DE4">
        <w:rPr>
          <w:szCs w:val="28"/>
        </w:rPr>
        <w:t>Изучение учебного предмета «Литература» направлено на формирование читательской компетентности и знакомство с ресурсами для дальнейшего пополнения и углубления знаний о л</w:t>
      </w:r>
      <w:r w:rsidR="00590E24">
        <w:rPr>
          <w:szCs w:val="28"/>
        </w:rPr>
        <w:t>итературе, формирование культур</w:t>
      </w:r>
      <w:r w:rsidR="00590E24" w:rsidRPr="00590E24">
        <w:rPr>
          <w:szCs w:val="28"/>
        </w:rPr>
        <w:t xml:space="preserve"> </w:t>
      </w:r>
      <w:r w:rsidR="00590E24" w:rsidRPr="00475DE4">
        <w:rPr>
          <w:szCs w:val="28"/>
        </w:rPr>
        <w:t>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rsidR="00590E24" w:rsidRPr="00475DE4" w:rsidRDefault="00590E24" w:rsidP="00590E24">
      <w:pPr>
        <w:pStyle w:val="a5"/>
        <w:ind w:right="3" w:firstLine="567"/>
        <w:rPr>
          <w:szCs w:val="28"/>
        </w:rPr>
      </w:pPr>
      <w:r w:rsidRPr="00475DE4">
        <w:rPr>
          <w:szCs w:val="28"/>
        </w:rPr>
        <w:t xml:space="preserve">Изучение учебного предмета «Английский язык» направлено на дальнейшее развитие иноязычной коммуникативной компетенции; 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 развитие языковых навыков (грамматика, лексика, фонетика и орфография) и коммуникативных умений в основных видах речевой деятельности: говорении, </w:t>
      </w:r>
      <w:proofErr w:type="spellStart"/>
      <w:r w:rsidRPr="00475DE4">
        <w:rPr>
          <w:szCs w:val="28"/>
        </w:rPr>
        <w:t>аудировании</w:t>
      </w:r>
      <w:proofErr w:type="spellEnd"/>
      <w:r w:rsidRPr="00475DE4">
        <w:rPr>
          <w:szCs w:val="28"/>
        </w:rPr>
        <w:t>, чтении и письме.</w:t>
      </w:r>
    </w:p>
    <w:p w:rsidR="00590E24" w:rsidRDefault="00590E24" w:rsidP="00F239D0">
      <w:pPr>
        <w:pStyle w:val="a5"/>
        <w:ind w:right="3" w:firstLine="567"/>
        <w:rPr>
          <w:szCs w:val="28"/>
        </w:rPr>
      </w:pPr>
      <w:r w:rsidRPr="00475DE4">
        <w:rPr>
          <w:szCs w:val="28"/>
        </w:rPr>
        <w:t>Изучение учебного предмета «История» направлено на формирование у обучающихся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w:t>
      </w:r>
      <w:r w:rsidRPr="00475DE4">
        <w:rPr>
          <w:spacing w:val="-20"/>
          <w:szCs w:val="28"/>
        </w:rPr>
        <w:t xml:space="preserve"> </w:t>
      </w:r>
      <w:r w:rsidRPr="00475DE4">
        <w:rPr>
          <w:szCs w:val="28"/>
        </w:rPr>
        <w:t>России.</w:t>
      </w:r>
    </w:p>
    <w:p w:rsidR="00590E24" w:rsidRPr="00475DE4" w:rsidRDefault="00590E24" w:rsidP="00590E24">
      <w:pPr>
        <w:pStyle w:val="a5"/>
        <w:ind w:right="3" w:firstLine="567"/>
        <w:rPr>
          <w:szCs w:val="28"/>
        </w:rPr>
      </w:pPr>
      <w:r w:rsidRPr="00475DE4">
        <w:rPr>
          <w:szCs w:val="28"/>
        </w:rPr>
        <w:t xml:space="preserve">Изучение учебного предмета «География» направлено на формирование географического мышления – целостного восприятия всего спектра природных, экономических, социальных реалий,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w:t>
      </w:r>
      <w:proofErr w:type="spellStart"/>
      <w:r w:rsidRPr="00475DE4">
        <w:rPr>
          <w:szCs w:val="28"/>
        </w:rPr>
        <w:t>межпредметных</w:t>
      </w:r>
      <w:proofErr w:type="spellEnd"/>
      <w:r w:rsidRPr="00475DE4">
        <w:rPr>
          <w:szCs w:val="28"/>
        </w:rPr>
        <w:t xml:space="preserve"> связях с предметами областей общественных, естественных, математических и гуманитарных наук.</w:t>
      </w:r>
    </w:p>
    <w:p w:rsidR="00590E24" w:rsidRPr="00475DE4" w:rsidRDefault="00590E24" w:rsidP="00590E24">
      <w:pPr>
        <w:pStyle w:val="a5"/>
        <w:ind w:right="3" w:firstLine="567"/>
        <w:rPr>
          <w:szCs w:val="28"/>
        </w:rPr>
      </w:pPr>
      <w:r w:rsidRPr="00475DE4">
        <w:rPr>
          <w:szCs w:val="28"/>
        </w:rPr>
        <w:t>Изучение учебного предмета «Право» направлено на повышение правовой грамотности обучающихся, формирование высокого уровня их правового воспитания, ответственности и социальной активности, предполагает ориентировку на получение компетентностей для последующей профессиональной деятельности.</w:t>
      </w:r>
    </w:p>
    <w:p w:rsidR="00590E24" w:rsidRPr="00475DE4" w:rsidRDefault="00590E24" w:rsidP="00590E24">
      <w:pPr>
        <w:pStyle w:val="a5"/>
        <w:ind w:right="3" w:firstLine="567"/>
        <w:rPr>
          <w:szCs w:val="28"/>
        </w:rPr>
      </w:pPr>
      <w:r w:rsidRPr="00475DE4">
        <w:rPr>
          <w:szCs w:val="28"/>
        </w:rPr>
        <w:t xml:space="preserve">Изучение учебного предмета «Обществознание» направлено на 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 формирование знаний об обществе как целостной развивающейся системе в единстве и взаимодействии его основных сфер и институтов; овладение базовым понятийным аппаратом социальных наук; овладение </w:t>
      </w:r>
      <w:r w:rsidRPr="00475DE4">
        <w:rPr>
          <w:szCs w:val="28"/>
        </w:rPr>
        <w:lastRenderedPageBreak/>
        <w:t>умениями выявлять причинно-следственные, функциональные, иерархические и другие связи социальных объектов и</w:t>
      </w:r>
      <w:r w:rsidRPr="00475DE4">
        <w:rPr>
          <w:spacing w:val="-6"/>
          <w:szCs w:val="28"/>
        </w:rPr>
        <w:t xml:space="preserve"> </w:t>
      </w:r>
      <w:r w:rsidRPr="00475DE4">
        <w:rPr>
          <w:szCs w:val="28"/>
        </w:rPr>
        <w:t>процессов.</w:t>
      </w:r>
    </w:p>
    <w:p w:rsidR="00590E24" w:rsidRPr="00475DE4" w:rsidRDefault="00590E24" w:rsidP="00590E24">
      <w:pPr>
        <w:pStyle w:val="a5"/>
        <w:ind w:right="2" w:firstLine="567"/>
        <w:rPr>
          <w:szCs w:val="28"/>
        </w:rPr>
      </w:pPr>
      <w:r w:rsidRPr="00475DE4">
        <w:rPr>
          <w:szCs w:val="28"/>
        </w:rPr>
        <w:t>Изучение учебного предмета «Математика: алгебра и начала математического</w:t>
      </w:r>
      <w:r w:rsidRPr="00F239D0">
        <w:rPr>
          <w:szCs w:val="28"/>
        </w:rPr>
        <w:t xml:space="preserve"> </w:t>
      </w:r>
      <w:r w:rsidRPr="00475DE4">
        <w:rPr>
          <w:szCs w:val="28"/>
        </w:rPr>
        <w:t>анализа, геометрия» направлено на углубленном уровне: 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w:t>
      </w:r>
      <w:r w:rsidRPr="00475DE4">
        <w:rPr>
          <w:spacing w:val="-2"/>
          <w:szCs w:val="28"/>
        </w:rPr>
        <w:t xml:space="preserve"> </w:t>
      </w:r>
      <w:r w:rsidRPr="00475DE4">
        <w:rPr>
          <w:szCs w:val="28"/>
        </w:rPr>
        <w:t>наук.</w:t>
      </w:r>
    </w:p>
    <w:p w:rsidR="00590E24" w:rsidRPr="00475DE4" w:rsidRDefault="00590E24" w:rsidP="00590E24">
      <w:pPr>
        <w:pStyle w:val="a5"/>
        <w:tabs>
          <w:tab w:val="left" w:pos="9356"/>
        </w:tabs>
        <w:ind w:right="3" w:firstLine="567"/>
        <w:rPr>
          <w:szCs w:val="28"/>
        </w:rPr>
      </w:pPr>
      <w:r w:rsidRPr="00475DE4">
        <w:rPr>
          <w:szCs w:val="28"/>
        </w:rPr>
        <w:t>Изучение учебного предмета «Информатика»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rsidR="00590E24" w:rsidRPr="00475DE4" w:rsidRDefault="00590E24" w:rsidP="00590E24">
      <w:pPr>
        <w:pStyle w:val="a5"/>
        <w:ind w:right="3" w:firstLine="567"/>
        <w:rPr>
          <w:szCs w:val="28"/>
        </w:rPr>
      </w:pPr>
      <w:r w:rsidRPr="00475DE4">
        <w:rPr>
          <w:szCs w:val="28"/>
        </w:rPr>
        <w:t>Изучение учебного предмета «Физика» на базовом уровне: ориентировано на обеспечение общеобразовательной и общекультурной  подготовки выпускников. 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w:t>
      </w:r>
      <w:r>
        <w:rPr>
          <w:szCs w:val="28"/>
        </w:rPr>
        <w:t xml:space="preserve">ранения здоровья </w:t>
      </w:r>
      <w:r w:rsidRPr="00475DE4">
        <w:rPr>
          <w:szCs w:val="28"/>
        </w:rPr>
        <w:t>и соблюдения норм экологического</w:t>
      </w:r>
      <w:r w:rsidRPr="00475DE4">
        <w:rPr>
          <w:spacing w:val="-14"/>
          <w:szCs w:val="28"/>
        </w:rPr>
        <w:t xml:space="preserve"> </w:t>
      </w:r>
      <w:r w:rsidRPr="00475DE4">
        <w:rPr>
          <w:szCs w:val="28"/>
        </w:rPr>
        <w:t>поведения</w:t>
      </w:r>
      <w:r w:rsidRPr="00475DE4">
        <w:rPr>
          <w:spacing w:val="5"/>
          <w:szCs w:val="28"/>
        </w:rPr>
        <w:t xml:space="preserve"> </w:t>
      </w:r>
      <w:r>
        <w:rPr>
          <w:szCs w:val="28"/>
        </w:rPr>
        <w:t xml:space="preserve">в </w:t>
      </w:r>
      <w:r w:rsidRPr="00475DE4">
        <w:rPr>
          <w:spacing w:val="-3"/>
          <w:szCs w:val="28"/>
        </w:rPr>
        <w:t xml:space="preserve">окружающей </w:t>
      </w:r>
      <w:r w:rsidRPr="00475DE4">
        <w:rPr>
          <w:szCs w:val="28"/>
        </w:rPr>
        <w:t xml:space="preserve">среде; для принятия решений в повседневной жизни. </w:t>
      </w:r>
    </w:p>
    <w:p w:rsidR="00590E24" w:rsidRPr="00475DE4" w:rsidRDefault="00590E24" w:rsidP="00590E24">
      <w:pPr>
        <w:pStyle w:val="a5"/>
        <w:ind w:right="3" w:firstLine="567"/>
        <w:rPr>
          <w:szCs w:val="28"/>
        </w:rPr>
      </w:pPr>
      <w:r w:rsidRPr="00475DE4">
        <w:rPr>
          <w:szCs w:val="28"/>
        </w:rPr>
        <w:t>Изучение учебного предмета «Химия» на базовом уровне ориентировано на обеспечение общеоб</w:t>
      </w:r>
      <w:r>
        <w:rPr>
          <w:szCs w:val="28"/>
        </w:rPr>
        <w:t xml:space="preserve">разовательной и общекультурной </w:t>
      </w:r>
      <w:r w:rsidRPr="00475DE4">
        <w:rPr>
          <w:szCs w:val="28"/>
        </w:rPr>
        <w:t>подготовки выпускников. 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w:t>
      </w:r>
      <w:r w:rsidRPr="00590E24">
        <w:rPr>
          <w:szCs w:val="28"/>
        </w:rPr>
        <w:t xml:space="preserve"> </w:t>
      </w:r>
      <w:r w:rsidRPr="00475DE4">
        <w:rPr>
          <w:szCs w:val="28"/>
        </w:rPr>
        <w:t xml:space="preserve">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в экономии сырья, охране окружающей среды. </w:t>
      </w:r>
    </w:p>
    <w:p w:rsidR="00590E24" w:rsidRDefault="00590E24" w:rsidP="00590E24">
      <w:pPr>
        <w:pStyle w:val="a5"/>
        <w:tabs>
          <w:tab w:val="left" w:pos="9214"/>
        </w:tabs>
        <w:ind w:right="3" w:firstLine="567"/>
        <w:rPr>
          <w:szCs w:val="28"/>
        </w:rPr>
      </w:pPr>
      <w:r w:rsidRPr="00475DE4">
        <w:rPr>
          <w:szCs w:val="28"/>
        </w:rPr>
        <w:t>Изучение</w:t>
      </w:r>
      <w:r w:rsidRPr="00475DE4">
        <w:rPr>
          <w:spacing w:val="54"/>
          <w:szCs w:val="28"/>
        </w:rPr>
        <w:t xml:space="preserve"> </w:t>
      </w:r>
      <w:r w:rsidRPr="00475DE4">
        <w:rPr>
          <w:szCs w:val="28"/>
        </w:rPr>
        <w:t>биологии</w:t>
      </w:r>
      <w:r w:rsidRPr="00475DE4">
        <w:rPr>
          <w:spacing w:val="54"/>
          <w:szCs w:val="28"/>
        </w:rPr>
        <w:t xml:space="preserve"> </w:t>
      </w:r>
      <w:r w:rsidRPr="00475DE4">
        <w:rPr>
          <w:szCs w:val="28"/>
        </w:rPr>
        <w:t>на</w:t>
      </w:r>
      <w:r w:rsidRPr="00475DE4">
        <w:rPr>
          <w:spacing w:val="54"/>
          <w:szCs w:val="28"/>
        </w:rPr>
        <w:t xml:space="preserve"> </w:t>
      </w:r>
      <w:r w:rsidRPr="00475DE4">
        <w:rPr>
          <w:szCs w:val="28"/>
        </w:rPr>
        <w:t>углубленном</w:t>
      </w:r>
      <w:r w:rsidRPr="00475DE4">
        <w:rPr>
          <w:spacing w:val="54"/>
          <w:szCs w:val="28"/>
        </w:rPr>
        <w:t xml:space="preserve"> </w:t>
      </w:r>
      <w:r w:rsidRPr="00475DE4">
        <w:rPr>
          <w:szCs w:val="28"/>
        </w:rPr>
        <w:t>уровне</w:t>
      </w:r>
      <w:r w:rsidRPr="00475DE4">
        <w:rPr>
          <w:spacing w:val="54"/>
          <w:szCs w:val="28"/>
        </w:rPr>
        <w:t xml:space="preserve"> </w:t>
      </w:r>
      <w:r w:rsidRPr="00475DE4">
        <w:rPr>
          <w:szCs w:val="28"/>
        </w:rPr>
        <w:t>ориентировано</w:t>
      </w:r>
      <w:r w:rsidRPr="00475DE4">
        <w:rPr>
          <w:spacing w:val="55"/>
          <w:szCs w:val="28"/>
        </w:rPr>
        <w:t xml:space="preserve"> </w:t>
      </w:r>
      <w:r w:rsidRPr="00475DE4">
        <w:rPr>
          <w:szCs w:val="28"/>
        </w:rPr>
        <w:t>на:</w:t>
      </w:r>
      <w:r w:rsidRPr="001305F8">
        <w:rPr>
          <w:szCs w:val="28"/>
        </w:rPr>
        <w:t xml:space="preserve"> </w:t>
      </w:r>
      <w:r w:rsidRPr="00475DE4">
        <w:rPr>
          <w:szCs w:val="28"/>
        </w:rPr>
        <w:t>подготовку к последующему профессиональному образованию; развитие индивидуальных способностей, обучающихся путем более глубокого, чем предусматривается базовым уровнем, овладения основами биологии и методами изучения органического мира. Изучение биологии на углубленном уровне обеспечивает: применение полученных знаний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овладение основами исследовательской деятельности биологической направленности и грамотного оформления полученных результатов; развитие способности моделировать некоторые объекты и процессы, происходящие в живой</w:t>
      </w:r>
      <w:r w:rsidRPr="00475DE4">
        <w:rPr>
          <w:spacing w:val="-1"/>
          <w:szCs w:val="28"/>
        </w:rPr>
        <w:t xml:space="preserve"> </w:t>
      </w:r>
      <w:r w:rsidRPr="00475DE4">
        <w:rPr>
          <w:szCs w:val="28"/>
        </w:rPr>
        <w:t>природе.</w:t>
      </w:r>
    </w:p>
    <w:p w:rsidR="00590E24" w:rsidRPr="00475DE4" w:rsidRDefault="00590E24" w:rsidP="00590E24">
      <w:pPr>
        <w:pStyle w:val="a5"/>
        <w:tabs>
          <w:tab w:val="left" w:pos="2326"/>
          <w:tab w:val="left" w:pos="2377"/>
          <w:tab w:val="left" w:pos="2462"/>
          <w:tab w:val="left" w:pos="2697"/>
          <w:tab w:val="left" w:pos="2736"/>
          <w:tab w:val="left" w:pos="3375"/>
          <w:tab w:val="left" w:pos="3536"/>
          <w:tab w:val="left" w:pos="3730"/>
          <w:tab w:val="left" w:pos="3807"/>
          <w:tab w:val="left" w:pos="4133"/>
          <w:tab w:val="left" w:pos="5087"/>
          <w:tab w:val="left" w:pos="5152"/>
          <w:tab w:val="left" w:pos="5272"/>
          <w:tab w:val="left" w:pos="5478"/>
          <w:tab w:val="left" w:pos="5596"/>
          <w:tab w:val="left" w:pos="5991"/>
          <w:tab w:val="left" w:pos="6464"/>
          <w:tab w:val="left" w:pos="6741"/>
          <w:tab w:val="left" w:pos="7103"/>
          <w:tab w:val="left" w:pos="7364"/>
          <w:tab w:val="left" w:pos="7723"/>
          <w:tab w:val="left" w:pos="8170"/>
          <w:tab w:val="left" w:pos="8721"/>
          <w:tab w:val="left" w:pos="8789"/>
          <w:tab w:val="left" w:pos="9072"/>
        </w:tabs>
        <w:ind w:right="-1" w:firstLine="567"/>
        <w:rPr>
          <w:szCs w:val="28"/>
        </w:rPr>
      </w:pPr>
      <w:r>
        <w:rPr>
          <w:szCs w:val="28"/>
        </w:rPr>
        <w:t xml:space="preserve">Изучение учебного </w:t>
      </w:r>
      <w:r w:rsidRPr="00475DE4">
        <w:rPr>
          <w:szCs w:val="28"/>
        </w:rPr>
        <w:t>предм</w:t>
      </w:r>
      <w:r>
        <w:rPr>
          <w:szCs w:val="28"/>
        </w:rPr>
        <w:t xml:space="preserve">ета «Астрономия» требования к </w:t>
      </w:r>
      <w:r w:rsidRPr="00475DE4">
        <w:rPr>
          <w:spacing w:val="-3"/>
          <w:szCs w:val="28"/>
        </w:rPr>
        <w:t xml:space="preserve">предметным </w:t>
      </w:r>
      <w:r>
        <w:rPr>
          <w:szCs w:val="28"/>
        </w:rPr>
        <w:t>результатам освоения</w:t>
      </w:r>
      <w:r>
        <w:rPr>
          <w:szCs w:val="28"/>
        </w:rPr>
        <w:tab/>
        <w:t xml:space="preserve">базового </w:t>
      </w:r>
      <w:r w:rsidRPr="00475DE4">
        <w:rPr>
          <w:szCs w:val="28"/>
        </w:rPr>
        <w:t>курса</w:t>
      </w:r>
      <w:r>
        <w:rPr>
          <w:szCs w:val="28"/>
        </w:rPr>
        <w:t xml:space="preserve"> </w:t>
      </w:r>
      <w:r w:rsidRPr="00475DE4">
        <w:rPr>
          <w:szCs w:val="28"/>
        </w:rPr>
        <w:t>астрономия</w:t>
      </w:r>
      <w:r w:rsidRPr="00475DE4">
        <w:rPr>
          <w:szCs w:val="28"/>
        </w:rPr>
        <w:tab/>
        <w:t>долж</w:t>
      </w:r>
      <w:r>
        <w:rPr>
          <w:szCs w:val="28"/>
        </w:rPr>
        <w:t>ны от</w:t>
      </w:r>
      <w:r w:rsidRPr="00475DE4">
        <w:rPr>
          <w:szCs w:val="28"/>
        </w:rPr>
        <w:t xml:space="preserve">ражать: </w:t>
      </w:r>
      <w:proofErr w:type="spellStart"/>
      <w:r w:rsidRPr="00475DE4">
        <w:rPr>
          <w:szCs w:val="28"/>
        </w:rPr>
        <w:t>сформированность</w:t>
      </w:r>
      <w:proofErr w:type="spellEnd"/>
      <w:r>
        <w:rPr>
          <w:szCs w:val="28"/>
        </w:rPr>
        <w:t xml:space="preserve"> </w:t>
      </w:r>
      <w:r w:rsidRPr="00475DE4">
        <w:rPr>
          <w:szCs w:val="28"/>
        </w:rPr>
        <w:t>представлений</w:t>
      </w:r>
      <w:r>
        <w:rPr>
          <w:szCs w:val="28"/>
        </w:rPr>
        <w:t xml:space="preserve"> </w:t>
      </w:r>
      <w:r w:rsidRPr="00475DE4">
        <w:rPr>
          <w:szCs w:val="28"/>
        </w:rPr>
        <w:t>о</w:t>
      </w:r>
      <w:r w:rsidRPr="00475DE4">
        <w:rPr>
          <w:szCs w:val="28"/>
        </w:rPr>
        <w:tab/>
        <w:t>строении</w:t>
      </w:r>
      <w:r>
        <w:rPr>
          <w:szCs w:val="28"/>
        </w:rPr>
        <w:t xml:space="preserve"> </w:t>
      </w:r>
      <w:r w:rsidRPr="00475DE4">
        <w:rPr>
          <w:szCs w:val="28"/>
        </w:rPr>
        <w:t>Солнечной</w:t>
      </w:r>
      <w:r>
        <w:rPr>
          <w:szCs w:val="28"/>
        </w:rPr>
        <w:t xml:space="preserve"> </w:t>
      </w:r>
      <w:r w:rsidRPr="00475DE4">
        <w:rPr>
          <w:szCs w:val="28"/>
        </w:rPr>
        <w:t>системы, об эволюции</w:t>
      </w:r>
      <w:r>
        <w:rPr>
          <w:szCs w:val="28"/>
        </w:rPr>
        <w:t xml:space="preserve"> </w:t>
      </w:r>
      <w:r w:rsidRPr="00475DE4">
        <w:rPr>
          <w:szCs w:val="28"/>
        </w:rPr>
        <w:lastRenderedPageBreak/>
        <w:t>звезд</w:t>
      </w:r>
      <w:r>
        <w:rPr>
          <w:szCs w:val="28"/>
        </w:rPr>
        <w:t xml:space="preserve"> </w:t>
      </w:r>
      <w:r w:rsidRPr="00475DE4">
        <w:rPr>
          <w:szCs w:val="28"/>
        </w:rPr>
        <w:t>и</w:t>
      </w:r>
      <w:r>
        <w:rPr>
          <w:szCs w:val="28"/>
        </w:rPr>
        <w:t xml:space="preserve"> Вселенной; </w:t>
      </w:r>
      <w:r w:rsidRPr="00475DE4">
        <w:rPr>
          <w:spacing w:val="2"/>
          <w:szCs w:val="28"/>
        </w:rPr>
        <w:t>пространственно-временных</w:t>
      </w:r>
      <w:r>
        <w:rPr>
          <w:spacing w:val="2"/>
          <w:szCs w:val="28"/>
        </w:rPr>
        <w:t xml:space="preserve"> </w:t>
      </w:r>
      <w:r w:rsidRPr="00475DE4">
        <w:rPr>
          <w:szCs w:val="28"/>
        </w:rPr>
        <w:t xml:space="preserve">масштабах Вселенной; понимание сущности наблюдаемых во </w:t>
      </w:r>
      <w:r w:rsidRPr="00475DE4">
        <w:rPr>
          <w:spacing w:val="2"/>
          <w:szCs w:val="28"/>
        </w:rPr>
        <w:t xml:space="preserve">Вселенной </w:t>
      </w:r>
      <w:r w:rsidRPr="00475DE4">
        <w:rPr>
          <w:szCs w:val="28"/>
        </w:rPr>
        <w:t>явлений; владение</w:t>
      </w:r>
      <w:r>
        <w:rPr>
          <w:szCs w:val="28"/>
        </w:rPr>
        <w:t xml:space="preserve"> </w:t>
      </w:r>
      <w:r w:rsidRPr="00475DE4">
        <w:rPr>
          <w:szCs w:val="28"/>
        </w:rPr>
        <w:t>основополагающими</w:t>
      </w:r>
      <w:r>
        <w:rPr>
          <w:szCs w:val="28"/>
        </w:rPr>
        <w:t xml:space="preserve"> </w:t>
      </w:r>
      <w:r w:rsidRPr="00475DE4">
        <w:rPr>
          <w:spacing w:val="2"/>
          <w:szCs w:val="28"/>
        </w:rPr>
        <w:t>астрономическими</w:t>
      </w:r>
      <w:r>
        <w:rPr>
          <w:spacing w:val="2"/>
          <w:szCs w:val="28"/>
        </w:rPr>
        <w:t xml:space="preserve"> </w:t>
      </w:r>
      <w:r w:rsidRPr="00475DE4">
        <w:rPr>
          <w:szCs w:val="28"/>
        </w:rPr>
        <w:t>понятиями, теориями, закона</w:t>
      </w:r>
      <w:r>
        <w:rPr>
          <w:szCs w:val="28"/>
        </w:rPr>
        <w:t xml:space="preserve">ми </w:t>
      </w:r>
      <w:r w:rsidRPr="00475DE4">
        <w:rPr>
          <w:szCs w:val="28"/>
        </w:rPr>
        <w:t>и</w:t>
      </w:r>
      <w:r>
        <w:rPr>
          <w:szCs w:val="28"/>
        </w:rPr>
        <w:t xml:space="preserve"> </w:t>
      </w:r>
      <w:r w:rsidRPr="00475DE4">
        <w:rPr>
          <w:spacing w:val="2"/>
          <w:szCs w:val="28"/>
        </w:rPr>
        <w:t>закономерностями,</w:t>
      </w:r>
      <w:r w:rsidRPr="00475DE4">
        <w:rPr>
          <w:szCs w:val="28"/>
        </w:rPr>
        <w:t xml:space="preserve"> уверенное</w:t>
      </w:r>
      <w:r>
        <w:rPr>
          <w:szCs w:val="28"/>
        </w:rPr>
        <w:t xml:space="preserve"> </w:t>
      </w:r>
      <w:r w:rsidRPr="00475DE4">
        <w:rPr>
          <w:szCs w:val="28"/>
        </w:rPr>
        <w:t>пользование</w:t>
      </w:r>
      <w:r>
        <w:rPr>
          <w:szCs w:val="28"/>
        </w:rPr>
        <w:t xml:space="preserve"> </w:t>
      </w:r>
      <w:r w:rsidRPr="00475DE4">
        <w:rPr>
          <w:szCs w:val="28"/>
        </w:rPr>
        <w:t xml:space="preserve">астрономической терминологией и символикой; </w:t>
      </w:r>
      <w:proofErr w:type="spellStart"/>
      <w:r w:rsidRPr="00475DE4">
        <w:rPr>
          <w:szCs w:val="28"/>
        </w:rPr>
        <w:t>сформированность</w:t>
      </w:r>
      <w:proofErr w:type="spellEnd"/>
      <w:r w:rsidRPr="00475DE4">
        <w:rPr>
          <w:szCs w:val="28"/>
        </w:rPr>
        <w:t xml:space="preserve"> представлений о значении астрономии в практической деятельности человека и дальнейшего </w:t>
      </w:r>
      <w:r w:rsidRPr="00475DE4">
        <w:rPr>
          <w:spacing w:val="4"/>
          <w:szCs w:val="28"/>
        </w:rPr>
        <w:t>научно-</w:t>
      </w:r>
      <w:r w:rsidRPr="00475DE4">
        <w:rPr>
          <w:szCs w:val="28"/>
        </w:rPr>
        <w:t>технического</w:t>
      </w:r>
      <w:r w:rsidRPr="00475DE4">
        <w:rPr>
          <w:spacing w:val="4"/>
          <w:szCs w:val="28"/>
        </w:rPr>
        <w:t xml:space="preserve"> </w:t>
      </w:r>
      <w:r w:rsidRPr="00475DE4">
        <w:rPr>
          <w:szCs w:val="28"/>
        </w:rPr>
        <w:t>развития;</w:t>
      </w:r>
    </w:p>
    <w:p w:rsidR="00590E24" w:rsidRPr="00475DE4" w:rsidRDefault="00590E24" w:rsidP="00590E24">
      <w:pPr>
        <w:pStyle w:val="a5"/>
        <w:ind w:right="-1"/>
        <w:rPr>
          <w:szCs w:val="28"/>
        </w:rPr>
      </w:pPr>
      <w:r w:rsidRPr="00475DE4">
        <w:rPr>
          <w:spacing w:val="2"/>
          <w:szCs w:val="28"/>
        </w:rPr>
        <w:t xml:space="preserve">осознание </w:t>
      </w:r>
      <w:r w:rsidRPr="00475DE4">
        <w:rPr>
          <w:szCs w:val="28"/>
        </w:rPr>
        <w:t xml:space="preserve">роли отечественной науки в </w:t>
      </w:r>
      <w:r w:rsidRPr="00475DE4">
        <w:rPr>
          <w:spacing w:val="3"/>
          <w:szCs w:val="28"/>
        </w:rPr>
        <w:t xml:space="preserve">освоении </w:t>
      </w:r>
      <w:r w:rsidRPr="00475DE4">
        <w:rPr>
          <w:szCs w:val="28"/>
        </w:rPr>
        <w:t xml:space="preserve">и </w:t>
      </w:r>
      <w:r w:rsidRPr="00475DE4">
        <w:rPr>
          <w:spacing w:val="2"/>
          <w:szCs w:val="28"/>
        </w:rPr>
        <w:t xml:space="preserve">использовании космического </w:t>
      </w:r>
      <w:r w:rsidRPr="00475DE4">
        <w:rPr>
          <w:szCs w:val="28"/>
        </w:rPr>
        <w:t>пространства и развития, международного сотрудничества в  этой</w:t>
      </w:r>
      <w:r w:rsidRPr="00475DE4">
        <w:rPr>
          <w:spacing w:val="4"/>
          <w:szCs w:val="28"/>
        </w:rPr>
        <w:t xml:space="preserve"> </w:t>
      </w:r>
      <w:r w:rsidRPr="00475DE4">
        <w:rPr>
          <w:szCs w:val="28"/>
        </w:rPr>
        <w:t>области.</w:t>
      </w:r>
    </w:p>
    <w:p w:rsidR="00590E24" w:rsidRPr="00475DE4" w:rsidRDefault="00590E24" w:rsidP="00590E24">
      <w:pPr>
        <w:pStyle w:val="a5"/>
        <w:ind w:right="-1" w:firstLine="567"/>
        <w:rPr>
          <w:szCs w:val="28"/>
        </w:rPr>
      </w:pPr>
      <w:r w:rsidRPr="00475DE4">
        <w:rPr>
          <w:szCs w:val="28"/>
        </w:rPr>
        <w:t>Изучение учебного предмета «Физическая культура»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w:t>
      </w:r>
      <w:r w:rsidRPr="00475DE4">
        <w:rPr>
          <w:spacing w:val="-2"/>
          <w:szCs w:val="28"/>
        </w:rPr>
        <w:t xml:space="preserve"> </w:t>
      </w:r>
      <w:r w:rsidRPr="00475DE4">
        <w:rPr>
          <w:szCs w:val="28"/>
        </w:rPr>
        <w:t>жизни.</w:t>
      </w:r>
    </w:p>
    <w:p w:rsidR="00590E24" w:rsidRPr="00475DE4" w:rsidRDefault="00590E24" w:rsidP="00590E24">
      <w:pPr>
        <w:pStyle w:val="a5"/>
        <w:ind w:right="-1" w:firstLine="567"/>
        <w:rPr>
          <w:szCs w:val="28"/>
        </w:rPr>
      </w:pPr>
      <w:r w:rsidRPr="00475DE4">
        <w:rPr>
          <w:szCs w:val="28"/>
        </w:rPr>
        <w:t>Изучение учебного предмет «Основы безопасности жизнедеятельности» направлено на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w:t>
      </w:r>
      <w:r>
        <w:rPr>
          <w:szCs w:val="28"/>
        </w:rPr>
        <w:t>.</w:t>
      </w:r>
    </w:p>
    <w:p w:rsidR="00842A6D" w:rsidRPr="00DB5C7D" w:rsidRDefault="00842A6D" w:rsidP="00842A6D">
      <w:pPr>
        <w:pStyle w:val="a5"/>
        <w:tabs>
          <w:tab w:val="left" w:pos="9355"/>
        </w:tabs>
        <w:ind w:right="-1" w:firstLine="707"/>
        <w:rPr>
          <w:szCs w:val="28"/>
        </w:rPr>
      </w:pPr>
      <w:r w:rsidRPr="00DB5C7D">
        <w:rPr>
          <w:szCs w:val="28"/>
        </w:rPr>
        <w:t xml:space="preserve">Помимо элективного курса «Индивидуальный проект» в 10а классе предложены элективные курсы, которые развивают содержание одного из базовых учебных предметов, что позволяет поддерживать изучение учебных предметов на расширенном уровне, способствует удовлетворению познавательных интересов в различных областях деятельности человека и позволяет получить дополнительную подготовку для сдачи единого государственного экзамена по выбранному предмету. Обучающимся предложены следующие </w:t>
      </w:r>
      <w:r w:rsidR="00434BA7" w:rsidRPr="00842A6D">
        <w:rPr>
          <w:szCs w:val="28"/>
        </w:rPr>
        <w:t xml:space="preserve">элективный </w:t>
      </w:r>
      <w:r w:rsidR="00434BA7">
        <w:rPr>
          <w:szCs w:val="28"/>
        </w:rPr>
        <w:t>курсы по физике, математике, химии, русскому языку.</w:t>
      </w:r>
    </w:p>
    <w:p w:rsidR="00E70595" w:rsidRDefault="00E70595" w:rsidP="009D3FFD">
      <w:pPr>
        <w:pStyle w:val="Default"/>
        <w:rPr>
          <w:b/>
          <w:bCs/>
          <w:sz w:val="28"/>
          <w:szCs w:val="28"/>
        </w:rPr>
      </w:pPr>
    </w:p>
    <w:p w:rsidR="0049778D" w:rsidRDefault="009D3FFD" w:rsidP="00842A6D">
      <w:pPr>
        <w:pStyle w:val="Default"/>
        <w:ind w:left="360"/>
        <w:jc w:val="center"/>
        <w:rPr>
          <w:b/>
          <w:bCs/>
          <w:sz w:val="28"/>
          <w:szCs w:val="28"/>
        </w:rPr>
      </w:pPr>
      <w:r>
        <w:rPr>
          <w:b/>
          <w:bCs/>
          <w:sz w:val="28"/>
          <w:szCs w:val="28"/>
        </w:rPr>
        <w:t>4.</w:t>
      </w:r>
      <w:r w:rsidR="00842A6D" w:rsidRPr="00DB5C7D">
        <w:rPr>
          <w:b/>
          <w:bCs/>
          <w:sz w:val="28"/>
          <w:szCs w:val="28"/>
        </w:rPr>
        <w:t>Промежуточная аттестация обучающихся</w:t>
      </w:r>
      <w:r w:rsidR="0049778D">
        <w:rPr>
          <w:b/>
          <w:bCs/>
          <w:sz w:val="28"/>
          <w:szCs w:val="28"/>
        </w:rPr>
        <w:t xml:space="preserve"> на </w:t>
      </w:r>
    </w:p>
    <w:p w:rsidR="00842A6D" w:rsidRDefault="0049778D" w:rsidP="00842A6D">
      <w:pPr>
        <w:pStyle w:val="Default"/>
        <w:ind w:left="360"/>
        <w:jc w:val="center"/>
        <w:rPr>
          <w:b/>
          <w:bCs/>
          <w:sz w:val="28"/>
          <w:szCs w:val="28"/>
        </w:rPr>
      </w:pPr>
      <w:r w:rsidRPr="0049778D">
        <w:rPr>
          <w:b/>
          <w:bCs/>
          <w:sz w:val="28"/>
          <w:szCs w:val="28"/>
        </w:rPr>
        <w:t>2022 – 2023 учебный год</w:t>
      </w:r>
    </w:p>
    <w:p w:rsidR="00E056BF" w:rsidRPr="00DB5C7D" w:rsidRDefault="00E056BF" w:rsidP="00842A6D">
      <w:pPr>
        <w:pStyle w:val="Default"/>
        <w:ind w:left="360"/>
        <w:jc w:val="center"/>
        <w:rPr>
          <w:sz w:val="28"/>
          <w:szCs w:val="28"/>
        </w:rPr>
      </w:pPr>
    </w:p>
    <w:p w:rsidR="00842A6D" w:rsidRPr="00DB5C7D" w:rsidRDefault="00842A6D" w:rsidP="00842A6D">
      <w:pPr>
        <w:pStyle w:val="Default"/>
        <w:ind w:firstLine="360"/>
        <w:jc w:val="both"/>
        <w:rPr>
          <w:sz w:val="28"/>
          <w:szCs w:val="28"/>
        </w:rPr>
      </w:pPr>
      <w:r w:rsidRPr="00DB5C7D">
        <w:rPr>
          <w:sz w:val="28"/>
          <w:szCs w:val="28"/>
        </w:rPr>
        <w:t xml:space="preserve">Промежуточная аттестация обучающихся осуществляется в соответствии с действующим в школе «Положением о текущем контроле успеваемости и промежуточной аттестации обучающихся». </w:t>
      </w:r>
    </w:p>
    <w:p w:rsidR="00842A6D" w:rsidRDefault="00842A6D" w:rsidP="00842A6D">
      <w:pPr>
        <w:ind w:firstLine="567"/>
        <w:jc w:val="both"/>
        <w:rPr>
          <w:b/>
          <w:bCs/>
          <w:sz w:val="28"/>
          <w:szCs w:val="28"/>
        </w:rPr>
      </w:pPr>
      <w:r w:rsidRPr="00DB5C7D">
        <w:rPr>
          <w:sz w:val="28"/>
          <w:szCs w:val="28"/>
        </w:rPr>
        <w:t xml:space="preserve">Промежуточная аттестация обучающихся проводится с целью определения качества освоения содержания учебных программ по завершении учебного года, заключающаяся в установлении соответствия индивидуальных образовательных достижений учащихся планируемым результатам освоения </w:t>
      </w:r>
      <w:r w:rsidRPr="00DB5C7D">
        <w:rPr>
          <w:sz w:val="28"/>
          <w:szCs w:val="28"/>
        </w:rPr>
        <w:lastRenderedPageBreak/>
        <w:t>учебных программ по предметам, предусмотренным учебным планом, за год обучения.</w:t>
      </w:r>
      <w:r w:rsidRPr="00842A6D">
        <w:rPr>
          <w:b/>
          <w:bCs/>
          <w:sz w:val="28"/>
          <w:szCs w:val="28"/>
        </w:rPr>
        <w:t xml:space="preserve"> </w:t>
      </w:r>
    </w:p>
    <w:p w:rsidR="0049778D" w:rsidRPr="0049778D" w:rsidRDefault="0049778D" w:rsidP="0049778D">
      <w:pPr>
        <w:ind w:firstLine="567"/>
        <w:jc w:val="both"/>
        <w:rPr>
          <w:b/>
          <w:bCs/>
          <w:sz w:val="28"/>
          <w:szCs w:val="28"/>
        </w:rPr>
      </w:pPr>
      <w:r w:rsidRPr="0049778D">
        <w:rPr>
          <w:b/>
          <w:bCs/>
          <w:sz w:val="28"/>
          <w:szCs w:val="28"/>
        </w:rPr>
        <w:t>Промежуточная аттестация проводится в период:</w:t>
      </w:r>
    </w:p>
    <w:p w:rsidR="0049778D" w:rsidRPr="0049778D" w:rsidRDefault="0049778D" w:rsidP="0049778D">
      <w:pPr>
        <w:ind w:firstLine="567"/>
        <w:jc w:val="both"/>
        <w:rPr>
          <w:b/>
          <w:bCs/>
          <w:sz w:val="28"/>
          <w:szCs w:val="28"/>
        </w:rPr>
      </w:pPr>
      <w:r w:rsidRPr="0049778D">
        <w:rPr>
          <w:b/>
          <w:bCs/>
          <w:sz w:val="28"/>
          <w:szCs w:val="28"/>
        </w:rPr>
        <w:t>10 класс – с 10.04.23 по 25.05.23</w:t>
      </w:r>
    </w:p>
    <w:p w:rsidR="0049778D" w:rsidRPr="0049778D" w:rsidRDefault="0049778D" w:rsidP="0049778D">
      <w:pPr>
        <w:ind w:firstLine="567"/>
        <w:jc w:val="both"/>
        <w:rPr>
          <w:b/>
          <w:bCs/>
          <w:sz w:val="28"/>
          <w:szCs w:val="28"/>
        </w:rPr>
      </w:pPr>
      <w:r w:rsidRPr="0049778D">
        <w:rPr>
          <w:b/>
          <w:bCs/>
          <w:sz w:val="28"/>
          <w:szCs w:val="28"/>
        </w:rPr>
        <w:t>11 класс – с 10.04.23 по 19.05.23</w:t>
      </w:r>
    </w:p>
    <w:p w:rsidR="00842A6D" w:rsidRPr="005C5554" w:rsidRDefault="00842A6D" w:rsidP="00BC26DB">
      <w:pPr>
        <w:jc w:val="center"/>
        <w:rPr>
          <w:b/>
          <w:bCs/>
          <w:sz w:val="28"/>
          <w:szCs w:val="28"/>
        </w:rPr>
      </w:pPr>
      <w:r w:rsidRPr="005C5554">
        <w:rPr>
          <w:b/>
          <w:bCs/>
          <w:sz w:val="28"/>
          <w:szCs w:val="28"/>
        </w:rPr>
        <w:t>Формы промежуточной аттестации учащихся</w:t>
      </w:r>
      <w:r w:rsidR="00BC26DB" w:rsidRPr="005C5554">
        <w:rPr>
          <w:b/>
          <w:bCs/>
          <w:sz w:val="28"/>
          <w:szCs w:val="28"/>
        </w:rPr>
        <w:t xml:space="preserve"> </w:t>
      </w:r>
      <w:r w:rsidR="009D3FFD">
        <w:rPr>
          <w:b/>
          <w:bCs/>
          <w:sz w:val="28"/>
          <w:szCs w:val="28"/>
        </w:rPr>
        <w:t xml:space="preserve">в </w:t>
      </w:r>
      <w:r w:rsidR="00BC26DB" w:rsidRPr="005C5554">
        <w:rPr>
          <w:b/>
          <w:bCs/>
          <w:sz w:val="28"/>
          <w:szCs w:val="28"/>
        </w:rPr>
        <w:t>20</w:t>
      </w:r>
      <w:r w:rsidR="00257F78">
        <w:rPr>
          <w:b/>
          <w:bCs/>
          <w:sz w:val="28"/>
          <w:szCs w:val="28"/>
        </w:rPr>
        <w:t>22</w:t>
      </w:r>
      <w:r w:rsidR="00BC26DB" w:rsidRPr="005C5554">
        <w:rPr>
          <w:b/>
          <w:bCs/>
          <w:sz w:val="28"/>
          <w:szCs w:val="28"/>
        </w:rPr>
        <w:t>-</w:t>
      </w:r>
      <w:r w:rsidR="00257F78">
        <w:rPr>
          <w:b/>
          <w:bCs/>
          <w:sz w:val="28"/>
          <w:szCs w:val="28"/>
        </w:rPr>
        <w:t>2023</w:t>
      </w:r>
      <w:r w:rsidR="00BC26DB" w:rsidRPr="005C5554">
        <w:rPr>
          <w:b/>
          <w:bCs/>
          <w:sz w:val="28"/>
          <w:szCs w:val="28"/>
        </w:rPr>
        <w:t xml:space="preserve"> учебн</w:t>
      </w:r>
      <w:r w:rsidR="009D3FFD">
        <w:rPr>
          <w:b/>
          <w:bCs/>
          <w:sz w:val="28"/>
          <w:szCs w:val="28"/>
        </w:rPr>
        <w:t>ом</w:t>
      </w:r>
      <w:r w:rsidR="00BC26DB" w:rsidRPr="005C5554">
        <w:rPr>
          <w:b/>
          <w:bCs/>
          <w:sz w:val="28"/>
          <w:szCs w:val="28"/>
        </w:rPr>
        <w:t xml:space="preserve"> год</w:t>
      </w:r>
      <w:r w:rsidR="009D3FFD">
        <w:rPr>
          <w:b/>
          <w:bCs/>
          <w:sz w:val="28"/>
          <w:szCs w:val="28"/>
        </w:rPr>
        <w:t>у</w:t>
      </w:r>
    </w:p>
    <w:p w:rsidR="00842A6D" w:rsidRDefault="00842A6D" w:rsidP="00842A6D">
      <w:pPr>
        <w:jc w:val="center"/>
        <w:rPr>
          <w:b/>
          <w:bCs/>
          <w:color w:val="FF0000"/>
          <w:sz w:val="28"/>
          <w:szCs w:val="28"/>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0"/>
        <w:gridCol w:w="4961"/>
      </w:tblGrid>
      <w:tr w:rsidR="00F25D8F" w:rsidRPr="00DB5C7D" w:rsidTr="003A3C51">
        <w:tc>
          <w:tcPr>
            <w:tcW w:w="4610" w:type="dxa"/>
            <w:shd w:val="clear" w:color="auto" w:fill="auto"/>
          </w:tcPr>
          <w:p w:rsidR="00F25D8F" w:rsidRPr="00DB5C7D" w:rsidRDefault="00F25D8F" w:rsidP="003A3C51">
            <w:pPr>
              <w:pStyle w:val="aff"/>
              <w:jc w:val="center"/>
              <w:rPr>
                <w:rFonts w:ascii="Times New Roman" w:hAnsi="Times New Roman"/>
                <w:b/>
                <w:sz w:val="28"/>
                <w:szCs w:val="28"/>
              </w:rPr>
            </w:pPr>
            <w:r w:rsidRPr="00DB5C7D">
              <w:rPr>
                <w:rFonts w:ascii="Times New Roman" w:hAnsi="Times New Roman"/>
                <w:b/>
                <w:sz w:val="28"/>
                <w:szCs w:val="28"/>
              </w:rPr>
              <w:t>Учебные предметы</w:t>
            </w:r>
          </w:p>
        </w:tc>
        <w:tc>
          <w:tcPr>
            <w:tcW w:w="4961" w:type="dxa"/>
            <w:shd w:val="clear" w:color="auto" w:fill="auto"/>
          </w:tcPr>
          <w:p w:rsidR="00F25D8F" w:rsidRPr="00DB5C7D" w:rsidRDefault="00F25D8F" w:rsidP="003A3C51">
            <w:pPr>
              <w:pStyle w:val="aff"/>
              <w:jc w:val="center"/>
              <w:rPr>
                <w:rFonts w:ascii="Times New Roman" w:hAnsi="Times New Roman"/>
                <w:b/>
                <w:sz w:val="28"/>
                <w:szCs w:val="28"/>
              </w:rPr>
            </w:pPr>
            <w:r>
              <w:rPr>
                <w:rFonts w:ascii="Times New Roman" w:hAnsi="Times New Roman"/>
                <w:b/>
                <w:sz w:val="28"/>
                <w:szCs w:val="28"/>
              </w:rPr>
              <w:t>10</w:t>
            </w:r>
            <w:r w:rsidRPr="00DB5C7D">
              <w:rPr>
                <w:rFonts w:ascii="Times New Roman" w:hAnsi="Times New Roman"/>
                <w:b/>
                <w:sz w:val="28"/>
                <w:szCs w:val="28"/>
              </w:rPr>
              <w:t xml:space="preserve"> класс</w:t>
            </w:r>
          </w:p>
        </w:tc>
      </w:tr>
      <w:tr w:rsidR="00F25D8F" w:rsidRPr="00DB5C7D" w:rsidTr="003A3C51">
        <w:tc>
          <w:tcPr>
            <w:tcW w:w="4610" w:type="dxa"/>
            <w:shd w:val="clear" w:color="auto" w:fill="auto"/>
          </w:tcPr>
          <w:p w:rsidR="00F25D8F" w:rsidRPr="00E17F96" w:rsidRDefault="00F25D8F" w:rsidP="003A3C51">
            <w:pPr>
              <w:pStyle w:val="TableParagraph"/>
              <w:ind w:left="225"/>
              <w:jc w:val="center"/>
              <w:rPr>
                <w:sz w:val="28"/>
                <w:szCs w:val="28"/>
              </w:rPr>
            </w:pPr>
            <w:r w:rsidRPr="00E17F96">
              <w:rPr>
                <w:sz w:val="28"/>
                <w:szCs w:val="28"/>
              </w:rPr>
              <w:t>Учебный предмет</w:t>
            </w:r>
          </w:p>
        </w:tc>
        <w:tc>
          <w:tcPr>
            <w:tcW w:w="4961" w:type="dxa"/>
            <w:shd w:val="clear" w:color="auto" w:fill="auto"/>
          </w:tcPr>
          <w:p w:rsidR="00F25D8F" w:rsidRPr="00DB5C7D" w:rsidRDefault="00F25D8F" w:rsidP="003A3C51">
            <w:pPr>
              <w:pStyle w:val="aff"/>
              <w:rPr>
                <w:rFonts w:ascii="Times New Roman" w:hAnsi="Times New Roman"/>
                <w:sz w:val="28"/>
                <w:szCs w:val="28"/>
              </w:rPr>
            </w:pPr>
            <w:r w:rsidRPr="00DB5C7D">
              <w:rPr>
                <w:rFonts w:ascii="Times New Roman" w:hAnsi="Times New Roman"/>
                <w:sz w:val="28"/>
                <w:szCs w:val="28"/>
              </w:rPr>
              <w:t>Контрольная  работа за год по текстам МО</w:t>
            </w:r>
          </w:p>
        </w:tc>
      </w:tr>
      <w:tr w:rsidR="0028084E" w:rsidRPr="00DB5C7D" w:rsidTr="003A3C51">
        <w:tc>
          <w:tcPr>
            <w:tcW w:w="4610" w:type="dxa"/>
            <w:shd w:val="clear" w:color="auto" w:fill="auto"/>
          </w:tcPr>
          <w:p w:rsidR="0028084E" w:rsidRPr="00842A6D" w:rsidRDefault="0028084E" w:rsidP="003A3C51">
            <w:pPr>
              <w:pStyle w:val="TableParagraph"/>
              <w:ind w:left="105"/>
              <w:rPr>
                <w:sz w:val="28"/>
                <w:szCs w:val="28"/>
              </w:rPr>
            </w:pPr>
            <w:r w:rsidRPr="00842A6D">
              <w:rPr>
                <w:sz w:val="28"/>
                <w:szCs w:val="28"/>
              </w:rPr>
              <w:t>Русский язык</w:t>
            </w:r>
          </w:p>
        </w:tc>
        <w:tc>
          <w:tcPr>
            <w:tcW w:w="4961" w:type="dxa"/>
            <w:shd w:val="clear" w:color="auto" w:fill="auto"/>
          </w:tcPr>
          <w:p w:rsidR="0028084E" w:rsidRPr="00DB5C7D" w:rsidRDefault="0028084E" w:rsidP="003A3C51">
            <w:pPr>
              <w:pStyle w:val="aff"/>
              <w:rPr>
                <w:rFonts w:ascii="Times New Roman" w:hAnsi="Times New Roman"/>
                <w:sz w:val="28"/>
                <w:szCs w:val="28"/>
              </w:rPr>
            </w:pPr>
            <w:r w:rsidRPr="00DB5C7D">
              <w:rPr>
                <w:rFonts w:ascii="Times New Roman" w:hAnsi="Times New Roman"/>
                <w:sz w:val="28"/>
                <w:szCs w:val="28"/>
              </w:rPr>
              <w:t>Контрольная  работа за год</w:t>
            </w:r>
          </w:p>
        </w:tc>
      </w:tr>
      <w:tr w:rsidR="0028084E" w:rsidRPr="00DB5C7D" w:rsidTr="003A3C51">
        <w:tc>
          <w:tcPr>
            <w:tcW w:w="4610" w:type="dxa"/>
            <w:shd w:val="clear" w:color="auto" w:fill="auto"/>
          </w:tcPr>
          <w:p w:rsidR="0028084E" w:rsidRPr="00842A6D" w:rsidRDefault="0028084E" w:rsidP="003A3C51">
            <w:pPr>
              <w:pStyle w:val="TableParagraph"/>
              <w:ind w:left="105"/>
              <w:rPr>
                <w:sz w:val="28"/>
                <w:szCs w:val="28"/>
              </w:rPr>
            </w:pPr>
            <w:r w:rsidRPr="00842A6D">
              <w:rPr>
                <w:sz w:val="28"/>
                <w:szCs w:val="28"/>
              </w:rPr>
              <w:t>Литература</w:t>
            </w:r>
          </w:p>
        </w:tc>
        <w:tc>
          <w:tcPr>
            <w:tcW w:w="4961" w:type="dxa"/>
            <w:shd w:val="clear" w:color="auto" w:fill="auto"/>
          </w:tcPr>
          <w:p w:rsidR="0028084E" w:rsidRPr="00DB5C7D" w:rsidRDefault="0028084E" w:rsidP="003A3C51">
            <w:pPr>
              <w:pStyle w:val="aff"/>
              <w:rPr>
                <w:rFonts w:ascii="Times New Roman" w:hAnsi="Times New Roman"/>
                <w:sz w:val="28"/>
                <w:szCs w:val="28"/>
              </w:rPr>
            </w:pPr>
            <w:r w:rsidRPr="00DB5C7D">
              <w:rPr>
                <w:rFonts w:ascii="Times New Roman" w:hAnsi="Times New Roman"/>
                <w:sz w:val="28"/>
                <w:szCs w:val="28"/>
              </w:rPr>
              <w:t>Контрольная  работа за год</w:t>
            </w:r>
          </w:p>
        </w:tc>
      </w:tr>
      <w:tr w:rsidR="0028084E" w:rsidRPr="00DB5C7D" w:rsidTr="003A3C51">
        <w:tc>
          <w:tcPr>
            <w:tcW w:w="4610" w:type="dxa"/>
            <w:shd w:val="clear" w:color="auto" w:fill="auto"/>
          </w:tcPr>
          <w:p w:rsidR="0028084E" w:rsidRPr="00434BA7" w:rsidRDefault="0028084E" w:rsidP="003A3C51">
            <w:pPr>
              <w:pStyle w:val="TableParagraph"/>
              <w:ind w:left="105"/>
              <w:rPr>
                <w:sz w:val="28"/>
                <w:szCs w:val="28"/>
              </w:rPr>
            </w:pPr>
            <w:r w:rsidRPr="00434BA7">
              <w:rPr>
                <w:sz w:val="28"/>
                <w:szCs w:val="28"/>
              </w:rPr>
              <w:t xml:space="preserve">Родной язык </w:t>
            </w:r>
          </w:p>
        </w:tc>
        <w:tc>
          <w:tcPr>
            <w:tcW w:w="4961" w:type="dxa"/>
            <w:shd w:val="clear" w:color="auto" w:fill="auto"/>
          </w:tcPr>
          <w:p w:rsidR="0028084E" w:rsidRPr="00DB5C7D" w:rsidRDefault="0028084E" w:rsidP="003A3C51">
            <w:pPr>
              <w:pStyle w:val="aff"/>
              <w:rPr>
                <w:rFonts w:ascii="Times New Roman" w:hAnsi="Times New Roman"/>
                <w:sz w:val="28"/>
                <w:szCs w:val="28"/>
              </w:rPr>
            </w:pPr>
            <w:r w:rsidRPr="00DB5C7D">
              <w:rPr>
                <w:rFonts w:ascii="Times New Roman" w:hAnsi="Times New Roman"/>
                <w:sz w:val="28"/>
                <w:szCs w:val="28"/>
              </w:rPr>
              <w:t>Контрольная  работа за год</w:t>
            </w:r>
          </w:p>
        </w:tc>
      </w:tr>
      <w:tr w:rsidR="0028084E" w:rsidRPr="00DB5C7D" w:rsidTr="003A3C51">
        <w:tc>
          <w:tcPr>
            <w:tcW w:w="4610" w:type="dxa"/>
            <w:shd w:val="clear" w:color="auto" w:fill="auto"/>
          </w:tcPr>
          <w:p w:rsidR="0028084E" w:rsidRPr="0028084E" w:rsidRDefault="0028084E" w:rsidP="003A3C51">
            <w:pPr>
              <w:pStyle w:val="TableParagraph"/>
              <w:ind w:left="105"/>
              <w:rPr>
                <w:sz w:val="28"/>
                <w:szCs w:val="28"/>
              </w:rPr>
            </w:pPr>
            <w:r w:rsidRPr="0028084E">
              <w:rPr>
                <w:sz w:val="28"/>
                <w:szCs w:val="28"/>
              </w:rPr>
              <w:t xml:space="preserve">Математика </w:t>
            </w:r>
          </w:p>
        </w:tc>
        <w:tc>
          <w:tcPr>
            <w:tcW w:w="4961" w:type="dxa"/>
            <w:shd w:val="clear" w:color="auto" w:fill="auto"/>
          </w:tcPr>
          <w:p w:rsidR="0028084E" w:rsidRPr="00DB5C7D" w:rsidRDefault="0028084E" w:rsidP="003A3C51">
            <w:pPr>
              <w:pStyle w:val="aff"/>
              <w:rPr>
                <w:rFonts w:ascii="Times New Roman" w:hAnsi="Times New Roman"/>
                <w:sz w:val="28"/>
                <w:szCs w:val="28"/>
              </w:rPr>
            </w:pPr>
            <w:r w:rsidRPr="00DB5C7D">
              <w:rPr>
                <w:rFonts w:ascii="Times New Roman" w:hAnsi="Times New Roman"/>
                <w:sz w:val="28"/>
                <w:szCs w:val="28"/>
              </w:rPr>
              <w:t>Контроль</w:t>
            </w:r>
            <w:r>
              <w:rPr>
                <w:rFonts w:ascii="Times New Roman" w:hAnsi="Times New Roman"/>
                <w:sz w:val="28"/>
                <w:szCs w:val="28"/>
              </w:rPr>
              <w:t xml:space="preserve">ная  работа за год </w:t>
            </w:r>
          </w:p>
        </w:tc>
      </w:tr>
      <w:tr w:rsidR="0028084E" w:rsidRPr="00DB5C7D" w:rsidTr="003A3C51">
        <w:tc>
          <w:tcPr>
            <w:tcW w:w="4610" w:type="dxa"/>
            <w:shd w:val="clear" w:color="auto" w:fill="auto"/>
          </w:tcPr>
          <w:p w:rsidR="0028084E" w:rsidRPr="0028084E" w:rsidRDefault="0028084E" w:rsidP="003A3C51">
            <w:pPr>
              <w:pStyle w:val="TableParagraph"/>
              <w:ind w:left="105"/>
              <w:rPr>
                <w:sz w:val="28"/>
                <w:szCs w:val="28"/>
              </w:rPr>
            </w:pPr>
            <w:r w:rsidRPr="0028084E">
              <w:rPr>
                <w:sz w:val="28"/>
                <w:szCs w:val="28"/>
              </w:rPr>
              <w:t xml:space="preserve">Информатика </w:t>
            </w:r>
          </w:p>
        </w:tc>
        <w:tc>
          <w:tcPr>
            <w:tcW w:w="4961" w:type="dxa"/>
            <w:shd w:val="clear" w:color="auto" w:fill="auto"/>
          </w:tcPr>
          <w:p w:rsidR="0028084E" w:rsidRPr="00DB5C7D" w:rsidRDefault="0028084E" w:rsidP="003A3C51">
            <w:pPr>
              <w:pStyle w:val="aff"/>
              <w:rPr>
                <w:rFonts w:ascii="Times New Roman" w:hAnsi="Times New Roman"/>
                <w:sz w:val="28"/>
                <w:szCs w:val="28"/>
              </w:rPr>
            </w:pPr>
            <w:r w:rsidRPr="00DB5C7D">
              <w:rPr>
                <w:rFonts w:ascii="Times New Roman" w:hAnsi="Times New Roman"/>
                <w:sz w:val="28"/>
                <w:szCs w:val="28"/>
              </w:rPr>
              <w:t>Контроль</w:t>
            </w:r>
            <w:r>
              <w:rPr>
                <w:rFonts w:ascii="Times New Roman" w:hAnsi="Times New Roman"/>
                <w:sz w:val="28"/>
                <w:szCs w:val="28"/>
              </w:rPr>
              <w:t xml:space="preserve">ная  работа за год </w:t>
            </w:r>
          </w:p>
        </w:tc>
      </w:tr>
      <w:tr w:rsidR="0028084E" w:rsidRPr="00DB5C7D" w:rsidTr="003A3C51">
        <w:tc>
          <w:tcPr>
            <w:tcW w:w="4610" w:type="dxa"/>
            <w:shd w:val="clear" w:color="auto" w:fill="auto"/>
          </w:tcPr>
          <w:p w:rsidR="0028084E" w:rsidRPr="0028084E" w:rsidRDefault="0028084E" w:rsidP="003A3C51">
            <w:pPr>
              <w:pStyle w:val="TableParagraph"/>
              <w:ind w:left="105"/>
              <w:rPr>
                <w:sz w:val="28"/>
                <w:szCs w:val="28"/>
              </w:rPr>
            </w:pPr>
            <w:r w:rsidRPr="0028084E">
              <w:rPr>
                <w:sz w:val="28"/>
                <w:szCs w:val="28"/>
              </w:rPr>
              <w:t>Иностранный язык</w:t>
            </w:r>
          </w:p>
        </w:tc>
        <w:tc>
          <w:tcPr>
            <w:tcW w:w="4961" w:type="dxa"/>
            <w:shd w:val="clear" w:color="auto" w:fill="auto"/>
          </w:tcPr>
          <w:p w:rsidR="0028084E" w:rsidRPr="00DB5C7D" w:rsidRDefault="0028084E" w:rsidP="003A3C51">
            <w:pPr>
              <w:pStyle w:val="aff"/>
              <w:rPr>
                <w:rFonts w:ascii="Times New Roman" w:hAnsi="Times New Roman"/>
                <w:sz w:val="28"/>
                <w:szCs w:val="28"/>
              </w:rPr>
            </w:pPr>
            <w:r w:rsidRPr="00DB5C7D">
              <w:rPr>
                <w:rFonts w:ascii="Times New Roman" w:hAnsi="Times New Roman"/>
                <w:sz w:val="28"/>
                <w:szCs w:val="28"/>
              </w:rPr>
              <w:t>Контрольная  работа за год</w:t>
            </w:r>
          </w:p>
        </w:tc>
      </w:tr>
      <w:tr w:rsidR="0028084E" w:rsidRPr="00DB5C7D" w:rsidTr="003A3C51">
        <w:tc>
          <w:tcPr>
            <w:tcW w:w="4610" w:type="dxa"/>
            <w:shd w:val="clear" w:color="auto" w:fill="auto"/>
          </w:tcPr>
          <w:p w:rsidR="0028084E" w:rsidRPr="0028084E" w:rsidRDefault="0028084E" w:rsidP="003A3C51">
            <w:pPr>
              <w:pStyle w:val="TableParagraph"/>
              <w:ind w:left="105"/>
              <w:rPr>
                <w:sz w:val="28"/>
                <w:szCs w:val="28"/>
              </w:rPr>
            </w:pPr>
            <w:r w:rsidRPr="0028084E">
              <w:rPr>
                <w:sz w:val="28"/>
                <w:szCs w:val="28"/>
              </w:rPr>
              <w:t>История</w:t>
            </w:r>
          </w:p>
        </w:tc>
        <w:tc>
          <w:tcPr>
            <w:tcW w:w="4961" w:type="dxa"/>
            <w:shd w:val="clear" w:color="auto" w:fill="auto"/>
          </w:tcPr>
          <w:p w:rsidR="0028084E" w:rsidRPr="00DB5C7D" w:rsidRDefault="0028084E" w:rsidP="003A3C51">
            <w:pPr>
              <w:pStyle w:val="aff"/>
              <w:rPr>
                <w:rFonts w:ascii="Times New Roman" w:hAnsi="Times New Roman"/>
                <w:sz w:val="28"/>
                <w:szCs w:val="28"/>
              </w:rPr>
            </w:pPr>
            <w:r w:rsidRPr="00DB5C7D">
              <w:rPr>
                <w:rFonts w:ascii="Times New Roman" w:hAnsi="Times New Roman"/>
                <w:sz w:val="28"/>
                <w:szCs w:val="28"/>
              </w:rPr>
              <w:t>Контрольная  работа за год</w:t>
            </w:r>
          </w:p>
        </w:tc>
      </w:tr>
      <w:tr w:rsidR="0028084E" w:rsidRPr="00DB5C7D" w:rsidTr="003A3C51">
        <w:tc>
          <w:tcPr>
            <w:tcW w:w="4610" w:type="dxa"/>
            <w:shd w:val="clear" w:color="auto" w:fill="auto"/>
          </w:tcPr>
          <w:p w:rsidR="0028084E" w:rsidRPr="0028084E" w:rsidRDefault="0028084E" w:rsidP="003A3C51">
            <w:pPr>
              <w:pStyle w:val="TableParagraph"/>
              <w:ind w:left="105"/>
              <w:rPr>
                <w:sz w:val="28"/>
                <w:szCs w:val="28"/>
              </w:rPr>
            </w:pPr>
            <w:r w:rsidRPr="0028084E">
              <w:rPr>
                <w:sz w:val="28"/>
                <w:szCs w:val="28"/>
              </w:rPr>
              <w:t xml:space="preserve">Обществознание </w:t>
            </w:r>
          </w:p>
        </w:tc>
        <w:tc>
          <w:tcPr>
            <w:tcW w:w="4961" w:type="dxa"/>
            <w:shd w:val="clear" w:color="auto" w:fill="auto"/>
          </w:tcPr>
          <w:p w:rsidR="0028084E" w:rsidRPr="00DB5C7D" w:rsidRDefault="0028084E" w:rsidP="003A3C51">
            <w:pPr>
              <w:pStyle w:val="aff"/>
              <w:rPr>
                <w:rFonts w:ascii="Times New Roman" w:hAnsi="Times New Roman"/>
                <w:sz w:val="28"/>
                <w:szCs w:val="28"/>
              </w:rPr>
            </w:pPr>
            <w:r w:rsidRPr="00DB5C7D">
              <w:rPr>
                <w:rFonts w:ascii="Times New Roman" w:hAnsi="Times New Roman"/>
                <w:sz w:val="28"/>
                <w:szCs w:val="28"/>
              </w:rPr>
              <w:t>Контрольная  работа за год</w:t>
            </w:r>
          </w:p>
        </w:tc>
      </w:tr>
      <w:tr w:rsidR="0028084E" w:rsidRPr="00DB5C7D" w:rsidTr="003A3C51">
        <w:tc>
          <w:tcPr>
            <w:tcW w:w="4610" w:type="dxa"/>
            <w:shd w:val="clear" w:color="auto" w:fill="auto"/>
          </w:tcPr>
          <w:p w:rsidR="0028084E" w:rsidRPr="0028084E" w:rsidRDefault="0028084E" w:rsidP="003A3C51">
            <w:pPr>
              <w:pStyle w:val="TableParagraph"/>
              <w:ind w:left="105"/>
              <w:rPr>
                <w:sz w:val="28"/>
                <w:szCs w:val="28"/>
              </w:rPr>
            </w:pPr>
            <w:r w:rsidRPr="0028084E">
              <w:rPr>
                <w:sz w:val="28"/>
                <w:szCs w:val="28"/>
              </w:rPr>
              <w:t xml:space="preserve">Право </w:t>
            </w:r>
          </w:p>
        </w:tc>
        <w:tc>
          <w:tcPr>
            <w:tcW w:w="4961" w:type="dxa"/>
            <w:shd w:val="clear" w:color="auto" w:fill="auto"/>
          </w:tcPr>
          <w:p w:rsidR="0028084E" w:rsidRPr="00DB5C7D" w:rsidRDefault="0028084E" w:rsidP="003A3C51">
            <w:pPr>
              <w:pStyle w:val="aff"/>
              <w:rPr>
                <w:rFonts w:ascii="Times New Roman" w:hAnsi="Times New Roman"/>
                <w:sz w:val="28"/>
                <w:szCs w:val="28"/>
              </w:rPr>
            </w:pPr>
            <w:r w:rsidRPr="00DB5C7D">
              <w:rPr>
                <w:rFonts w:ascii="Times New Roman" w:hAnsi="Times New Roman"/>
                <w:sz w:val="28"/>
                <w:szCs w:val="28"/>
              </w:rPr>
              <w:t>Контрольная  работа за год</w:t>
            </w:r>
          </w:p>
        </w:tc>
      </w:tr>
      <w:tr w:rsidR="0028084E" w:rsidRPr="00DB5C7D" w:rsidTr="003A3C51">
        <w:tc>
          <w:tcPr>
            <w:tcW w:w="4610" w:type="dxa"/>
            <w:shd w:val="clear" w:color="auto" w:fill="auto"/>
          </w:tcPr>
          <w:p w:rsidR="0028084E" w:rsidRPr="0028084E" w:rsidRDefault="0028084E" w:rsidP="003A3C51">
            <w:pPr>
              <w:pStyle w:val="TableParagraph"/>
              <w:ind w:left="105"/>
              <w:rPr>
                <w:sz w:val="28"/>
                <w:szCs w:val="28"/>
              </w:rPr>
            </w:pPr>
            <w:r w:rsidRPr="0028084E">
              <w:rPr>
                <w:sz w:val="28"/>
                <w:szCs w:val="28"/>
              </w:rPr>
              <w:t>География</w:t>
            </w:r>
          </w:p>
        </w:tc>
        <w:tc>
          <w:tcPr>
            <w:tcW w:w="4961" w:type="dxa"/>
            <w:shd w:val="clear" w:color="auto" w:fill="auto"/>
          </w:tcPr>
          <w:p w:rsidR="0028084E" w:rsidRPr="00DB5C7D" w:rsidRDefault="0028084E" w:rsidP="003A3C51">
            <w:pPr>
              <w:pStyle w:val="aff"/>
              <w:rPr>
                <w:rFonts w:ascii="Times New Roman" w:hAnsi="Times New Roman"/>
                <w:sz w:val="28"/>
                <w:szCs w:val="28"/>
              </w:rPr>
            </w:pPr>
            <w:r w:rsidRPr="00DB5C7D">
              <w:rPr>
                <w:rFonts w:ascii="Times New Roman" w:hAnsi="Times New Roman"/>
                <w:sz w:val="28"/>
                <w:szCs w:val="28"/>
              </w:rPr>
              <w:t>Контрольная  работа за год</w:t>
            </w:r>
          </w:p>
        </w:tc>
      </w:tr>
      <w:tr w:rsidR="0028084E" w:rsidRPr="00DB5C7D" w:rsidTr="003A3C51">
        <w:tc>
          <w:tcPr>
            <w:tcW w:w="4610" w:type="dxa"/>
            <w:shd w:val="clear" w:color="auto" w:fill="auto"/>
          </w:tcPr>
          <w:p w:rsidR="0028084E" w:rsidRPr="0028084E" w:rsidRDefault="0028084E" w:rsidP="003A3C51">
            <w:pPr>
              <w:pStyle w:val="TableParagraph"/>
              <w:ind w:left="105"/>
              <w:rPr>
                <w:sz w:val="28"/>
                <w:szCs w:val="28"/>
              </w:rPr>
            </w:pPr>
            <w:r w:rsidRPr="0028084E">
              <w:rPr>
                <w:sz w:val="28"/>
                <w:szCs w:val="28"/>
              </w:rPr>
              <w:t xml:space="preserve">Физика </w:t>
            </w:r>
          </w:p>
        </w:tc>
        <w:tc>
          <w:tcPr>
            <w:tcW w:w="4961" w:type="dxa"/>
            <w:shd w:val="clear" w:color="auto" w:fill="auto"/>
          </w:tcPr>
          <w:p w:rsidR="0028084E" w:rsidRPr="00DB5C7D" w:rsidRDefault="0028084E" w:rsidP="003A3C51">
            <w:pPr>
              <w:pStyle w:val="aff"/>
              <w:rPr>
                <w:rFonts w:ascii="Times New Roman" w:hAnsi="Times New Roman"/>
                <w:sz w:val="28"/>
                <w:szCs w:val="28"/>
              </w:rPr>
            </w:pPr>
            <w:r w:rsidRPr="00DB5C7D">
              <w:rPr>
                <w:rFonts w:ascii="Times New Roman" w:hAnsi="Times New Roman"/>
                <w:sz w:val="28"/>
                <w:szCs w:val="28"/>
              </w:rPr>
              <w:t>Контрольная  работа за год</w:t>
            </w:r>
          </w:p>
        </w:tc>
      </w:tr>
      <w:tr w:rsidR="0028084E" w:rsidRPr="00DB5C7D" w:rsidTr="003A3C51">
        <w:tc>
          <w:tcPr>
            <w:tcW w:w="4610" w:type="dxa"/>
            <w:shd w:val="clear" w:color="auto" w:fill="auto"/>
          </w:tcPr>
          <w:p w:rsidR="0028084E" w:rsidRPr="0028084E" w:rsidRDefault="0028084E" w:rsidP="003A3C51">
            <w:pPr>
              <w:pStyle w:val="TableParagraph"/>
              <w:ind w:left="105"/>
              <w:rPr>
                <w:sz w:val="28"/>
                <w:szCs w:val="28"/>
              </w:rPr>
            </w:pPr>
            <w:r w:rsidRPr="0028084E">
              <w:rPr>
                <w:sz w:val="28"/>
                <w:szCs w:val="28"/>
              </w:rPr>
              <w:t>Химия</w:t>
            </w:r>
          </w:p>
        </w:tc>
        <w:tc>
          <w:tcPr>
            <w:tcW w:w="4961" w:type="dxa"/>
            <w:shd w:val="clear" w:color="auto" w:fill="auto"/>
          </w:tcPr>
          <w:p w:rsidR="0028084E" w:rsidRPr="00DB5C7D" w:rsidRDefault="0028084E" w:rsidP="003A3C51">
            <w:pPr>
              <w:pStyle w:val="aff"/>
              <w:rPr>
                <w:rFonts w:ascii="Times New Roman" w:hAnsi="Times New Roman"/>
                <w:sz w:val="28"/>
                <w:szCs w:val="28"/>
              </w:rPr>
            </w:pPr>
            <w:r w:rsidRPr="00DB5C7D">
              <w:rPr>
                <w:rFonts w:ascii="Times New Roman" w:hAnsi="Times New Roman"/>
                <w:sz w:val="28"/>
                <w:szCs w:val="28"/>
              </w:rPr>
              <w:t xml:space="preserve">Контрольная  работа за год </w:t>
            </w:r>
          </w:p>
        </w:tc>
      </w:tr>
      <w:tr w:rsidR="0028084E" w:rsidRPr="00DB5C7D" w:rsidTr="003A3C51">
        <w:tc>
          <w:tcPr>
            <w:tcW w:w="4610" w:type="dxa"/>
            <w:shd w:val="clear" w:color="auto" w:fill="auto"/>
          </w:tcPr>
          <w:p w:rsidR="0028084E" w:rsidRPr="0028084E" w:rsidRDefault="0028084E" w:rsidP="003A3C51">
            <w:pPr>
              <w:pStyle w:val="TableParagraph"/>
              <w:ind w:left="105"/>
              <w:rPr>
                <w:sz w:val="28"/>
                <w:szCs w:val="28"/>
              </w:rPr>
            </w:pPr>
            <w:r w:rsidRPr="0028084E">
              <w:rPr>
                <w:sz w:val="28"/>
                <w:szCs w:val="28"/>
              </w:rPr>
              <w:t xml:space="preserve">Биология </w:t>
            </w:r>
          </w:p>
        </w:tc>
        <w:tc>
          <w:tcPr>
            <w:tcW w:w="4961" w:type="dxa"/>
            <w:shd w:val="clear" w:color="auto" w:fill="auto"/>
          </w:tcPr>
          <w:p w:rsidR="0028084E" w:rsidRPr="00DB5C7D" w:rsidRDefault="0028084E" w:rsidP="003A3C51">
            <w:pPr>
              <w:pStyle w:val="aff"/>
              <w:rPr>
                <w:rFonts w:ascii="Times New Roman" w:hAnsi="Times New Roman"/>
                <w:sz w:val="28"/>
                <w:szCs w:val="28"/>
              </w:rPr>
            </w:pPr>
            <w:r w:rsidRPr="00DB5C7D">
              <w:rPr>
                <w:rFonts w:ascii="Times New Roman" w:hAnsi="Times New Roman"/>
                <w:sz w:val="28"/>
                <w:szCs w:val="28"/>
              </w:rPr>
              <w:t>Контрольная  работа за год</w:t>
            </w:r>
          </w:p>
        </w:tc>
      </w:tr>
      <w:tr w:rsidR="0028084E" w:rsidRPr="00DB5C7D" w:rsidTr="003A3C51">
        <w:tc>
          <w:tcPr>
            <w:tcW w:w="4610" w:type="dxa"/>
            <w:shd w:val="clear" w:color="auto" w:fill="auto"/>
          </w:tcPr>
          <w:p w:rsidR="0028084E" w:rsidRPr="0028084E" w:rsidRDefault="0028084E" w:rsidP="003A3C51">
            <w:pPr>
              <w:pStyle w:val="TableParagraph"/>
              <w:ind w:left="105"/>
              <w:rPr>
                <w:sz w:val="28"/>
                <w:szCs w:val="28"/>
              </w:rPr>
            </w:pPr>
            <w:r w:rsidRPr="0028084E">
              <w:rPr>
                <w:sz w:val="28"/>
                <w:szCs w:val="28"/>
              </w:rPr>
              <w:t>Физическая культура</w:t>
            </w:r>
          </w:p>
        </w:tc>
        <w:tc>
          <w:tcPr>
            <w:tcW w:w="4961" w:type="dxa"/>
            <w:shd w:val="clear" w:color="auto" w:fill="auto"/>
          </w:tcPr>
          <w:p w:rsidR="0028084E" w:rsidRPr="00DB5C7D" w:rsidRDefault="0028084E" w:rsidP="003A3C51">
            <w:pPr>
              <w:pStyle w:val="aff"/>
              <w:rPr>
                <w:rFonts w:ascii="Times New Roman" w:hAnsi="Times New Roman"/>
                <w:sz w:val="28"/>
                <w:szCs w:val="28"/>
              </w:rPr>
            </w:pPr>
            <w:r w:rsidRPr="00DB5C7D">
              <w:rPr>
                <w:rFonts w:ascii="Times New Roman" w:hAnsi="Times New Roman"/>
                <w:sz w:val="28"/>
                <w:szCs w:val="28"/>
              </w:rPr>
              <w:t>Зачет по нормативам</w:t>
            </w:r>
          </w:p>
        </w:tc>
      </w:tr>
      <w:tr w:rsidR="0028084E" w:rsidRPr="00DB5C7D" w:rsidTr="003A3C51">
        <w:tc>
          <w:tcPr>
            <w:tcW w:w="4610" w:type="dxa"/>
            <w:shd w:val="clear" w:color="auto" w:fill="auto"/>
          </w:tcPr>
          <w:p w:rsidR="0028084E" w:rsidRPr="0028084E" w:rsidRDefault="005F23B5" w:rsidP="003A3C51">
            <w:pPr>
              <w:pStyle w:val="TableParagraph"/>
              <w:ind w:left="105" w:right="225"/>
              <w:rPr>
                <w:sz w:val="28"/>
                <w:szCs w:val="28"/>
              </w:rPr>
            </w:pPr>
            <w:r>
              <w:rPr>
                <w:sz w:val="28"/>
                <w:szCs w:val="28"/>
              </w:rPr>
              <w:t>ОБЖ</w:t>
            </w:r>
          </w:p>
        </w:tc>
        <w:tc>
          <w:tcPr>
            <w:tcW w:w="4961" w:type="dxa"/>
            <w:shd w:val="clear" w:color="auto" w:fill="auto"/>
          </w:tcPr>
          <w:p w:rsidR="0028084E" w:rsidRPr="00DB5C7D" w:rsidRDefault="0028084E" w:rsidP="003A3C51">
            <w:pPr>
              <w:pStyle w:val="aff"/>
              <w:rPr>
                <w:rFonts w:ascii="Times New Roman" w:hAnsi="Times New Roman"/>
                <w:sz w:val="28"/>
                <w:szCs w:val="28"/>
              </w:rPr>
            </w:pPr>
            <w:r w:rsidRPr="00DB5C7D">
              <w:rPr>
                <w:rFonts w:ascii="Times New Roman" w:hAnsi="Times New Roman"/>
                <w:sz w:val="28"/>
                <w:szCs w:val="28"/>
              </w:rPr>
              <w:t>Контрольная  работа за год</w:t>
            </w:r>
          </w:p>
        </w:tc>
      </w:tr>
      <w:tr w:rsidR="0028084E" w:rsidRPr="00DB5C7D" w:rsidTr="003A3C51">
        <w:tc>
          <w:tcPr>
            <w:tcW w:w="4610" w:type="dxa"/>
            <w:shd w:val="clear" w:color="auto" w:fill="auto"/>
          </w:tcPr>
          <w:p w:rsidR="0028084E" w:rsidRPr="0028084E" w:rsidRDefault="0028084E" w:rsidP="003A3C51">
            <w:pPr>
              <w:pStyle w:val="TableParagraph"/>
              <w:ind w:left="105" w:right="225"/>
              <w:rPr>
                <w:sz w:val="28"/>
                <w:szCs w:val="28"/>
              </w:rPr>
            </w:pPr>
            <w:r w:rsidRPr="0028084E">
              <w:rPr>
                <w:sz w:val="28"/>
                <w:szCs w:val="28"/>
              </w:rPr>
              <w:t xml:space="preserve">Индивидуальный проект </w:t>
            </w:r>
          </w:p>
        </w:tc>
        <w:tc>
          <w:tcPr>
            <w:tcW w:w="4961" w:type="dxa"/>
            <w:shd w:val="clear" w:color="auto" w:fill="auto"/>
          </w:tcPr>
          <w:p w:rsidR="0028084E" w:rsidRPr="00DB5C7D" w:rsidRDefault="0028084E" w:rsidP="003A3C51">
            <w:pPr>
              <w:pStyle w:val="aff"/>
              <w:rPr>
                <w:rFonts w:ascii="Times New Roman" w:hAnsi="Times New Roman"/>
                <w:sz w:val="28"/>
                <w:szCs w:val="28"/>
              </w:rPr>
            </w:pPr>
            <w:r>
              <w:rPr>
                <w:rFonts w:ascii="Times New Roman" w:hAnsi="Times New Roman"/>
                <w:sz w:val="28"/>
                <w:szCs w:val="28"/>
              </w:rPr>
              <w:t>Защита проекта</w:t>
            </w:r>
          </w:p>
        </w:tc>
      </w:tr>
      <w:tr w:rsidR="005F23B5" w:rsidRPr="00DB5C7D" w:rsidTr="003A3C51">
        <w:tc>
          <w:tcPr>
            <w:tcW w:w="9571" w:type="dxa"/>
            <w:gridSpan w:val="2"/>
            <w:shd w:val="clear" w:color="auto" w:fill="auto"/>
          </w:tcPr>
          <w:p w:rsidR="005F23B5" w:rsidRPr="005F23B5" w:rsidRDefault="005F23B5" w:rsidP="005F23B5">
            <w:pPr>
              <w:pStyle w:val="TableParagraph"/>
              <w:ind w:left="105" w:right="225"/>
              <w:jc w:val="center"/>
              <w:rPr>
                <w:b/>
                <w:sz w:val="28"/>
                <w:szCs w:val="28"/>
              </w:rPr>
            </w:pPr>
            <w:r w:rsidRPr="00842A6D">
              <w:rPr>
                <w:b/>
                <w:sz w:val="28"/>
                <w:szCs w:val="28"/>
              </w:rPr>
              <w:t>Предметы и курсы</w:t>
            </w:r>
            <w:r>
              <w:rPr>
                <w:b/>
                <w:sz w:val="28"/>
                <w:szCs w:val="28"/>
              </w:rPr>
              <w:t xml:space="preserve"> </w:t>
            </w:r>
            <w:r w:rsidRPr="00842A6D">
              <w:rPr>
                <w:b/>
                <w:sz w:val="28"/>
                <w:szCs w:val="28"/>
              </w:rPr>
              <w:t>по выбору</w:t>
            </w:r>
          </w:p>
        </w:tc>
      </w:tr>
      <w:tr w:rsidR="005C5554" w:rsidRPr="00DB5C7D" w:rsidTr="003A3C51">
        <w:tc>
          <w:tcPr>
            <w:tcW w:w="4610" w:type="dxa"/>
            <w:shd w:val="clear" w:color="auto" w:fill="auto"/>
            <w:vAlign w:val="center"/>
          </w:tcPr>
          <w:p w:rsidR="005C5554" w:rsidRPr="0028084E" w:rsidRDefault="005C5554" w:rsidP="003A3C51">
            <w:pPr>
              <w:jc w:val="both"/>
              <w:rPr>
                <w:color w:val="000000"/>
                <w:sz w:val="28"/>
                <w:szCs w:val="28"/>
              </w:rPr>
            </w:pPr>
            <w:r w:rsidRPr="0028084E">
              <w:rPr>
                <w:color w:val="000000"/>
                <w:sz w:val="28"/>
                <w:szCs w:val="28"/>
              </w:rPr>
              <w:t xml:space="preserve">Литература </w:t>
            </w:r>
          </w:p>
        </w:tc>
        <w:tc>
          <w:tcPr>
            <w:tcW w:w="4961" w:type="dxa"/>
            <w:shd w:val="clear" w:color="auto" w:fill="auto"/>
          </w:tcPr>
          <w:p w:rsidR="005C5554" w:rsidRPr="00DB5C7D" w:rsidRDefault="005C5554" w:rsidP="003A3C51">
            <w:pPr>
              <w:pStyle w:val="aff"/>
              <w:rPr>
                <w:rFonts w:ascii="Times New Roman" w:hAnsi="Times New Roman"/>
                <w:sz w:val="28"/>
                <w:szCs w:val="28"/>
              </w:rPr>
            </w:pPr>
            <w:r w:rsidRPr="00DB5C7D">
              <w:rPr>
                <w:rFonts w:ascii="Times New Roman" w:hAnsi="Times New Roman"/>
                <w:sz w:val="28"/>
                <w:szCs w:val="28"/>
              </w:rPr>
              <w:t xml:space="preserve">Контрольная  работа за год </w:t>
            </w:r>
          </w:p>
        </w:tc>
      </w:tr>
      <w:tr w:rsidR="005C5554" w:rsidRPr="00DB5C7D" w:rsidTr="003A3C51">
        <w:tc>
          <w:tcPr>
            <w:tcW w:w="4610" w:type="dxa"/>
            <w:shd w:val="clear" w:color="auto" w:fill="auto"/>
            <w:vAlign w:val="center"/>
          </w:tcPr>
          <w:p w:rsidR="005C5554" w:rsidRPr="0028084E" w:rsidRDefault="005C5554" w:rsidP="003A3C51">
            <w:pPr>
              <w:jc w:val="both"/>
              <w:rPr>
                <w:color w:val="000000"/>
                <w:sz w:val="28"/>
                <w:szCs w:val="28"/>
              </w:rPr>
            </w:pPr>
            <w:r w:rsidRPr="0028084E">
              <w:rPr>
                <w:color w:val="000000"/>
                <w:sz w:val="28"/>
                <w:szCs w:val="28"/>
              </w:rPr>
              <w:t xml:space="preserve">Информатика </w:t>
            </w:r>
          </w:p>
        </w:tc>
        <w:tc>
          <w:tcPr>
            <w:tcW w:w="4961" w:type="dxa"/>
            <w:shd w:val="clear" w:color="auto" w:fill="auto"/>
          </w:tcPr>
          <w:p w:rsidR="005C5554" w:rsidRDefault="005C5554">
            <w:r w:rsidRPr="00302D1D">
              <w:rPr>
                <w:sz w:val="28"/>
                <w:szCs w:val="28"/>
              </w:rPr>
              <w:t xml:space="preserve">Контрольная  работа за год </w:t>
            </w:r>
          </w:p>
        </w:tc>
      </w:tr>
      <w:tr w:rsidR="005C5554" w:rsidRPr="00DB5C7D" w:rsidTr="003A3C51">
        <w:tc>
          <w:tcPr>
            <w:tcW w:w="4610" w:type="dxa"/>
            <w:shd w:val="clear" w:color="auto" w:fill="auto"/>
            <w:vAlign w:val="center"/>
          </w:tcPr>
          <w:p w:rsidR="005C5554" w:rsidRPr="0028084E" w:rsidRDefault="005C5554" w:rsidP="003A3C51">
            <w:pPr>
              <w:jc w:val="both"/>
              <w:rPr>
                <w:color w:val="000000"/>
                <w:sz w:val="28"/>
                <w:szCs w:val="28"/>
              </w:rPr>
            </w:pPr>
            <w:r w:rsidRPr="0028084E">
              <w:rPr>
                <w:color w:val="000000"/>
                <w:sz w:val="28"/>
                <w:szCs w:val="28"/>
              </w:rPr>
              <w:t xml:space="preserve">Физика </w:t>
            </w:r>
          </w:p>
        </w:tc>
        <w:tc>
          <w:tcPr>
            <w:tcW w:w="4961" w:type="dxa"/>
            <w:shd w:val="clear" w:color="auto" w:fill="auto"/>
          </w:tcPr>
          <w:p w:rsidR="005C5554" w:rsidRDefault="005C5554">
            <w:r w:rsidRPr="00302D1D">
              <w:rPr>
                <w:sz w:val="28"/>
                <w:szCs w:val="28"/>
              </w:rPr>
              <w:t xml:space="preserve">Контрольная  работа за год </w:t>
            </w:r>
          </w:p>
        </w:tc>
      </w:tr>
      <w:tr w:rsidR="005C5554" w:rsidRPr="00DB5C7D" w:rsidTr="003A3C51">
        <w:tc>
          <w:tcPr>
            <w:tcW w:w="4610" w:type="dxa"/>
            <w:shd w:val="clear" w:color="auto" w:fill="auto"/>
            <w:vAlign w:val="center"/>
          </w:tcPr>
          <w:p w:rsidR="005C5554" w:rsidRPr="0028084E" w:rsidRDefault="005C5554" w:rsidP="003A3C51">
            <w:pPr>
              <w:jc w:val="both"/>
              <w:rPr>
                <w:color w:val="000000"/>
                <w:sz w:val="28"/>
                <w:szCs w:val="28"/>
              </w:rPr>
            </w:pPr>
            <w:r w:rsidRPr="0028084E">
              <w:rPr>
                <w:color w:val="000000"/>
                <w:sz w:val="28"/>
                <w:szCs w:val="28"/>
              </w:rPr>
              <w:t xml:space="preserve">История </w:t>
            </w:r>
          </w:p>
        </w:tc>
        <w:tc>
          <w:tcPr>
            <w:tcW w:w="4961" w:type="dxa"/>
            <w:shd w:val="clear" w:color="auto" w:fill="auto"/>
          </w:tcPr>
          <w:p w:rsidR="005C5554" w:rsidRDefault="005C5554">
            <w:r w:rsidRPr="00302D1D">
              <w:rPr>
                <w:sz w:val="28"/>
                <w:szCs w:val="28"/>
              </w:rPr>
              <w:t xml:space="preserve">Контрольная  работа за год </w:t>
            </w:r>
          </w:p>
        </w:tc>
      </w:tr>
      <w:tr w:rsidR="005C5554" w:rsidRPr="00DB5C7D" w:rsidTr="003A3C51">
        <w:tc>
          <w:tcPr>
            <w:tcW w:w="4610" w:type="dxa"/>
            <w:shd w:val="clear" w:color="auto" w:fill="auto"/>
            <w:vAlign w:val="center"/>
          </w:tcPr>
          <w:p w:rsidR="005C5554" w:rsidRPr="0028084E" w:rsidRDefault="005C5554" w:rsidP="003A3C51">
            <w:pPr>
              <w:jc w:val="both"/>
              <w:rPr>
                <w:color w:val="000000"/>
                <w:sz w:val="28"/>
                <w:szCs w:val="28"/>
              </w:rPr>
            </w:pPr>
            <w:r w:rsidRPr="0028084E">
              <w:rPr>
                <w:color w:val="000000"/>
                <w:sz w:val="28"/>
                <w:szCs w:val="28"/>
              </w:rPr>
              <w:t xml:space="preserve">Химия </w:t>
            </w:r>
          </w:p>
        </w:tc>
        <w:tc>
          <w:tcPr>
            <w:tcW w:w="4961" w:type="dxa"/>
            <w:shd w:val="clear" w:color="auto" w:fill="auto"/>
          </w:tcPr>
          <w:p w:rsidR="005C5554" w:rsidRDefault="005C5554">
            <w:r w:rsidRPr="00302D1D">
              <w:rPr>
                <w:sz w:val="28"/>
                <w:szCs w:val="28"/>
              </w:rPr>
              <w:t xml:space="preserve">Контрольная  работа за год </w:t>
            </w:r>
          </w:p>
        </w:tc>
      </w:tr>
      <w:tr w:rsidR="005C5554" w:rsidRPr="00DB5C7D" w:rsidTr="003A3C51">
        <w:tc>
          <w:tcPr>
            <w:tcW w:w="4610" w:type="dxa"/>
            <w:shd w:val="clear" w:color="auto" w:fill="auto"/>
            <w:vAlign w:val="center"/>
          </w:tcPr>
          <w:p w:rsidR="005C5554" w:rsidRPr="0028084E" w:rsidRDefault="005C5554" w:rsidP="003A3C51">
            <w:pPr>
              <w:jc w:val="both"/>
              <w:rPr>
                <w:color w:val="000000"/>
                <w:sz w:val="28"/>
                <w:szCs w:val="28"/>
              </w:rPr>
            </w:pPr>
            <w:r w:rsidRPr="0028084E">
              <w:rPr>
                <w:color w:val="000000"/>
                <w:sz w:val="28"/>
                <w:szCs w:val="28"/>
              </w:rPr>
              <w:t>Биология</w:t>
            </w:r>
          </w:p>
        </w:tc>
        <w:tc>
          <w:tcPr>
            <w:tcW w:w="4961" w:type="dxa"/>
            <w:shd w:val="clear" w:color="auto" w:fill="auto"/>
          </w:tcPr>
          <w:p w:rsidR="005C5554" w:rsidRDefault="005C5554">
            <w:r w:rsidRPr="00302D1D">
              <w:rPr>
                <w:sz w:val="28"/>
                <w:szCs w:val="28"/>
              </w:rPr>
              <w:t xml:space="preserve">Контрольная  работа за год </w:t>
            </w:r>
          </w:p>
        </w:tc>
      </w:tr>
      <w:tr w:rsidR="005C5554" w:rsidRPr="00DB5C7D" w:rsidTr="003A3C51">
        <w:tc>
          <w:tcPr>
            <w:tcW w:w="4610" w:type="dxa"/>
            <w:shd w:val="clear" w:color="auto" w:fill="auto"/>
            <w:vAlign w:val="center"/>
          </w:tcPr>
          <w:p w:rsidR="005C5554" w:rsidRPr="0028084E" w:rsidRDefault="005C5554" w:rsidP="003A3C51">
            <w:pPr>
              <w:jc w:val="both"/>
              <w:rPr>
                <w:color w:val="000000"/>
                <w:sz w:val="28"/>
                <w:szCs w:val="28"/>
              </w:rPr>
            </w:pPr>
            <w:r w:rsidRPr="0028084E">
              <w:rPr>
                <w:color w:val="000000"/>
                <w:sz w:val="28"/>
                <w:szCs w:val="28"/>
              </w:rPr>
              <w:t xml:space="preserve">Экономика </w:t>
            </w:r>
          </w:p>
        </w:tc>
        <w:tc>
          <w:tcPr>
            <w:tcW w:w="4961" w:type="dxa"/>
            <w:shd w:val="clear" w:color="auto" w:fill="auto"/>
          </w:tcPr>
          <w:p w:rsidR="005C5554" w:rsidRDefault="005C5554">
            <w:r w:rsidRPr="00302D1D">
              <w:rPr>
                <w:sz w:val="28"/>
                <w:szCs w:val="28"/>
              </w:rPr>
              <w:t xml:space="preserve">Контрольная  работа за год </w:t>
            </w:r>
          </w:p>
        </w:tc>
      </w:tr>
      <w:tr w:rsidR="005C5554" w:rsidRPr="00DB5C7D" w:rsidTr="003A3C51">
        <w:tc>
          <w:tcPr>
            <w:tcW w:w="4610" w:type="dxa"/>
            <w:shd w:val="clear" w:color="auto" w:fill="auto"/>
          </w:tcPr>
          <w:p w:rsidR="005C5554" w:rsidRPr="0028084E" w:rsidRDefault="005C5554" w:rsidP="003A3C51">
            <w:pPr>
              <w:pStyle w:val="TableParagraph"/>
              <w:ind w:right="225"/>
              <w:jc w:val="both"/>
              <w:rPr>
                <w:sz w:val="28"/>
                <w:szCs w:val="28"/>
              </w:rPr>
            </w:pPr>
            <w:r w:rsidRPr="0028084E">
              <w:rPr>
                <w:sz w:val="28"/>
                <w:szCs w:val="28"/>
              </w:rPr>
              <w:t>Русский язык</w:t>
            </w:r>
          </w:p>
        </w:tc>
        <w:tc>
          <w:tcPr>
            <w:tcW w:w="4961" w:type="dxa"/>
            <w:shd w:val="clear" w:color="auto" w:fill="auto"/>
          </w:tcPr>
          <w:p w:rsidR="005C5554" w:rsidRDefault="005C5554">
            <w:r w:rsidRPr="00302D1D">
              <w:rPr>
                <w:sz w:val="28"/>
                <w:szCs w:val="28"/>
              </w:rPr>
              <w:t xml:space="preserve">Контрольная  работа за год </w:t>
            </w:r>
          </w:p>
        </w:tc>
      </w:tr>
      <w:tr w:rsidR="00FE6472" w:rsidRPr="00DB5C7D" w:rsidTr="003A3C51">
        <w:tc>
          <w:tcPr>
            <w:tcW w:w="4610" w:type="dxa"/>
            <w:shd w:val="clear" w:color="auto" w:fill="auto"/>
          </w:tcPr>
          <w:p w:rsidR="00FE6472" w:rsidRPr="0028084E" w:rsidRDefault="00FE6472" w:rsidP="003A3C51">
            <w:pPr>
              <w:pStyle w:val="TableParagraph"/>
              <w:ind w:right="225"/>
              <w:jc w:val="both"/>
              <w:rPr>
                <w:sz w:val="28"/>
                <w:szCs w:val="28"/>
              </w:rPr>
            </w:pPr>
            <w:r>
              <w:rPr>
                <w:sz w:val="28"/>
                <w:szCs w:val="28"/>
              </w:rPr>
              <w:t>География</w:t>
            </w:r>
          </w:p>
        </w:tc>
        <w:tc>
          <w:tcPr>
            <w:tcW w:w="4961" w:type="dxa"/>
            <w:shd w:val="clear" w:color="auto" w:fill="auto"/>
          </w:tcPr>
          <w:p w:rsidR="00FE6472" w:rsidRDefault="00FE6472">
            <w:r w:rsidRPr="006662D9">
              <w:rPr>
                <w:sz w:val="28"/>
                <w:szCs w:val="28"/>
              </w:rPr>
              <w:t xml:space="preserve">Контрольная  работа за год </w:t>
            </w:r>
          </w:p>
        </w:tc>
      </w:tr>
      <w:tr w:rsidR="00FE6472" w:rsidRPr="00DB5C7D" w:rsidTr="003A3C51">
        <w:tc>
          <w:tcPr>
            <w:tcW w:w="4610" w:type="dxa"/>
            <w:shd w:val="clear" w:color="auto" w:fill="auto"/>
          </w:tcPr>
          <w:p w:rsidR="00FE6472" w:rsidRDefault="00FE6472" w:rsidP="003A3C51">
            <w:pPr>
              <w:pStyle w:val="TableParagraph"/>
              <w:ind w:right="225"/>
              <w:jc w:val="both"/>
              <w:rPr>
                <w:sz w:val="28"/>
                <w:szCs w:val="28"/>
              </w:rPr>
            </w:pPr>
            <w:r>
              <w:rPr>
                <w:sz w:val="28"/>
                <w:szCs w:val="28"/>
              </w:rPr>
              <w:t>Английский язык</w:t>
            </w:r>
          </w:p>
        </w:tc>
        <w:tc>
          <w:tcPr>
            <w:tcW w:w="4961" w:type="dxa"/>
            <w:shd w:val="clear" w:color="auto" w:fill="auto"/>
          </w:tcPr>
          <w:p w:rsidR="00FE6472" w:rsidRDefault="00FE6472">
            <w:r w:rsidRPr="006662D9">
              <w:rPr>
                <w:sz w:val="28"/>
                <w:szCs w:val="28"/>
              </w:rPr>
              <w:t xml:space="preserve">Контрольная  работа за год </w:t>
            </w:r>
          </w:p>
        </w:tc>
      </w:tr>
    </w:tbl>
    <w:p w:rsidR="00842A6D" w:rsidRDefault="00842A6D" w:rsidP="00842A6D">
      <w:pPr>
        <w:pStyle w:val="Default"/>
        <w:jc w:val="both"/>
        <w:rPr>
          <w:sz w:val="28"/>
          <w:szCs w:val="28"/>
        </w:rPr>
      </w:pPr>
    </w:p>
    <w:p w:rsidR="0049778D" w:rsidRDefault="0049778D" w:rsidP="00842A6D">
      <w:pPr>
        <w:pStyle w:val="Default"/>
        <w:jc w:val="both"/>
        <w:rPr>
          <w:sz w:val="28"/>
          <w:szCs w:val="28"/>
        </w:rPr>
      </w:pPr>
    </w:p>
    <w:p w:rsidR="0049778D" w:rsidRPr="00DB5C7D" w:rsidRDefault="0049778D" w:rsidP="00842A6D">
      <w:pPr>
        <w:pStyle w:val="Default"/>
        <w:jc w:val="both"/>
        <w:rPr>
          <w:sz w:val="28"/>
          <w:szCs w:val="28"/>
        </w:rPr>
      </w:pPr>
    </w:p>
    <w:p w:rsidR="00590E24" w:rsidRDefault="00590E24" w:rsidP="00842A6D">
      <w:pPr>
        <w:pStyle w:val="a5"/>
        <w:ind w:right="3"/>
        <w:rPr>
          <w:szCs w:val="28"/>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0"/>
        <w:gridCol w:w="4961"/>
      </w:tblGrid>
      <w:tr w:rsidR="00FE6472" w:rsidRPr="00DB5C7D" w:rsidTr="00050DC3">
        <w:tc>
          <w:tcPr>
            <w:tcW w:w="4610" w:type="dxa"/>
            <w:shd w:val="clear" w:color="auto" w:fill="auto"/>
          </w:tcPr>
          <w:p w:rsidR="00FE6472" w:rsidRPr="00DB5C7D" w:rsidRDefault="00FE6472" w:rsidP="00050DC3">
            <w:pPr>
              <w:pStyle w:val="aff"/>
              <w:jc w:val="center"/>
              <w:rPr>
                <w:rFonts w:ascii="Times New Roman" w:hAnsi="Times New Roman"/>
                <w:b/>
                <w:sz w:val="28"/>
                <w:szCs w:val="28"/>
              </w:rPr>
            </w:pPr>
            <w:r w:rsidRPr="00DB5C7D">
              <w:rPr>
                <w:rFonts w:ascii="Times New Roman" w:hAnsi="Times New Roman"/>
                <w:b/>
                <w:sz w:val="28"/>
                <w:szCs w:val="28"/>
              </w:rPr>
              <w:lastRenderedPageBreak/>
              <w:t>Учебные предметы</w:t>
            </w:r>
          </w:p>
        </w:tc>
        <w:tc>
          <w:tcPr>
            <w:tcW w:w="4961" w:type="dxa"/>
            <w:shd w:val="clear" w:color="auto" w:fill="auto"/>
          </w:tcPr>
          <w:p w:rsidR="00FE6472" w:rsidRPr="00DB5C7D" w:rsidRDefault="00FE6472" w:rsidP="00050DC3">
            <w:pPr>
              <w:pStyle w:val="aff"/>
              <w:jc w:val="center"/>
              <w:rPr>
                <w:rFonts w:ascii="Times New Roman" w:hAnsi="Times New Roman"/>
                <w:b/>
                <w:sz w:val="28"/>
                <w:szCs w:val="28"/>
              </w:rPr>
            </w:pPr>
            <w:r>
              <w:rPr>
                <w:rFonts w:ascii="Times New Roman" w:hAnsi="Times New Roman"/>
                <w:b/>
                <w:sz w:val="28"/>
                <w:szCs w:val="28"/>
              </w:rPr>
              <w:t>11</w:t>
            </w:r>
            <w:r w:rsidRPr="00DB5C7D">
              <w:rPr>
                <w:rFonts w:ascii="Times New Roman" w:hAnsi="Times New Roman"/>
                <w:b/>
                <w:sz w:val="28"/>
                <w:szCs w:val="28"/>
              </w:rPr>
              <w:t xml:space="preserve"> класс</w:t>
            </w:r>
          </w:p>
        </w:tc>
      </w:tr>
      <w:tr w:rsidR="00FE6472" w:rsidRPr="00DB5C7D" w:rsidTr="00050DC3">
        <w:tc>
          <w:tcPr>
            <w:tcW w:w="4610" w:type="dxa"/>
            <w:shd w:val="clear" w:color="auto" w:fill="auto"/>
          </w:tcPr>
          <w:p w:rsidR="00FE6472" w:rsidRPr="00E17F96" w:rsidRDefault="00FE6472" w:rsidP="00050DC3">
            <w:pPr>
              <w:pStyle w:val="TableParagraph"/>
              <w:ind w:left="225"/>
              <w:jc w:val="center"/>
              <w:rPr>
                <w:sz w:val="28"/>
                <w:szCs w:val="28"/>
              </w:rPr>
            </w:pPr>
            <w:r w:rsidRPr="00E17F96">
              <w:rPr>
                <w:sz w:val="28"/>
                <w:szCs w:val="28"/>
              </w:rPr>
              <w:t>Учебный предмет</w:t>
            </w:r>
          </w:p>
        </w:tc>
        <w:tc>
          <w:tcPr>
            <w:tcW w:w="4961" w:type="dxa"/>
            <w:shd w:val="clear" w:color="auto" w:fill="auto"/>
          </w:tcPr>
          <w:p w:rsidR="00FE6472" w:rsidRPr="00DB5C7D" w:rsidRDefault="00FE6472" w:rsidP="00050DC3">
            <w:pPr>
              <w:pStyle w:val="aff"/>
              <w:rPr>
                <w:rFonts w:ascii="Times New Roman" w:hAnsi="Times New Roman"/>
                <w:sz w:val="28"/>
                <w:szCs w:val="28"/>
              </w:rPr>
            </w:pPr>
            <w:r w:rsidRPr="00DB5C7D">
              <w:rPr>
                <w:rFonts w:ascii="Times New Roman" w:hAnsi="Times New Roman"/>
                <w:sz w:val="28"/>
                <w:szCs w:val="28"/>
              </w:rPr>
              <w:t>Контрольная  работа за год по текстам МО</w:t>
            </w:r>
          </w:p>
        </w:tc>
      </w:tr>
      <w:tr w:rsidR="00FE6472" w:rsidRPr="00DB5C7D" w:rsidTr="00050DC3">
        <w:tc>
          <w:tcPr>
            <w:tcW w:w="4610" w:type="dxa"/>
            <w:shd w:val="clear" w:color="auto" w:fill="auto"/>
          </w:tcPr>
          <w:p w:rsidR="00FE6472" w:rsidRPr="00842A6D" w:rsidRDefault="00FE6472" w:rsidP="00050DC3">
            <w:pPr>
              <w:pStyle w:val="TableParagraph"/>
              <w:ind w:left="105"/>
              <w:rPr>
                <w:sz w:val="28"/>
                <w:szCs w:val="28"/>
              </w:rPr>
            </w:pPr>
            <w:r w:rsidRPr="00842A6D">
              <w:rPr>
                <w:sz w:val="28"/>
                <w:szCs w:val="28"/>
              </w:rPr>
              <w:t>Русский язык</w:t>
            </w:r>
          </w:p>
        </w:tc>
        <w:tc>
          <w:tcPr>
            <w:tcW w:w="4961" w:type="dxa"/>
            <w:shd w:val="clear" w:color="auto" w:fill="auto"/>
          </w:tcPr>
          <w:p w:rsidR="00FE6472" w:rsidRPr="00DB5C7D" w:rsidRDefault="00FE6472" w:rsidP="00050DC3">
            <w:pPr>
              <w:pStyle w:val="aff"/>
              <w:rPr>
                <w:rFonts w:ascii="Times New Roman" w:hAnsi="Times New Roman"/>
                <w:sz w:val="28"/>
                <w:szCs w:val="28"/>
              </w:rPr>
            </w:pPr>
            <w:r w:rsidRPr="00DB5C7D">
              <w:rPr>
                <w:rFonts w:ascii="Times New Roman" w:hAnsi="Times New Roman"/>
                <w:sz w:val="28"/>
                <w:szCs w:val="28"/>
              </w:rPr>
              <w:t>Контрольная  работа за год</w:t>
            </w:r>
          </w:p>
        </w:tc>
      </w:tr>
      <w:tr w:rsidR="00FE6472" w:rsidRPr="00DB5C7D" w:rsidTr="00050DC3">
        <w:tc>
          <w:tcPr>
            <w:tcW w:w="4610" w:type="dxa"/>
            <w:shd w:val="clear" w:color="auto" w:fill="auto"/>
          </w:tcPr>
          <w:p w:rsidR="00FE6472" w:rsidRPr="00842A6D" w:rsidRDefault="00FE6472" w:rsidP="00050DC3">
            <w:pPr>
              <w:pStyle w:val="TableParagraph"/>
              <w:ind w:left="105"/>
              <w:rPr>
                <w:sz w:val="28"/>
                <w:szCs w:val="28"/>
              </w:rPr>
            </w:pPr>
            <w:r w:rsidRPr="00842A6D">
              <w:rPr>
                <w:sz w:val="28"/>
                <w:szCs w:val="28"/>
              </w:rPr>
              <w:t>Литература</w:t>
            </w:r>
          </w:p>
        </w:tc>
        <w:tc>
          <w:tcPr>
            <w:tcW w:w="4961" w:type="dxa"/>
            <w:shd w:val="clear" w:color="auto" w:fill="auto"/>
          </w:tcPr>
          <w:p w:rsidR="00FE6472" w:rsidRPr="00DB5C7D" w:rsidRDefault="00FE6472" w:rsidP="00050DC3">
            <w:pPr>
              <w:pStyle w:val="aff"/>
              <w:rPr>
                <w:rFonts w:ascii="Times New Roman" w:hAnsi="Times New Roman"/>
                <w:sz w:val="28"/>
                <w:szCs w:val="28"/>
              </w:rPr>
            </w:pPr>
            <w:r w:rsidRPr="00DB5C7D">
              <w:rPr>
                <w:rFonts w:ascii="Times New Roman" w:hAnsi="Times New Roman"/>
                <w:sz w:val="28"/>
                <w:szCs w:val="28"/>
              </w:rPr>
              <w:t>Контрольная  работа за год</w:t>
            </w:r>
          </w:p>
        </w:tc>
      </w:tr>
      <w:tr w:rsidR="00FE6472" w:rsidRPr="00DB5C7D" w:rsidTr="00050DC3">
        <w:tc>
          <w:tcPr>
            <w:tcW w:w="4610" w:type="dxa"/>
            <w:shd w:val="clear" w:color="auto" w:fill="auto"/>
          </w:tcPr>
          <w:p w:rsidR="00FE6472" w:rsidRPr="00434BA7" w:rsidRDefault="00FE6472" w:rsidP="00050DC3">
            <w:pPr>
              <w:pStyle w:val="TableParagraph"/>
              <w:ind w:left="105"/>
              <w:rPr>
                <w:sz w:val="28"/>
                <w:szCs w:val="28"/>
              </w:rPr>
            </w:pPr>
            <w:r w:rsidRPr="00434BA7">
              <w:rPr>
                <w:sz w:val="28"/>
                <w:szCs w:val="28"/>
              </w:rPr>
              <w:t xml:space="preserve">Родной язык </w:t>
            </w:r>
          </w:p>
        </w:tc>
        <w:tc>
          <w:tcPr>
            <w:tcW w:w="4961" w:type="dxa"/>
            <w:shd w:val="clear" w:color="auto" w:fill="auto"/>
          </w:tcPr>
          <w:p w:rsidR="00FE6472" w:rsidRPr="00DB5C7D" w:rsidRDefault="00FE6472" w:rsidP="00050DC3">
            <w:pPr>
              <w:pStyle w:val="aff"/>
              <w:rPr>
                <w:rFonts w:ascii="Times New Roman" w:hAnsi="Times New Roman"/>
                <w:sz w:val="28"/>
                <w:szCs w:val="28"/>
              </w:rPr>
            </w:pPr>
            <w:r w:rsidRPr="00DB5C7D">
              <w:rPr>
                <w:rFonts w:ascii="Times New Roman" w:hAnsi="Times New Roman"/>
                <w:sz w:val="28"/>
                <w:szCs w:val="28"/>
              </w:rPr>
              <w:t>Контрольная  работа за год</w:t>
            </w:r>
          </w:p>
        </w:tc>
      </w:tr>
      <w:tr w:rsidR="00FE6472" w:rsidRPr="00DB5C7D" w:rsidTr="00050DC3">
        <w:tc>
          <w:tcPr>
            <w:tcW w:w="4610" w:type="dxa"/>
            <w:shd w:val="clear" w:color="auto" w:fill="auto"/>
          </w:tcPr>
          <w:p w:rsidR="00FE6472" w:rsidRPr="0028084E" w:rsidRDefault="00FE6472" w:rsidP="00050DC3">
            <w:pPr>
              <w:pStyle w:val="TableParagraph"/>
              <w:ind w:left="105"/>
              <w:rPr>
                <w:sz w:val="28"/>
                <w:szCs w:val="28"/>
              </w:rPr>
            </w:pPr>
            <w:r w:rsidRPr="0028084E">
              <w:rPr>
                <w:sz w:val="28"/>
                <w:szCs w:val="28"/>
              </w:rPr>
              <w:t xml:space="preserve">Математика </w:t>
            </w:r>
          </w:p>
        </w:tc>
        <w:tc>
          <w:tcPr>
            <w:tcW w:w="4961" w:type="dxa"/>
            <w:shd w:val="clear" w:color="auto" w:fill="auto"/>
          </w:tcPr>
          <w:p w:rsidR="00FE6472" w:rsidRPr="00DB5C7D" w:rsidRDefault="00FE6472" w:rsidP="00050DC3">
            <w:pPr>
              <w:pStyle w:val="aff"/>
              <w:rPr>
                <w:rFonts w:ascii="Times New Roman" w:hAnsi="Times New Roman"/>
                <w:sz w:val="28"/>
                <w:szCs w:val="28"/>
              </w:rPr>
            </w:pPr>
            <w:r w:rsidRPr="00DB5C7D">
              <w:rPr>
                <w:rFonts w:ascii="Times New Roman" w:hAnsi="Times New Roman"/>
                <w:sz w:val="28"/>
                <w:szCs w:val="28"/>
              </w:rPr>
              <w:t>Контроль</w:t>
            </w:r>
            <w:r>
              <w:rPr>
                <w:rFonts w:ascii="Times New Roman" w:hAnsi="Times New Roman"/>
                <w:sz w:val="28"/>
                <w:szCs w:val="28"/>
              </w:rPr>
              <w:t xml:space="preserve">ная  работа за год </w:t>
            </w:r>
          </w:p>
        </w:tc>
      </w:tr>
      <w:tr w:rsidR="00FE6472" w:rsidRPr="00DB5C7D" w:rsidTr="00050DC3">
        <w:tc>
          <w:tcPr>
            <w:tcW w:w="4610" w:type="dxa"/>
            <w:shd w:val="clear" w:color="auto" w:fill="auto"/>
          </w:tcPr>
          <w:p w:rsidR="00FE6472" w:rsidRPr="0028084E" w:rsidRDefault="00FE6472" w:rsidP="00050DC3">
            <w:pPr>
              <w:pStyle w:val="TableParagraph"/>
              <w:ind w:left="105"/>
              <w:rPr>
                <w:sz w:val="28"/>
                <w:szCs w:val="28"/>
              </w:rPr>
            </w:pPr>
            <w:r w:rsidRPr="0028084E">
              <w:rPr>
                <w:sz w:val="28"/>
                <w:szCs w:val="28"/>
              </w:rPr>
              <w:t xml:space="preserve">Информатика </w:t>
            </w:r>
          </w:p>
        </w:tc>
        <w:tc>
          <w:tcPr>
            <w:tcW w:w="4961" w:type="dxa"/>
            <w:shd w:val="clear" w:color="auto" w:fill="auto"/>
          </w:tcPr>
          <w:p w:rsidR="00FE6472" w:rsidRPr="00DB5C7D" w:rsidRDefault="00FE6472" w:rsidP="00050DC3">
            <w:pPr>
              <w:pStyle w:val="aff"/>
              <w:rPr>
                <w:rFonts w:ascii="Times New Roman" w:hAnsi="Times New Roman"/>
                <w:sz w:val="28"/>
                <w:szCs w:val="28"/>
              </w:rPr>
            </w:pPr>
            <w:r w:rsidRPr="00DB5C7D">
              <w:rPr>
                <w:rFonts w:ascii="Times New Roman" w:hAnsi="Times New Roman"/>
                <w:sz w:val="28"/>
                <w:szCs w:val="28"/>
              </w:rPr>
              <w:t>Контроль</w:t>
            </w:r>
            <w:r>
              <w:rPr>
                <w:rFonts w:ascii="Times New Roman" w:hAnsi="Times New Roman"/>
                <w:sz w:val="28"/>
                <w:szCs w:val="28"/>
              </w:rPr>
              <w:t xml:space="preserve">ная  работа за год </w:t>
            </w:r>
          </w:p>
        </w:tc>
      </w:tr>
      <w:tr w:rsidR="00FE6472" w:rsidRPr="00DB5C7D" w:rsidTr="00050DC3">
        <w:tc>
          <w:tcPr>
            <w:tcW w:w="4610" w:type="dxa"/>
            <w:shd w:val="clear" w:color="auto" w:fill="auto"/>
          </w:tcPr>
          <w:p w:rsidR="00FE6472" w:rsidRPr="0028084E" w:rsidRDefault="00FE6472" w:rsidP="00050DC3">
            <w:pPr>
              <w:pStyle w:val="TableParagraph"/>
              <w:ind w:left="105"/>
              <w:rPr>
                <w:sz w:val="28"/>
                <w:szCs w:val="28"/>
              </w:rPr>
            </w:pPr>
            <w:r w:rsidRPr="0028084E">
              <w:rPr>
                <w:sz w:val="28"/>
                <w:szCs w:val="28"/>
              </w:rPr>
              <w:t>Иностранный язык</w:t>
            </w:r>
          </w:p>
        </w:tc>
        <w:tc>
          <w:tcPr>
            <w:tcW w:w="4961" w:type="dxa"/>
            <w:shd w:val="clear" w:color="auto" w:fill="auto"/>
          </w:tcPr>
          <w:p w:rsidR="00FE6472" w:rsidRPr="00DB5C7D" w:rsidRDefault="00FE6472" w:rsidP="00050DC3">
            <w:pPr>
              <w:pStyle w:val="aff"/>
              <w:rPr>
                <w:rFonts w:ascii="Times New Roman" w:hAnsi="Times New Roman"/>
                <w:sz w:val="28"/>
                <w:szCs w:val="28"/>
              </w:rPr>
            </w:pPr>
            <w:r w:rsidRPr="00DB5C7D">
              <w:rPr>
                <w:rFonts w:ascii="Times New Roman" w:hAnsi="Times New Roman"/>
                <w:sz w:val="28"/>
                <w:szCs w:val="28"/>
              </w:rPr>
              <w:t>Контрольная  работа за год</w:t>
            </w:r>
          </w:p>
        </w:tc>
      </w:tr>
      <w:tr w:rsidR="00FE6472" w:rsidRPr="00DB5C7D" w:rsidTr="00050DC3">
        <w:tc>
          <w:tcPr>
            <w:tcW w:w="4610" w:type="dxa"/>
            <w:shd w:val="clear" w:color="auto" w:fill="auto"/>
          </w:tcPr>
          <w:p w:rsidR="00FE6472" w:rsidRPr="0028084E" w:rsidRDefault="00FE6472" w:rsidP="00050DC3">
            <w:pPr>
              <w:pStyle w:val="TableParagraph"/>
              <w:ind w:left="105"/>
              <w:rPr>
                <w:sz w:val="28"/>
                <w:szCs w:val="28"/>
              </w:rPr>
            </w:pPr>
            <w:r w:rsidRPr="0028084E">
              <w:rPr>
                <w:sz w:val="28"/>
                <w:szCs w:val="28"/>
              </w:rPr>
              <w:t>История</w:t>
            </w:r>
          </w:p>
        </w:tc>
        <w:tc>
          <w:tcPr>
            <w:tcW w:w="4961" w:type="dxa"/>
            <w:shd w:val="clear" w:color="auto" w:fill="auto"/>
          </w:tcPr>
          <w:p w:rsidR="00FE6472" w:rsidRPr="00DB5C7D" w:rsidRDefault="00FE6472" w:rsidP="00050DC3">
            <w:pPr>
              <w:pStyle w:val="aff"/>
              <w:rPr>
                <w:rFonts w:ascii="Times New Roman" w:hAnsi="Times New Roman"/>
                <w:sz w:val="28"/>
                <w:szCs w:val="28"/>
              </w:rPr>
            </w:pPr>
            <w:r w:rsidRPr="00DB5C7D">
              <w:rPr>
                <w:rFonts w:ascii="Times New Roman" w:hAnsi="Times New Roman"/>
                <w:sz w:val="28"/>
                <w:szCs w:val="28"/>
              </w:rPr>
              <w:t>Контрольная  работа за год</w:t>
            </w:r>
          </w:p>
        </w:tc>
      </w:tr>
      <w:tr w:rsidR="00FE6472" w:rsidRPr="00DB5C7D" w:rsidTr="00050DC3">
        <w:tc>
          <w:tcPr>
            <w:tcW w:w="4610" w:type="dxa"/>
            <w:shd w:val="clear" w:color="auto" w:fill="auto"/>
          </w:tcPr>
          <w:p w:rsidR="00FE6472" w:rsidRPr="0028084E" w:rsidRDefault="00FE6472" w:rsidP="00050DC3">
            <w:pPr>
              <w:pStyle w:val="TableParagraph"/>
              <w:ind w:left="105"/>
              <w:rPr>
                <w:sz w:val="28"/>
                <w:szCs w:val="28"/>
              </w:rPr>
            </w:pPr>
            <w:r w:rsidRPr="0028084E">
              <w:rPr>
                <w:sz w:val="28"/>
                <w:szCs w:val="28"/>
              </w:rPr>
              <w:t xml:space="preserve">Обществознание </w:t>
            </w:r>
          </w:p>
        </w:tc>
        <w:tc>
          <w:tcPr>
            <w:tcW w:w="4961" w:type="dxa"/>
            <w:shd w:val="clear" w:color="auto" w:fill="auto"/>
          </w:tcPr>
          <w:p w:rsidR="00FE6472" w:rsidRPr="00DB5C7D" w:rsidRDefault="00FE6472" w:rsidP="00050DC3">
            <w:pPr>
              <w:pStyle w:val="aff"/>
              <w:rPr>
                <w:rFonts w:ascii="Times New Roman" w:hAnsi="Times New Roman"/>
                <w:sz w:val="28"/>
                <w:szCs w:val="28"/>
              </w:rPr>
            </w:pPr>
            <w:r w:rsidRPr="00DB5C7D">
              <w:rPr>
                <w:rFonts w:ascii="Times New Roman" w:hAnsi="Times New Roman"/>
                <w:sz w:val="28"/>
                <w:szCs w:val="28"/>
              </w:rPr>
              <w:t>Контрольная  работа за год</w:t>
            </w:r>
          </w:p>
        </w:tc>
      </w:tr>
      <w:tr w:rsidR="00FE6472" w:rsidRPr="00DB5C7D" w:rsidTr="00050DC3">
        <w:tc>
          <w:tcPr>
            <w:tcW w:w="4610" w:type="dxa"/>
            <w:shd w:val="clear" w:color="auto" w:fill="auto"/>
          </w:tcPr>
          <w:p w:rsidR="00FE6472" w:rsidRPr="0028084E" w:rsidRDefault="00FE6472" w:rsidP="00050DC3">
            <w:pPr>
              <w:pStyle w:val="TableParagraph"/>
              <w:ind w:left="105"/>
              <w:rPr>
                <w:sz w:val="28"/>
                <w:szCs w:val="28"/>
              </w:rPr>
            </w:pPr>
            <w:r w:rsidRPr="0028084E">
              <w:rPr>
                <w:sz w:val="28"/>
                <w:szCs w:val="28"/>
              </w:rPr>
              <w:t xml:space="preserve">Право </w:t>
            </w:r>
          </w:p>
        </w:tc>
        <w:tc>
          <w:tcPr>
            <w:tcW w:w="4961" w:type="dxa"/>
            <w:shd w:val="clear" w:color="auto" w:fill="auto"/>
          </w:tcPr>
          <w:p w:rsidR="00FE6472" w:rsidRPr="00DB5C7D" w:rsidRDefault="00FE6472" w:rsidP="00050DC3">
            <w:pPr>
              <w:pStyle w:val="aff"/>
              <w:rPr>
                <w:rFonts w:ascii="Times New Roman" w:hAnsi="Times New Roman"/>
                <w:sz w:val="28"/>
                <w:szCs w:val="28"/>
              </w:rPr>
            </w:pPr>
            <w:r w:rsidRPr="00DB5C7D">
              <w:rPr>
                <w:rFonts w:ascii="Times New Roman" w:hAnsi="Times New Roman"/>
                <w:sz w:val="28"/>
                <w:szCs w:val="28"/>
              </w:rPr>
              <w:t>Контрольная  работа за год</w:t>
            </w:r>
          </w:p>
        </w:tc>
      </w:tr>
      <w:tr w:rsidR="00FE6472" w:rsidRPr="00DB5C7D" w:rsidTr="00050DC3">
        <w:tc>
          <w:tcPr>
            <w:tcW w:w="4610" w:type="dxa"/>
            <w:shd w:val="clear" w:color="auto" w:fill="auto"/>
          </w:tcPr>
          <w:p w:rsidR="00FE6472" w:rsidRPr="0028084E" w:rsidRDefault="00FE6472" w:rsidP="00050DC3">
            <w:pPr>
              <w:pStyle w:val="TableParagraph"/>
              <w:ind w:left="105"/>
              <w:rPr>
                <w:sz w:val="28"/>
                <w:szCs w:val="28"/>
              </w:rPr>
            </w:pPr>
            <w:r w:rsidRPr="0028084E">
              <w:rPr>
                <w:sz w:val="28"/>
                <w:szCs w:val="28"/>
              </w:rPr>
              <w:t>География</w:t>
            </w:r>
          </w:p>
        </w:tc>
        <w:tc>
          <w:tcPr>
            <w:tcW w:w="4961" w:type="dxa"/>
            <w:shd w:val="clear" w:color="auto" w:fill="auto"/>
          </w:tcPr>
          <w:p w:rsidR="00FE6472" w:rsidRPr="00DB5C7D" w:rsidRDefault="00FE6472" w:rsidP="00050DC3">
            <w:pPr>
              <w:pStyle w:val="aff"/>
              <w:rPr>
                <w:rFonts w:ascii="Times New Roman" w:hAnsi="Times New Roman"/>
                <w:sz w:val="28"/>
                <w:szCs w:val="28"/>
              </w:rPr>
            </w:pPr>
            <w:r w:rsidRPr="00DB5C7D">
              <w:rPr>
                <w:rFonts w:ascii="Times New Roman" w:hAnsi="Times New Roman"/>
                <w:sz w:val="28"/>
                <w:szCs w:val="28"/>
              </w:rPr>
              <w:t>Контрольная  работа за год</w:t>
            </w:r>
          </w:p>
        </w:tc>
      </w:tr>
      <w:tr w:rsidR="00FE6472" w:rsidRPr="00DB5C7D" w:rsidTr="00050DC3">
        <w:tc>
          <w:tcPr>
            <w:tcW w:w="4610" w:type="dxa"/>
            <w:shd w:val="clear" w:color="auto" w:fill="auto"/>
          </w:tcPr>
          <w:p w:rsidR="00FE6472" w:rsidRPr="0028084E" w:rsidRDefault="00FE6472" w:rsidP="00050DC3">
            <w:pPr>
              <w:pStyle w:val="TableParagraph"/>
              <w:ind w:left="105"/>
              <w:rPr>
                <w:sz w:val="28"/>
                <w:szCs w:val="28"/>
              </w:rPr>
            </w:pPr>
            <w:r w:rsidRPr="0028084E">
              <w:rPr>
                <w:sz w:val="28"/>
                <w:szCs w:val="28"/>
              </w:rPr>
              <w:t xml:space="preserve">Физика </w:t>
            </w:r>
          </w:p>
        </w:tc>
        <w:tc>
          <w:tcPr>
            <w:tcW w:w="4961" w:type="dxa"/>
            <w:shd w:val="clear" w:color="auto" w:fill="auto"/>
          </w:tcPr>
          <w:p w:rsidR="00FE6472" w:rsidRPr="00DB5C7D" w:rsidRDefault="00FE6472" w:rsidP="00050DC3">
            <w:pPr>
              <w:pStyle w:val="aff"/>
              <w:rPr>
                <w:rFonts w:ascii="Times New Roman" w:hAnsi="Times New Roman"/>
                <w:sz w:val="28"/>
                <w:szCs w:val="28"/>
              </w:rPr>
            </w:pPr>
            <w:r w:rsidRPr="00DB5C7D">
              <w:rPr>
                <w:rFonts w:ascii="Times New Roman" w:hAnsi="Times New Roman"/>
                <w:sz w:val="28"/>
                <w:szCs w:val="28"/>
              </w:rPr>
              <w:t>Контрольная  работа за год</w:t>
            </w:r>
          </w:p>
        </w:tc>
      </w:tr>
      <w:tr w:rsidR="00FE6472" w:rsidRPr="00DB5C7D" w:rsidTr="00050DC3">
        <w:tc>
          <w:tcPr>
            <w:tcW w:w="4610" w:type="dxa"/>
            <w:shd w:val="clear" w:color="auto" w:fill="auto"/>
          </w:tcPr>
          <w:p w:rsidR="00FE6472" w:rsidRPr="0028084E" w:rsidRDefault="00FE6472" w:rsidP="00050DC3">
            <w:pPr>
              <w:pStyle w:val="TableParagraph"/>
              <w:ind w:left="105"/>
              <w:rPr>
                <w:sz w:val="28"/>
                <w:szCs w:val="28"/>
              </w:rPr>
            </w:pPr>
            <w:r w:rsidRPr="0028084E">
              <w:rPr>
                <w:sz w:val="28"/>
                <w:szCs w:val="28"/>
              </w:rPr>
              <w:t>Химия</w:t>
            </w:r>
          </w:p>
        </w:tc>
        <w:tc>
          <w:tcPr>
            <w:tcW w:w="4961" w:type="dxa"/>
            <w:shd w:val="clear" w:color="auto" w:fill="auto"/>
          </w:tcPr>
          <w:p w:rsidR="00FE6472" w:rsidRPr="00DB5C7D" w:rsidRDefault="00FE6472" w:rsidP="00050DC3">
            <w:pPr>
              <w:pStyle w:val="aff"/>
              <w:rPr>
                <w:rFonts w:ascii="Times New Roman" w:hAnsi="Times New Roman"/>
                <w:sz w:val="28"/>
                <w:szCs w:val="28"/>
              </w:rPr>
            </w:pPr>
            <w:r w:rsidRPr="00DB5C7D">
              <w:rPr>
                <w:rFonts w:ascii="Times New Roman" w:hAnsi="Times New Roman"/>
                <w:sz w:val="28"/>
                <w:szCs w:val="28"/>
              </w:rPr>
              <w:t xml:space="preserve">Контрольная  работа за год </w:t>
            </w:r>
          </w:p>
        </w:tc>
      </w:tr>
      <w:tr w:rsidR="00FE6472" w:rsidRPr="00DB5C7D" w:rsidTr="00050DC3">
        <w:tc>
          <w:tcPr>
            <w:tcW w:w="4610" w:type="dxa"/>
            <w:shd w:val="clear" w:color="auto" w:fill="auto"/>
          </w:tcPr>
          <w:p w:rsidR="00FE6472" w:rsidRPr="0028084E" w:rsidRDefault="00FE6472" w:rsidP="00050DC3">
            <w:pPr>
              <w:pStyle w:val="TableParagraph"/>
              <w:ind w:left="105"/>
              <w:rPr>
                <w:sz w:val="28"/>
                <w:szCs w:val="28"/>
              </w:rPr>
            </w:pPr>
            <w:r w:rsidRPr="0028084E">
              <w:rPr>
                <w:sz w:val="28"/>
                <w:szCs w:val="28"/>
              </w:rPr>
              <w:t xml:space="preserve">Биология </w:t>
            </w:r>
          </w:p>
        </w:tc>
        <w:tc>
          <w:tcPr>
            <w:tcW w:w="4961" w:type="dxa"/>
            <w:shd w:val="clear" w:color="auto" w:fill="auto"/>
          </w:tcPr>
          <w:p w:rsidR="00FE6472" w:rsidRPr="00DB5C7D" w:rsidRDefault="00FE6472" w:rsidP="00050DC3">
            <w:pPr>
              <w:pStyle w:val="aff"/>
              <w:rPr>
                <w:rFonts w:ascii="Times New Roman" w:hAnsi="Times New Roman"/>
                <w:sz w:val="28"/>
                <w:szCs w:val="28"/>
              </w:rPr>
            </w:pPr>
            <w:r w:rsidRPr="00DB5C7D">
              <w:rPr>
                <w:rFonts w:ascii="Times New Roman" w:hAnsi="Times New Roman"/>
                <w:sz w:val="28"/>
                <w:szCs w:val="28"/>
              </w:rPr>
              <w:t>Контрольная  работа за год</w:t>
            </w:r>
          </w:p>
        </w:tc>
      </w:tr>
      <w:tr w:rsidR="00FE6472" w:rsidRPr="00DB5C7D" w:rsidTr="00050DC3">
        <w:tc>
          <w:tcPr>
            <w:tcW w:w="4610" w:type="dxa"/>
            <w:shd w:val="clear" w:color="auto" w:fill="auto"/>
          </w:tcPr>
          <w:p w:rsidR="00FE6472" w:rsidRPr="0028084E" w:rsidRDefault="00FE6472" w:rsidP="00050DC3">
            <w:pPr>
              <w:pStyle w:val="TableParagraph"/>
              <w:ind w:left="105"/>
              <w:rPr>
                <w:sz w:val="28"/>
                <w:szCs w:val="28"/>
              </w:rPr>
            </w:pPr>
            <w:r w:rsidRPr="0028084E">
              <w:rPr>
                <w:sz w:val="28"/>
                <w:szCs w:val="28"/>
              </w:rPr>
              <w:t xml:space="preserve">Астрономия </w:t>
            </w:r>
          </w:p>
        </w:tc>
        <w:tc>
          <w:tcPr>
            <w:tcW w:w="4961" w:type="dxa"/>
            <w:shd w:val="clear" w:color="auto" w:fill="auto"/>
          </w:tcPr>
          <w:p w:rsidR="00FE6472" w:rsidRPr="00DB5C7D" w:rsidRDefault="00FE6472" w:rsidP="00050DC3">
            <w:pPr>
              <w:pStyle w:val="aff"/>
              <w:rPr>
                <w:rFonts w:ascii="Times New Roman" w:hAnsi="Times New Roman"/>
                <w:sz w:val="28"/>
                <w:szCs w:val="28"/>
              </w:rPr>
            </w:pPr>
            <w:r w:rsidRPr="00DB5C7D">
              <w:rPr>
                <w:rFonts w:ascii="Times New Roman" w:hAnsi="Times New Roman"/>
                <w:sz w:val="28"/>
                <w:szCs w:val="28"/>
              </w:rPr>
              <w:t>Контрольная  работа за год</w:t>
            </w:r>
          </w:p>
        </w:tc>
      </w:tr>
      <w:tr w:rsidR="00FE6472" w:rsidRPr="00DB5C7D" w:rsidTr="00050DC3">
        <w:tc>
          <w:tcPr>
            <w:tcW w:w="4610" w:type="dxa"/>
            <w:shd w:val="clear" w:color="auto" w:fill="auto"/>
          </w:tcPr>
          <w:p w:rsidR="00FE6472" w:rsidRPr="0028084E" w:rsidRDefault="00FE6472" w:rsidP="00050DC3">
            <w:pPr>
              <w:pStyle w:val="TableParagraph"/>
              <w:ind w:left="105"/>
              <w:rPr>
                <w:sz w:val="28"/>
                <w:szCs w:val="28"/>
              </w:rPr>
            </w:pPr>
            <w:r w:rsidRPr="0028084E">
              <w:rPr>
                <w:sz w:val="28"/>
                <w:szCs w:val="28"/>
              </w:rPr>
              <w:t>Физическая культура</w:t>
            </w:r>
          </w:p>
        </w:tc>
        <w:tc>
          <w:tcPr>
            <w:tcW w:w="4961" w:type="dxa"/>
            <w:shd w:val="clear" w:color="auto" w:fill="auto"/>
          </w:tcPr>
          <w:p w:rsidR="00FE6472" w:rsidRPr="00DB5C7D" w:rsidRDefault="00FE6472" w:rsidP="00050DC3">
            <w:pPr>
              <w:pStyle w:val="aff"/>
              <w:rPr>
                <w:rFonts w:ascii="Times New Roman" w:hAnsi="Times New Roman"/>
                <w:sz w:val="28"/>
                <w:szCs w:val="28"/>
              </w:rPr>
            </w:pPr>
            <w:r w:rsidRPr="00DB5C7D">
              <w:rPr>
                <w:rFonts w:ascii="Times New Roman" w:hAnsi="Times New Roman"/>
                <w:sz w:val="28"/>
                <w:szCs w:val="28"/>
              </w:rPr>
              <w:t>Зачет по нормативам</w:t>
            </w:r>
          </w:p>
        </w:tc>
      </w:tr>
      <w:tr w:rsidR="00FE6472" w:rsidRPr="00DB5C7D" w:rsidTr="00050DC3">
        <w:tc>
          <w:tcPr>
            <w:tcW w:w="4610" w:type="dxa"/>
            <w:shd w:val="clear" w:color="auto" w:fill="auto"/>
          </w:tcPr>
          <w:p w:rsidR="00FE6472" w:rsidRPr="0028084E" w:rsidRDefault="00FE6472" w:rsidP="00050DC3">
            <w:pPr>
              <w:pStyle w:val="TableParagraph"/>
              <w:ind w:left="105" w:right="225"/>
              <w:rPr>
                <w:sz w:val="28"/>
                <w:szCs w:val="28"/>
              </w:rPr>
            </w:pPr>
            <w:r>
              <w:rPr>
                <w:sz w:val="28"/>
                <w:szCs w:val="28"/>
              </w:rPr>
              <w:t>ОБЖ</w:t>
            </w:r>
          </w:p>
        </w:tc>
        <w:tc>
          <w:tcPr>
            <w:tcW w:w="4961" w:type="dxa"/>
            <w:shd w:val="clear" w:color="auto" w:fill="auto"/>
          </w:tcPr>
          <w:p w:rsidR="00FE6472" w:rsidRPr="00DB5C7D" w:rsidRDefault="00FE6472" w:rsidP="00050DC3">
            <w:pPr>
              <w:pStyle w:val="aff"/>
              <w:rPr>
                <w:rFonts w:ascii="Times New Roman" w:hAnsi="Times New Roman"/>
                <w:sz w:val="28"/>
                <w:szCs w:val="28"/>
              </w:rPr>
            </w:pPr>
            <w:r w:rsidRPr="00DB5C7D">
              <w:rPr>
                <w:rFonts w:ascii="Times New Roman" w:hAnsi="Times New Roman"/>
                <w:sz w:val="28"/>
                <w:szCs w:val="28"/>
              </w:rPr>
              <w:t>Контрольная  работа за год</w:t>
            </w:r>
          </w:p>
        </w:tc>
      </w:tr>
      <w:tr w:rsidR="00FE6472" w:rsidRPr="00DB5C7D" w:rsidTr="00050DC3">
        <w:tc>
          <w:tcPr>
            <w:tcW w:w="4610" w:type="dxa"/>
            <w:shd w:val="clear" w:color="auto" w:fill="auto"/>
          </w:tcPr>
          <w:p w:rsidR="00FE6472" w:rsidRPr="0028084E" w:rsidRDefault="00FE6472" w:rsidP="00050DC3">
            <w:pPr>
              <w:pStyle w:val="TableParagraph"/>
              <w:ind w:left="105" w:right="225"/>
              <w:rPr>
                <w:sz w:val="28"/>
                <w:szCs w:val="28"/>
              </w:rPr>
            </w:pPr>
            <w:r w:rsidRPr="0028084E">
              <w:rPr>
                <w:sz w:val="28"/>
                <w:szCs w:val="28"/>
              </w:rPr>
              <w:t xml:space="preserve">Индивидуальный проект </w:t>
            </w:r>
          </w:p>
        </w:tc>
        <w:tc>
          <w:tcPr>
            <w:tcW w:w="4961" w:type="dxa"/>
            <w:shd w:val="clear" w:color="auto" w:fill="auto"/>
          </w:tcPr>
          <w:p w:rsidR="00FE6472" w:rsidRPr="00DB5C7D" w:rsidRDefault="00FE6472" w:rsidP="00050DC3">
            <w:pPr>
              <w:pStyle w:val="aff"/>
              <w:rPr>
                <w:rFonts w:ascii="Times New Roman" w:hAnsi="Times New Roman"/>
                <w:sz w:val="28"/>
                <w:szCs w:val="28"/>
              </w:rPr>
            </w:pPr>
            <w:r>
              <w:rPr>
                <w:rFonts w:ascii="Times New Roman" w:hAnsi="Times New Roman"/>
                <w:sz w:val="28"/>
                <w:szCs w:val="28"/>
              </w:rPr>
              <w:t>Защита проекта</w:t>
            </w:r>
          </w:p>
        </w:tc>
      </w:tr>
      <w:tr w:rsidR="00FE6472" w:rsidRPr="00DB5C7D" w:rsidTr="00050DC3">
        <w:tc>
          <w:tcPr>
            <w:tcW w:w="9571" w:type="dxa"/>
            <w:gridSpan w:val="2"/>
            <w:shd w:val="clear" w:color="auto" w:fill="auto"/>
          </w:tcPr>
          <w:p w:rsidR="00FE6472" w:rsidRPr="005F23B5" w:rsidRDefault="00FE6472" w:rsidP="00050DC3">
            <w:pPr>
              <w:pStyle w:val="TableParagraph"/>
              <w:ind w:left="105" w:right="225"/>
              <w:jc w:val="center"/>
              <w:rPr>
                <w:b/>
                <w:sz w:val="28"/>
                <w:szCs w:val="28"/>
              </w:rPr>
            </w:pPr>
            <w:r w:rsidRPr="00842A6D">
              <w:rPr>
                <w:b/>
                <w:sz w:val="28"/>
                <w:szCs w:val="28"/>
              </w:rPr>
              <w:t>Предметы и курсы</w:t>
            </w:r>
            <w:r>
              <w:rPr>
                <w:b/>
                <w:sz w:val="28"/>
                <w:szCs w:val="28"/>
              </w:rPr>
              <w:t xml:space="preserve"> </w:t>
            </w:r>
            <w:r w:rsidRPr="00842A6D">
              <w:rPr>
                <w:b/>
                <w:sz w:val="28"/>
                <w:szCs w:val="28"/>
              </w:rPr>
              <w:t>по выбору</w:t>
            </w:r>
          </w:p>
        </w:tc>
      </w:tr>
      <w:tr w:rsidR="00FE6472" w:rsidRPr="00DB5C7D" w:rsidTr="00050DC3">
        <w:tc>
          <w:tcPr>
            <w:tcW w:w="4610" w:type="dxa"/>
            <w:shd w:val="clear" w:color="auto" w:fill="auto"/>
            <w:vAlign w:val="center"/>
          </w:tcPr>
          <w:p w:rsidR="00FE6472" w:rsidRPr="0028084E" w:rsidRDefault="00FE6472" w:rsidP="00050DC3">
            <w:pPr>
              <w:jc w:val="both"/>
              <w:rPr>
                <w:color w:val="000000"/>
                <w:sz w:val="28"/>
                <w:szCs w:val="28"/>
              </w:rPr>
            </w:pPr>
            <w:r w:rsidRPr="0028084E">
              <w:rPr>
                <w:color w:val="000000"/>
                <w:sz w:val="28"/>
                <w:szCs w:val="28"/>
              </w:rPr>
              <w:t xml:space="preserve">Литература </w:t>
            </w:r>
          </w:p>
        </w:tc>
        <w:tc>
          <w:tcPr>
            <w:tcW w:w="4961" w:type="dxa"/>
            <w:shd w:val="clear" w:color="auto" w:fill="auto"/>
          </w:tcPr>
          <w:p w:rsidR="00FE6472" w:rsidRPr="00DB5C7D" w:rsidRDefault="00FE6472" w:rsidP="00050DC3">
            <w:pPr>
              <w:pStyle w:val="aff"/>
              <w:rPr>
                <w:rFonts w:ascii="Times New Roman" w:hAnsi="Times New Roman"/>
                <w:sz w:val="28"/>
                <w:szCs w:val="28"/>
              </w:rPr>
            </w:pPr>
            <w:r w:rsidRPr="00DB5C7D">
              <w:rPr>
                <w:rFonts w:ascii="Times New Roman" w:hAnsi="Times New Roman"/>
                <w:sz w:val="28"/>
                <w:szCs w:val="28"/>
              </w:rPr>
              <w:t xml:space="preserve">Контрольная  работа за год </w:t>
            </w:r>
          </w:p>
        </w:tc>
      </w:tr>
      <w:tr w:rsidR="00FE6472" w:rsidRPr="00DB5C7D" w:rsidTr="00050DC3">
        <w:tc>
          <w:tcPr>
            <w:tcW w:w="4610" w:type="dxa"/>
            <w:shd w:val="clear" w:color="auto" w:fill="auto"/>
            <w:vAlign w:val="center"/>
          </w:tcPr>
          <w:p w:rsidR="00FE6472" w:rsidRPr="0028084E" w:rsidRDefault="00FE6472" w:rsidP="00050DC3">
            <w:pPr>
              <w:jc w:val="both"/>
              <w:rPr>
                <w:color w:val="000000"/>
                <w:sz w:val="28"/>
                <w:szCs w:val="28"/>
              </w:rPr>
            </w:pPr>
            <w:r w:rsidRPr="0028084E">
              <w:rPr>
                <w:color w:val="000000"/>
                <w:sz w:val="28"/>
                <w:szCs w:val="28"/>
              </w:rPr>
              <w:t xml:space="preserve">Информатика </w:t>
            </w:r>
          </w:p>
        </w:tc>
        <w:tc>
          <w:tcPr>
            <w:tcW w:w="4961" w:type="dxa"/>
            <w:shd w:val="clear" w:color="auto" w:fill="auto"/>
          </w:tcPr>
          <w:p w:rsidR="00FE6472" w:rsidRDefault="00FE6472" w:rsidP="00050DC3">
            <w:r w:rsidRPr="00302D1D">
              <w:rPr>
                <w:sz w:val="28"/>
                <w:szCs w:val="28"/>
              </w:rPr>
              <w:t xml:space="preserve">Контрольная  работа за год </w:t>
            </w:r>
          </w:p>
        </w:tc>
      </w:tr>
      <w:tr w:rsidR="00FE6472" w:rsidRPr="00DB5C7D" w:rsidTr="00050DC3">
        <w:tc>
          <w:tcPr>
            <w:tcW w:w="4610" w:type="dxa"/>
            <w:shd w:val="clear" w:color="auto" w:fill="auto"/>
            <w:vAlign w:val="center"/>
          </w:tcPr>
          <w:p w:rsidR="00FE6472" w:rsidRPr="0028084E" w:rsidRDefault="00FE6472" w:rsidP="00050DC3">
            <w:pPr>
              <w:jc w:val="both"/>
              <w:rPr>
                <w:color w:val="000000"/>
                <w:sz w:val="28"/>
                <w:szCs w:val="28"/>
              </w:rPr>
            </w:pPr>
            <w:r w:rsidRPr="0028084E">
              <w:rPr>
                <w:color w:val="000000"/>
                <w:sz w:val="28"/>
                <w:szCs w:val="28"/>
              </w:rPr>
              <w:t xml:space="preserve">Физика </w:t>
            </w:r>
          </w:p>
        </w:tc>
        <w:tc>
          <w:tcPr>
            <w:tcW w:w="4961" w:type="dxa"/>
            <w:shd w:val="clear" w:color="auto" w:fill="auto"/>
          </w:tcPr>
          <w:p w:rsidR="00FE6472" w:rsidRDefault="00FE6472" w:rsidP="00050DC3">
            <w:r w:rsidRPr="00302D1D">
              <w:rPr>
                <w:sz w:val="28"/>
                <w:szCs w:val="28"/>
              </w:rPr>
              <w:t xml:space="preserve">Контрольная  работа за год </w:t>
            </w:r>
          </w:p>
        </w:tc>
      </w:tr>
      <w:tr w:rsidR="00FE6472" w:rsidRPr="00DB5C7D" w:rsidTr="00050DC3">
        <w:tc>
          <w:tcPr>
            <w:tcW w:w="4610" w:type="dxa"/>
            <w:shd w:val="clear" w:color="auto" w:fill="auto"/>
            <w:vAlign w:val="center"/>
          </w:tcPr>
          <w:p w:rsidR="00FE6472" w:rsidRPr="0028084E" w:rsidRDefault="00FE6472" w:rsidP="00050DC3">
            <w:pPr>
              <w:jc w:val="both"/>
              <w:rPr>
                <w:color w:val="000000"/>
                <w:sz w:val="28"/>
                <w:szCs w:val="28"/>
              </w:rPr>
            </w:pPr>
            <w:r w:rsidRPr="0028084E">
              <w:rPr>
                <w:color w:val="000000"/>
                <w:sz w:val="28"/>
                <w:szCs w:val="28"/>
              </w:rPr>
              <w:t xml:space="preserve">История </w:t>
            </w:r>
          </w:p>
        </w:tc>
        <w:tc>
          <w:tcPr>
            <w:tcW w:w="4961" w:type="dxa"/>
            <w:shd w:val="clear" w:color="auto" w:fill="auto"/>
          </w:tcPr>
          <w:p w:rsidR="00FE6472" w:rsidRDefault="00FE6472" w:rsidP="00050DC3">
            <w:r w:rsidRPr="00302D1D">
              <w:rPr>
                <w:sz w:val="28"/>
                <w:szCs w:val="28"/>
              </w:rPr>
              <w:t xml:space="preserve">Контрольная  работа за год </w:t>
            </w:r>
          </w:p>
        </w:tc>
      </w:tr>
      <w:tr w:rsidR="00FE6472" w:rsidRPr="00DB5C7D" w:rsidTr="00050DC3">
        <w:tc>
          <w:tcPr>
            <w:tcW w:w="4610" w:type="dxa"/>
            <w:shd w:val="clear" w:color="auto" w:fill="auto"/>
            <w:vAlign w:val="center"/>
          </w:tcPr>
          <w:p w:rsidR="00FE6472" w:rsidRPr="0028084E" w:rsidRDefault="00FE6472" w:rsidP="00050DC3">
            <w:pPr>
              <w:jc w:val="both"/>
              <w:rPr>
                <w:color w:val="000000"/>
                <w:sz w:val="28"/>
                <w:szCs w:val="28"/>
              </w:rPr>
            </w:pPr>
            <w:r w:rsidRPr="0028084E">
              <w:rPr>
                <w:color w:val="000000"/>
                <w:sz w:val="28"/>
                <w:szCs w:val="28"/>
              </w:rPr>
              <w:t xml:space="preserve">Химия </w:t>
            </w:r>
          </w:p>
        </w:tc>
        <w:tc>
          <w:tcPr>
            <w:tcW w:w="4961" w:type="dxa"/>
            <w:shd w:val="clear" w:color="auto" w:fill="auto"/>
          </w:tcPr>
          <w:p w:rsidR="00FE6472" w:rsidRDefault="00FE6472" w:rsidP="00050DC3">
            <w:r w:rsidRPr="00302D1D">
              <w:rPr>
                <w:sz w:val="28"/>
                <w:szCs w:val="28"/>
              </w:rPr>
              <w:t xml:space="preserve">Контрольная  работа за год </w:t>
            </w:r>
          </w:p>
        </w:tc>
      </w:tr>
      <w:tr w:rsidR="00FE6472" w:rsidRPr="00DB5C7D" w:rsidTr="00050DC3">
        <w:tc>
          <w:tcPr>
            <w:tcW w:w="4610" w:type="dxa"/>
            <w:shd w:val="clear" w:color="auto" w:fill="auto"/>
            <w:vAlign w:val="center"/>
          </w:tcPr>
          <w:p w:rsidR="00FE6472" w:rsidRPr="0028084E" w:rsidRDefault="00FE6472" w:rsidP="00050DC3">
            <w:pPr>
              <w:jc w:val="both"/>
              <w:rPr>
                <w:color w:val="000000"/>
                <w:sz w:val="28"/>
                <w:szCs w:val="28"/>
              </w:rPr>
            </w:pPr>
            <w:r w:rsidRPr="0028084E">
              <w:rPr>
                <w:color w:val="000000"/>
                <w:sz w:val="28"/>
                <w:szCs w:val="28"/>
              </w:rPr>
              <w:t>Биология</w:t>
            </w:r>
          </w:p>
        </w:tc>
        <w:tc>
          <w:tcPr>
            <w:tcW w:w="4961" w:type="dxa"/>
            <w:shd w:val="clear" w:color="auto" w:fill="auto"/>
          </w:tcPr>
          <w:p w:rsidR="00FE6472" w:rsidRDefault="00FE6472" w:rsidP="00050DC3">
            <w:r w:rsidRPr="00302D1D">
              <w:rPr>
                <w:sz w:val="28"/>
                <w:szCs w:val="28"/>
              </w:rPr>
              <w:t xml:space="preserve">Контрольная  работа за год </w:t>
            </w:r>
          </w:p>
        </w:tc>
      </w:tr>
      <w:tr w:rsidR="00FE6472" w:rsidRPr="00DB5C7D" w:rsidTr="00050DC3">
        <w:tc>
          <w:tcPr>
            <w:tcW w:w="4610" w:type="dxa"/>
            <w:shd w:val="clear" w:color="auto" w:fill="auto"/>
            <w:vAlign w:val="center"/>
          </w:tcPr>
          <w:p w:rsidR="00FE6472" w:rsidRPr="0028084E" w:rsidRDefault="00FE6472" w:rsidP="00050DC3">
            <w:pPr>
              <w:jc w:val="both"/>
              <w:rPr>
                <w:color w:val="000000"/>
                <w:sz w:val="28"/>
                <w:szCs w:val="28"/>
              </w:rPr>
            </w:pPr>
            <w:r w:rsidRPr="0028084E">
              <w:rPr>
                <w:color w:val="000000"/>
                <w:sz w:val="28"/>
                <w:szCs w:val="28"/>
              </w:rPr>
              <w:t xml:space="preserve">Экономика </w:t>
            </w:r>
          </w:p>
        </w:tc>
        <w:tc>
          <w:tcPr>
            <w:tcW w:w="4961" w:type="dxa"/>
            <w:shd w:val="clear" w:color="auto" w:fill="auto"/>
          </w:tcPr>
          <w:p w:rsidR="00FE6472" w:rsidRDefault="00FE6472" w:rsidP="00050DC3">
            <w:r w:rsidRPr="00302D1D">
              <w:rPr>
                <w:sz w:val="28"/>
                <w:szCs w:val="28"/>
              </w:rPr>
              <w:t xml:space="preserve">Контрольная  работа за год </w:t>
            </w:r>
          </w:p>
        </w:tc>
      </w:tr>
      <w:tr w:rsidR="00FE6472" w:rsidRPr="00DB5C7D" w:rsidTr="00050DC3">
        <w:tc>
          <w:tcPr>
            <w:tcW w:w="4610" w:type="dxa"/>
            <w:shd w:val="clear" w:color="auto" w:fill="auto"/>
          </w:tcPr>
          <w:p w:rsidR="00FE6472" w:rsidRPr="0028084E" w:rsidRDefault="00FE6472" w:rsidP="00050DC3">
            <w:pPr>
              <w:pStyle w:val="TableParagraph"/>
              <w:ind w:right="225"/>
              <w:jc w:val="both"/>
              <w:rPr>
                <w:sz w:val="28"/>
                <w:szCs w:val="28"/>
              </w:rPr>
            </w:pPr>
            <w:r w:rsidRPr="0028084E">
              <w:rPr>
                <w:sz w:val="28"/>
                <w:szCs w:val="28"/>
              </w:rPr>
              <w:t>Русский язык</w:t>
            </w:r>
          </w:p>
        </w:tc>
        <w:tc>
          <w:tcPr>
            <w:tcW w:w="4961" w:type="dxa"/>
            <w:shd w:val="clear" w:color="auto" w:fill="auto"/>
          </w:tcPr>
          <w:p w:rsidR="00FE6472" w:rsidRDefault="00FE6472" w:rsidP="00050DC3">
            <w:r w:rsidRPr="00302D1D">
              <w:rPr>
                <w:sz w:val="28"/>
                <w:szCs w:val="28"/>
              </w:rPr>
              <w:t xml:space="preserve">Контрольная  работа за год </w:t>
            </w:r>
          </w:p>
        </w:tc>
      </w:tr>
      <w:tr w:rsidR="00257F78" w:rsidRPr="00DB5C7D" w:rsidTr="00050DC3">
        <w:tc>
          <w:tcPr>
            <w:tcW w:w="4610" w:type="dxa"/>
            <w:shd w:val="clear" w:color="auto" w:fill="auto"/>
          </w:tcPr>
          <w:p w:rsidR="00257F78" w:rsidRPr="0028084E" w:rsidRDefault="00257F78" w:rsidP="00050DC3">
            <w:pPr>
              <w:pStyle w:val="TableParagraph"/>
              <w:ind w:right="225"/>
              <w:jc w:val="both"/>
              <w:rPr>
                <w:sz w:val="28"/>
                <w:szCs w:val="28"/>
              </w:rPr>
            </w:pPr>
            <w:r>
              <w:rPr>
                <w:sz w:val="28"/>
                <w:szCs w:val="28"/>
              </w:rPr>
              <w:t xml:space="preserve">География </w:t>
            </w:r>
          </w:p>
        </w:tc>
        <w:tc>
          <w:tcPr>
            <w:tcW w:w="4961" w:type="dxa"/>
            <w:shd w:val="clear" w:color="auto" w:fill="auto"/>
          </w:tcPr>
          <w:p w:rsidR="00257F78" w:rsidRDefault="00257F78" w:rsidP="00050DC3">
            <w:r w:rsidRPr="00302D1D">
              <w:rPr>
                <w:sz w:val="28"/>
                <w:szCs w:val="28"/>
              </w:rPr>
              <w:t xml:space="preserve">Контрольная  работа за год </w:t>
            </w:r>
          </w:p>
        </w:tc>
      </w:tr>
      <w:tr w:rsidR="00257F78" w:rsidRPr="00DB5C7D" w:rsidTr="00050DC3">
        <w:tc>
          <w:tcPr>
            <w:tcW w:w="4610" w:type="dxa"/>
            <w:shd w:val="clear" w:color="auto" w:fill="auto"/>
          </w:tcPr>
          <w:p w:rsidR="00257F78" w:rsidRDefault="00257F78" w:rsidP="00050DC3">
            <w:pPr>
              <w:pStyle w:val="TableParagraph"/>
              <w:ind w:right="225"/>
              <w:jc w:val="both"/>
              <w:rPr>
                <w:sz w:val="28"/>
                <w:szCs w:val="28"/>
              </w:rPr>
            </w:pPr>
            <w:r>
              <w:rPr>
                <w:sz w:val="28"/>
                <w:szCs w:val="28"/>
              </w:rPr>
              <w:t>Английский язык</w:t>
            </w:r>
          </w:p>
        </w:tc>
        <w:tc>
          <w:tcPr>
            <w:tcW w:w="4961" w:type="dxa"/>
            <w:shd w:val="clear" w:color="auto" w:fill="auto"/>
          </w:tcPr>
          <w:p w:rsidR="00257F78" w:rsidRDefault="00257F78" w:rsidP="00050DC3">
            <w:r w:rsidRPr="006662D9">
              <w:rPr>
                <w:sz w:val="28"/>
                <w:szCs w:val="28"/>
              </w:rPr>
              <w:t xml:space="preserve">Контрольная  работа за год </w:t>
            </w:r>
          </w:p>
        </w:tc>
      </w:tr>
    </w:tbl>
    <w:p w:rsidR="0028084E" w:rsidRDefault="0028084E" w:rsidP="00842A6D">
      <w:pPr>
        <w:pStyle w:val="a5"/>
        <w:ind w:right="3"/>
        <w:rPr>
          <w:szCs w:val="28"/>
        </w:rPr>
      </w:pPr>
    </w:p>
    <w:p w:rsidR="0028084E" w:rsidRDefault="0028084E" w:rsidP="00842A6D">
      <w:pPr>
        <w:pStyle w:val="a5"/>
        <w:ind w:right="3"/>
        <w:rPr>
          <w:szCs w:val="28"/>
        </w:rPr>
      </w:pPr>
    </w:p>
    <w:p w:rsidR="0028084E" w:rsidRDefault="0028084E" w:rsidP="00842A6D">
      <w:pPr>
        <w:pStyle w:val="a5"/>
        <w:ind w:right="3"/>
        <w:rPr>
          <w:szCs w:val="28"/>
        </w:rPr>
      </w:pPr>
    </w:p>
    <w:p w:rsidR="0028084E" w:rsidRDefault="0028084E" w:rsidP="00842A6D">
      <w:pPr>
        <w:pStyle w:val="a5"/>
        <w:ind w:right="3"/>
        <w:rPr>
          <w:szCs w:val="28"/>
        </w:rPr>
      </w:pPr>
    </w:p>
    <w:p w:rsidR="0028084E" w:rsidRDefault="0028084E" w:rsidP="00842A6D">
      <w:pPr>
        <w:pStyle w:val="a5"/>
        <w:ind w:right="3"/>
        <w:rPr>
          <w:szCs w:val="28"/>
        </w:rPr>
      </w:pPr>
    </w:p>
    <w:p w:rsidR="0028084E" w:rsidRDefault="0028084E" w:rsidP="00842A6D">
      <w:pPr>
        <w:pStyle w:val="a5"/>
        <w:ind w:right="3"/>
        <w:rPr>
          <w:szCs w:val="28"/>
        </w:rPr>
      </w:pPr>
    </w:p>
    <w:p w:rsidR="0028084E" w:rsidRDefault="0028084E" w:rsidP="00842A6D">
      <w:pPr>
        <w:pStyle w:val="a5"/>
        <w:ind w:right="3"/>
        <w:rPr>
          <w:szCs w:val="28"/>
        </w:rPr>
      </w:pPr>
    </w:p>
    <w:p w:rsidR="0028084E" w:rsidRDefault="0028084E" w:rsidP="00842A6D">
      <w:pPr>
        <w:pStyle w:val="a5"/>
        <w:ind w:right="3"/>
        <w:rPr>
          <w:szCs w:val="28"/>
        </w:rPr>
      </w:pPr>
    </w:p>
    <w:p w:rsidR="00E056BF" w:rsidRDefault="00E056BF" w:rsidP="00842A6D">
      <w:pPr>
        <w:pStyle w:val="a5"/>
        <w:ind w:right="3"/>
        <w:rPr>
          <w:szCs w:val="28"/>
        </w:rPr>
      </w:pPr>
    </w:p>
    <w:p w:rsidR="00257F78" w:rsidRDefault="00257F78" w:rsidP="00842A6D">
      <w:pPr>
        <w:pStyle w:val="a5"/>
        <w:ind w:right="3"/>
        <w:rPr>
          <w:szCs w:val="28"/>
        </w:rPr>
      </w:pPr>
    </w:p>
    <w:p w:rsidR="00E17F96" w:rsidRDefault="00E17F96" w:rsidP="00DB5C7D">
      <w:pPr>
        <w:ind w:left="1380" w:right="1378" w:firstLine="4"/>
        <w:jc w:val="center"/>
        <w:rPr>
          <w:b/>
          <w:sz w:val="28"/>
          <w:szCs w:val="28"/>
        </w:rPr>
      </w:pPr>
      <w:r w:rsidRPr="00E17F96">
        <w:rPr>
          <w:rFonts w:eastAsia="Calibri"/>
          <w:b/>
          <w:color w:val="000000"/>
          <w:sz w:val="28"/>
          <w:szCs w:val="28"/>
          <w:lang w:bidi="ru-RU"/>
        </w:rPr>
        <w:lastRenderedPageBreak/>
        <w:t xml:space="preserve">НЕДЕЛЬНЫЙ </w:t>
      </w:r>
      <w:r w:rsidR="00D96E06" w:rsidRPr="00DB5C7D">
        <w:rPr>
          <w:b/>
          <w:sz w:val="28"/>
          <w:szCs w:val="28"/>
        </w:rPr>
        <w:t xml:space="preserve">УЧЕБНЫЙ ПЛАН </w:t>
      </w:r>
    </w:p>
    <w:p w:rsidR="00E17F96" w:rsidRPr="00DB5C7D" w:rsidRDefault="00D96E06" w:rsidP="00BF538F">
      <w:pPr>
        <w:ind w:left="1380" w:right="1378" w:firstLine="4"/>
        <w:jc w:val="center"/>
        <w:rPr>
          <w:b/>
          <w:sz w:val="28"/>
          <w:szCs w:val="28"/>
        </w:rPr>
      </w:pPr>
      <w:r w:rsidRPr="00DB5C7D">
        <w:rPr>
          <w:b/>
          <w:sz w:val="28"/>
          <w:szCs w:val="28"/>
        </w:rPr>
        <w:t xml:space="preserve">для 10а класса универсального профиля обучения (ФГОС СОО) </w:t>
      </w:r>
      <w:r w:rsidR="00E056BF">
        <w:rPr>
          <w:b/>
          <w:sz w:val="28"/>
          <w:szCs w:val="28"/>
        </w:rPr>
        <w:t xml:space="preserve"> </w:t>
      </w:r>
      <w:r w:rsidR="00E17F96" w:rsidRPr="00475DE4">
        <w:rPr>
          <w:rFonts w:eastAsia="Calibri"/>
          <w:b/>
          <w:color w:val="000000"/>
          <w:sz w:val="28"/>
          <w:szCs w:val="28"/>
        </w:rPr>
        <w:t>(шестидневная учебная неделя)</w:t>
      </w:r>
    </w:p>
    <w:tbl>
      <w:tblPr>
        <w:tblStyle w:val="TableNormal"/>
        <w:tblW w:w="9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4"/>
        <w:gridCol w:w="2855"/>
        <w:gridCol w:w="1417"/>
        <w:gridCol w:w="1418"/>
        <w:gridCol w:w="1134"/>
      </w:tblGrid>
      <w:tr w:rsidR="000820F3" w:rsidRPr="00842A6D" w:rsidTr="00E056BF">
        <w:trPr>
          <w:trHeight w:val="627"/>
        </w:trPr>
        <w:tc>
          <w:tcPr>
            <w:tcW w:w="2874" w:type="dxa"/>
          </w:tcPr>
          <w:p w:rsidR="000820F3" w:rsidRPr="00E17F96" w:rsidRDefault="000820F3" w:rsidP="003A3C51">
            <w:pPr>
              <w:pStyle w:val="TableParagraph"/>
              <w:ind w:left="245"/>
              <w:jc w:val="center"/>
              <w:rPr>
                <w:rFonts w:ascii="Times New Roman" w:hAnsi="Times New Roman" w:cs="Times New Roman"/>
                <w:sz w:val="28"/>
                <w:szCs w:val="28"/>
              </w:rPr>
            </w:pPr>
            <w:proofErr w:type="spellStart"/>
            <w:r w:rsidRPr="00E17F96">
              <w:rPr>
                <w:rFonts w:ascii="Times New Roman" w:hAnsi="Times New Roman" w:cs="Times New Roman"/>
                <w:sz w:val="28"/>
                <w:szCs w:val="28"/>
              </w:rPr>
              <w:t>Предметная</w:t>
            </w:r>
            <w:proofErr w:type="spellEnd"/>
            <w:r w:rsidRPr="00E17F96">
              <w:rPr>
                <w:rFonts w:ascii="Times New Roman" w:hAnsi="Times New Roman" w:cs="Times New Roman"/>
                <w:sz w:val="28"/>
                <w:szCs w:val="28"/>
              </w:rPr>
              <w:t xml:space="preserve"> </w:t>
            </w:r>
            <w:proofErr w:type="spellStart"/>
            <w:r w:rsidRPr="00E17F96">
              <w:rPr>
                <w:rFonts w:ascii="Times New Roman" w:hAnsi="Times New Roman" w:cs="Times New Roman"/>
                <w:sz w:val="28"/>
                <w:szCs w:val="28"/>
              </w:rPr>
              <w:t>область</w:t>
            </w:r>
            <w:proofErr w:type="spellEnd"/>
          </w:p>
        </w:tc>
        <w:tc>
          <w:tcPr>
            <w:tcW w:w="2855" w:type="dxa"/>
          </w:tcPr>
          <w:p w:rsidR="000820F3" w:rsidRPr="00E17F96" w:rsidRDefault="000820F3" w:rsidP="003A3C51">
            <w:pPr>
              <w:pStyle w:val="TableParagraph"/>
              <w:ind w:left="225"/>
              <w:jc w:val="center"/>
              <w:rPr>
                <w:rFonts w:ascii="Times New Roman" w:hAnsi="Times New Roman" w:cs="Times New Roman"/>
                <w:sz w:val="28"/>
                <w:szCs w:val="28"/>
              </w:rPr>
            </w:pPr>
            <w:proofErr w:type="spellStart"/>
            <w:r w:rsidRPr="00E17F96">
              <w:rPr>
                <w:rFonts w:ascii="Times New Roman" w:hAnsi="Times New Roman" w:cs="Times New Roman"/>
                <w:sz w:val="28"/>
                <w:szCs w:val="28"/>
              </w:rPr>
              <w:t>Учебный</w:t>
            </w:r>
            <w:proofErr w:type="spellEnd"/>
            <w:r w:rsidRPr="00E17F96">
              <w:rPr>
                <w:rFonts w:ascii="Times New Roman" w:hAnsi="Times New Roman" w:cs="Times New Roman"/>
                <w:sz w:val="28"/>
                <w:szCs w:val="28"/>
              </w:rPr>
              <w:t xml:space="preserve"> </w:t>
            </w:r>
            <w:proofErr w:type="spellStart"/>
            <w:r w:rsidRPr="00E17F96">
              <w:rPr>
                <w:rFonts w:ascii="Times New Roman" w:hAnsi="Times New Roman" w:cs="Times New Roman"/>
                <w:sz w:val="28"/>
                <w:szCs w:val="28"/>
              </w:rPr>
              <w:t>предмет</w:t>
            </w:r>
            <w:proofErr w:type="spellEnd"/>
          </w:p>
        </w:tc>
        <w:tc>
          <w:tcPr>
            <w:tcW w:w="1417" w:type="dxa"/>
          </w:tcPr>
          <w:p w:rsidR="000820F3" w:rsidRPr="00E17F96" w:rsidRDefault="000820F3" w:rsidP="003A3C51">
            <w:pPr>
              <w:pStyle w:val="TableParagraph"/>
              <w:jc w:val="center"/>
              <w:rPr>
                <w:rFonts w:ascii="Times New Roman" w:hAnsi="Times New Roman" w:cs="Times New Roman"/>
                <w:sz w:val="28"/>
                <w:szCs w:val="28"/>
              </w:rPr>
            </w:pPr>
            <w:proofErr w:type="spellStart"/>
            <w:r w:rsidRPr="00E17F96">
              <w:rPr>
                <w:rFonts w:ascii="Times New Roman" w:hAnsi="Times New Roman" w:cs="Times New Roman"/>
                <w:sz w:val="28"/>
                <w:szCs w:val="28"/>
              </w:rPr>
              <w:t>Уровень</w:t>
            </w:r>
            <w:proofErr w:type="spellEnd"/>
          </w:p>
        </w:tc>
        <w:tc>
          <w:tcPr>
            <w:tcW w:w="1418" w:type="dxa"/>
          </w:tcPr>
          <w:p w:rsidR="000820F3" w:rsidRPr="00E056BF" w:rsidRDefault="000820F3" w:rsidP="00E056BF">
            <w:pPr>
              <w:pStyle w:val="TableParagraph"/>
              <w:jc w:val="center"/>
              <w:rPr>
                <w:rFonts w:ascii="Times New Roman" w:hAnsi="Times New Roman" w:cs="Times New Roman"/>
                <w:sz w:val="28"/>
                <w:szCs w:val="28"/>
                <w:lang w:val="ru-RU"/>
              </w:rPr>
            </w:pPr>
            <w:proofErr w:type="spellStart"/>
            <w:r w:rsidRPr="00E17F96">
              <w:rPr>
                <w:rFonts w:ascii="Times New Roman" w:hAnsi="Times New Roman" w:cs="Times New Roman"/>
                <w:sz w:val="28"/>
                <w:szCs w:val="28"/>
              </w:rPr>
              <w:t>Количество</w:t>
            </w:r>
            <w:proofErr w:type="spellEnd"/>
            <w:r w:rsidRPr="00E17F96">
              <w:rPr>
                <w:rFonts w:ascii="Times New Roman" w:hAnsi="Times New Roman" w:cs="Times New Roman"/>
                <w:sz w:val="28"/>
                <w:szCs w:val="28"/>
              </w:rPr>
              <w:t xml:space="preserve"> </w:t>
            </w:r>
            <w:proofErr w:type="spellStart"/>
            <w:r w:rsidRPr="00E17F96">
              <w:rPr>
                <w:rFonts w:ascii="Times New Roman" w:hAnsi="Times New Roman" w:cs="Times New Roman"/>
                <w:sz w:val="28"/>
                <w:szCs w:val="28"/>
              </w:rPr>
              <w:t>часов</w:t>
            </w:r>
            <w:proofErr w:type="spellEnd"/>
          </w:p>
        </w:tc>
        <w:tc>
          <w:tcPr>
            <w:tcW w:w="1134" w:type="dxa"/>
          </w:tcPr>
          <w:p w:rsidR="000820F3" w:rsidRDefault="000820F3" w:rsidP="003A3C51">
            <w:pPr>
              <w:pStyle w:val="TableParagraph"/>
              <w:jc w:val="center"/>
              <w:rPr>
                <w:rFonts w:ascii="Times New Roman" w:hAnsi="Times New Roman" w:cs="Times New Roman"/>
                <w:sz w:val="28"/>
                <w:szCs w:val="28"/>
                <w:lang w:val="ru-RU"/>
              </w:rPr>
            </w:pPr>
            <w:r w:rsidRPr="00E17F96">
              <w:rPr>
                <w:rFonts w:ascii="Times New Roman" w:hAnsi="Times New Roman" w:cs="Times New Roman"/>
                <w:sz w:val="28"/>
                <w:szCs w:val="28"/>
                <w:lang w:val="ru-RU"/>
              </w:rPr>
              <w:t xml:space="preserve">Всего </w:t>
            </w:r>
          </w:p>
          <w:p w:rsidR="000820F3" w:rsidRPr="00E17F96" w:rsidRDefault="000820F3" w:rsidP="003A3C51">
            <w:pPr>
              <w:pStyle w:val="TableParagraph"/>
              <w:jc w:val="center"/>
              <w:rPr>
                <w:rFonts w:ascii="Times New Roman" w:hAnsi="Times New Roman" w:cs="Times New Roman"/>
                <w:sz w:val="28"/>
                <w:szCs w:val="28"/>
                <w:lang w:val="ru-RU"/>
              </w:rPr>
            </w:pPr>
            <w:r w:rsidRPr="00E17F96">
              <w:rPr>
                <w:rFonts w:ascii="Times New Roman" w:hAnsi="Times New Roman" w:cs="Times New Roman"/>
                <w:sz w:val="28"/>
                <w:szCs w:val="28"/>
                <w:lang w:val="ru-RU"/>
              </w:rPr>
              <w:t>часов</w:t>
            </w:r>
          </w:p>
        </w:tc>
      </w:tr>
      <w:tr w:rsidR="000820F3" w:rsidRPr="00842A6D" w:rsidTr="003A3C51">
        <w:trPr>
          <w:trHeight w:val="253"/>
        </w:trPr>
        <w:tc>
          <w:tcPr>
            <w:tcW w:w="2874" w:type="dxa"/>
            <w:vMerge w:val="restart"/>
          </w:tcPr>
          <w:p w:rsidR="000820F3" w:rsidRPr="00434BA7" w:rsidRDefault="000820F3" w:rsidP="003A3C51">
            <w:pPr>
              <w:pStyle w:val="TableParagraph"/>
              <w:ind w:left="105"/>
              <w:jc w:val="center"/>
              <w:rPr>
                <w:rFonts w:ascii="Times New Roman" w:hAnsi="Times New Roman" w:cs="Times New Roman"/>
                <w:b/>
                <w:sz w:val="28"/>
                <w:szCs w:val="28"/>
              </w:rPr>
            </w:pPr>
            <w:proofErr w:type="spellStart"/>
            <w:r w:rsidRPr="00434BA7">
              <w:rPr>
                <w:rFonts w:ascii="Times New Roman" w:hAnsi="Times New Roman" w:cs="Times New Roman"/>
                <w:b/>
                <w:sz w:val="28"/>
                <w:szCs w:val="28"/>
              </w:rPr>
              <w:t>Русский</w:t>
            </w:r>
            <w:proofErr w:type="spellEnd"/>
            <w:r w:rsidRPr="00434BA7">
              <w:rPr>
                <w:rFonts w:ascii="Times New Roman" w:hAnsi="Times New Roman" w:cs="Times New Roman"/>
                <w:b/>
                <w:sz w:val="28"/>
                <w:szCs w:val="28"/>
              </w:rPr>
              <w:t xml:space="preserve"> </w:t>
            </w:r>
            <w:proofErr w:type="spellStart"/>
            <w:r w:rsidRPr="00434BA7">
              <w:rPr>
                <w:rFonts w:ascii="Times New Roman" w:hAnsi="Times New Roman" w:cs="Times New Roman"/>
                <w:b/>
                <w:sz w:val="28"/>
                <w:szCs w:val="28"/>
              </w:rPr>
              <w:t>язык</w:t>
            </w:r>
            <w:proofErr w:type="spellEnd"/>
            <w:r w:rsidRPr="00434BA7">
              <w:rPr>
                <w:rFonts w:ascii="Times New Roman" w:hAnsi="Times New Roman" w:cs="Times New Roman"/>
                <w:b/>
                <w:sz w:val="28"/>
                <w:szCs w:val="28"/>
              </w:rPr>
              <w:t xml:space="preserve"> и </w:t>
            </w:r>
            <w:proofErr w:type="spellStart"/>
            <w:r w:rsidRPr="00434BA7">
              <w:rPr>
                <w:rFonts w:ascii="Times New Roman" w:hAnsi="Times New Roman" w:cs="Times New Roman"/>
                <w:b/>
                <w:sz w:val="28"/>
                <w:szCs w:val="28"/>
              </w:rPr>
              <w:t>литература</w:t>
            </w:r>
            <w:proofErr w:type="spellEnd"/>
          </w:p>
        </w:tc>
        <w:tc>
          <w:tcPr>
            <w:tcW w:w="2855" w:type="dxa"/>
          </w:tcPr>
          <w:p w:rsidR="000820F3" w:rsidRPr="00842A6D" w:rsidRDefault="000820F3" w:rsidP="003A3C51">
            <w:pPr>
              <w:pStyle w:val="TableParagraph"/>
              <w:ind w:left="105"/>
              <w:rPr>
                <w:rFonts w:ascii="Times New Roman" w:hAnsi="Times New Roman" w:cs="Times New Roman"/>
                <w:sz w:val="28"/>
                <w:szCs w:val="28"/>
              </w:rPr>
            </w:pPr>
            <w:proofErr w:type="spellStart"/>
            <w:r w:rsidRPr="00842A6D">
              <w:rPr>
                <w:rFonts w:ascii="Times New Roman" w:hAnsi="Times New Roman" w:cs="Times New Roman"/>
                <w:sz w:val="28"/>
                <w:szCs w:val="28"/>
              </w:rPr>
              <w:t>Русский</w:t>
            </w:r>
            <w:proofErr w:type="spellEnd"/>
            <w:r w:rsidRPr="00842A6D">
              <w:rPr>
                <w:rFonts w:ascii="Times New Roman" w:hAnsi="Times New Roman" w:cs="Times New Roman"/>
                <w:sz w:val="28"/>
                <w:szCs w:val="28"/>
              </w:rPr>
              <w:t xml:space="preserve"> </w:t>
            </w:r>
            <w:proofErr w:type="spellStart"/>
            <w:r w:rsidRPr="00842A6D">
              <w:rPr>
                <w:rFonts w:ascii="Times New Roman" w:hAnsi="Times New Roman" w:cs="Times New Roman"/>
                <w:sz w:val="28"/>
                <w:szCs w:val="28"/>
              </w:rPr>
              <w:t>язык</w:t>
            </w:r>
            <w:proofErr w:type="spellEnd"/>
          </w:p>
        </w:tc>
        <w:tc>
          <w:tcPr>
            <w:tcW w:w="1417" w:type="dxa"/>
          </w:tcPr>
          <w:p w:rsidR="000820F3" w:rsidRPr="00842A6D" w:rsidRDefault="000820F3" w:rsidP="003A3C51">
            <w:pPr>
              <w:pStyle w:val="TableParagraph"/>
              <w:ind w:left="228"/>
              <w:jc w:val="center"/>
              <w:rPr>
                <w:rFonts w:ascii="Times New Roman" w:hAnsi="Times New Roman" w:cs="Times New Roman"/>
                <w:sz w:val="28"/>
                <w:szCs w:val="28"/>
                <w:lang w:val="ru-RU"/>
              </w:rPr>
            </w:pPr>
            <w:r w:rsidRPr="00842A6D">
              <w:rPr>
                <w:rFonts w:ascii="Times New Roman" w:hAnsi="Times New Roman" w:cs="Times New Roman"/>
                <w:sz w:val="28"/>
                <w:szCs w:val="28"/>
                <w:lang w:val="ru-RU"/>
              </w:rPr>
              <w:t>Б</w:t>
            </w:r>
          </w:p>
        </w:tc>
        <w:tc>
          <w:tcPr>
            <w:tcW w:w="1418" w:type="dxa"/>
          </w:tcPr>
          <w:p w:rsidR="000820F3" w:rsidRPr="00842A6D" w:rsidRDefault="000820F3" w:rsidP="003A3C51">
            <w:pPr>
              <w:pStyle w:val="TableParagraph"/>
              <w:ind w:left="228"/>
              <w:jc w:val="center"/>
              <w:rPr>
                <w:rFonts w:ascii="Times New Roman" w:hAnsi="Times New Roman" w:cs="Times New Roman"/>
                <w:sz w:val="28"/>
                <w:szCs w:val="28"/>
                <w:lang w:val="ru-RU"/>
              </w:rPr>
            </w:pPr>
            <w:r w:rsidRPr="00842A6D">
              <w:rPr>
                <w:rFonts w:ascii="Times New Roman" w:hAnsi="Times New Roman" w:cs="Times New Roman"/>
                <w:sz w:val="28"/>
                <w:szCs w:val="28"/>
                <w:lang w:val="ru-RU"/>
              </w:rPr>
              <w:t>1</w:t>
            </w:r>
          </w:p>
        </w:tc>
        <w:tc>
          <w:tcPr>
            <w:tcW w:w="1134" w:type="dxa"/>
          </w:tcPr>
          <w:p w:rsidR="000820F3" w:rsidRPr="00842A6D" w:rsidRDefault="000820F3" w:rsidP="003A3C51">
            <w:pPr>
              <w:pStyle w:val="TableParagraph"/>
              <w:ind w:left="228"/>
              <w:jc w:val="center"/>
              <w:rPr>
                <w:rFonts w:ascii="Times New Roman" w:hAnsi="Times New Roman" w:cs="Times New Roman"/>
                <w:sz w:val="28"/>
                <w:szCs w:val="28"/>
                <w:lang w:val="ru-RU"/>
              </w:rPr>
            </w:pPr>
            <w:r w:rsidRPr="00842A6D">
              <w:rPr>
                <w:rFonts w:ascii="Times New Roman" w:hAnsi="Times New Roman" w:cs="Times New Roman"/>
                <w:sz w:val="28"/>
                <w:szCs w:val="28"/>
                <w:lang w:val="ru-RU"/>
              </w:rPr>
              <w:t>1</w:t>
            </w:r>
          </w:p>
        </w:tc>
      </w:tr>
      <w:tr w:rsidR="000820F3" w:rsidRPr="00842A6D" w:rsidTr="003A3C51">
        <w:trPr>
          <w:trHeight w:val="254"/>
        </w:trPr>
        <w:tc>
          <w:tcPr>
            <w:tcW w:w="2874" w:type="dxa"/>
            <w:vMerge/>
          </w:tcPr>
          <w:p w:rsidR="000820F3" w:rsidRPr="00434BA7" w:rsidRDefault="000820F3" w:rsidP="003A3C51">
            <w:pPr>
              <w:jc w:val="center"/>
              <w:rPr>
                <w:rFonts w:ascii="Times New Roman" w:hAnsi="Times New Roman" w:cs="Times New Roman"/>
                <w:b/>
                <w:sz w:val="28"/>
                <w:szCs w:val="28"/>
              </w:rPr>
            </w:pPr>
          </w:p>
        </w:tc>
        <w:tc>
          <w:tcPr>
            <w:tcW w:w="2855" w:type="dxa"/>
          </w:tcPr>
          <w:p w:rsidR="000820F3" w:rsidRPr="00842A6D" w:rsidRDefault="000820F3" w:rsidP="003A3C51">
            <w:pPr>
              <w:pStyle w:val="TableParagraph"/>
              <w:ind w:left="105"/>
              <w:rPr>
                <w:rFonts w:ascii="Times New Roman" w:hAnsi="Times New Roman" w:cs="Times New Roman"/>
                <w:sz w:val="28"/>
                <w:szCs w:val="28"/>
              </w:rPr>
            </w:pPr>
            <w:proofErr w:type="spellStart"/>
            <w:r w:rsidRPr="00842A6D">
              <w:rPr>
                <w:rFonts w:ascii="Times New Roman" w:hAnsi="Times New Roman" w:cs="Times New Roman"/>
                <w:sz w:val="28"/>
                <w:szCs w:val="28"/>
              </w:rPr>
              <w:t>Литература</w:t>
            </w:r>
            <w:proofErr w:type="spellEnd"/>
          </w:p>
        </w:tc>
        <w:tc>
          <w:tcPr>
            <w:tcW w:w="1417" w:type="dxa"/>
          </w:tcPr>
          <w:p w:rsidR="000820F3" w:rsidRPr="00842A6D" w:rsidRDefault="000820F3" w:rsidP="003A3C51">
            <w:pPr>
              <w:pStyle w:val="TableParagraph"/>
              <w:ind w:left="228"/>
              <w:jc w:val="center"/>
              <w:rPr>
                <w:rFonts w:ascii="Times New Roman" w:hAnsi="Times New Roman" w:cs="Times New Roman"/>
                <w:sz w:val="28"/>
                <w:szCs w:val="28"/>
              </w:rPr>
            </w:pPr>
            <w:r w:rsidRPr="00842A6D">
              <w:rPr>
                <w:rFonts w:ascii="Times New Roman" w:hAnsi="Times New Roman" w:cs="Times New Roman"/>
                <w:sz w:val="28"/>
                <w:szCs w:val="28"/>
              </w:rPr>
              <w:t>Б</w:t>
            </w:r>
          </w:p>
        </w:tc>
        <w:tc>
          <w:tcPr>
            <w:tcW w:w="1418" w:type="dxa"/>
          </w:tcPr>
          <w:p w:rsidR="000820F3" w:rsidRPr="00842A6D" w:rsidRDefault="000820F3" w:rsidP="003A3C51">
            <w:pPr>
              <w:pStyle w:val="TableParagraph"/>
              <w:ind w:left="228"/>
              <w:jc w:val="center"/>
              <w:rPr>
                <w:rFonts w:ascii="Times New Roman" w:hAnsi="Times New Roman" w:cs="Times New Roman"/>
                <w:sz w:val="28"/>
                <w:szCs w:val="28"/>
                <w:lang w:val="ru-RU"/>
              </w:rPr>
            </w:pPr>
            <w:r w:rsidRPr="00842A6D">
              <w:rPr>
                <w:rFonts w:ascii="Times New Roman" w:hAnsi="Times New Roman" w:cs="Times New Roman"/>
                <w:sz w:val="28"/>
                <w:szCs w:val="28"/>
                <w:lang w:val="ru-RU"/>
              </w:rPr>
              <w:t>3</w:t>
            </w:r>
          </w:p>
        </w:tc>
        <w:tc>
          <w:tcPr>
            <w:tcW w:w="1134" w:type="dxa"/>
          </w:tcPr>
          <w:p w:rsidR="000820F3" w:rsidRPr="00842A6D" w:rsidRDefault="000820F3" w:rsidP="003A3C51">
            <w:pPr>
              <w:pStyle w:val="TableParagraph"/>
              <w:ind w:left="228"/>
              <w:jc w:val="center"/>
              <w:rPr>
                <w:rFonts w:ascii="Times New Roman" w:hAnsi="Times New Roman" w:cs="Times New Roman"/>
                <w:sz w:val="28"/>
                <w:szCs w:val="28"/>
                <w:lang w:val="ru-RU"/>
              </w:rPr>
            </w:pPr>
            <w:r w:rsidRPr="00842A6D">
              <w:rPr>
                <w:rFonts w:ascii="Times New Roman" w:hAnsi="Times New Roman" w:cs="Times New Roman"/>
                <w:sz w:val="28"/>
                <w:szCs w:val="28"/>
                <w:lang w:val="ru-RU"/>
              </w:rPr>
              <w:t>3</w:t>
            </w:r>
          </w:p>
        </w:tc>
      </w:tr>
      <w:tr w:rsidR="000820F3" w:rsidRPr="00842A6D" w:rsidTr="003A3C51">
        <w:trPr>
          <w:trHeight w:val="254"/>
        </w:trPr>
        <w:tc>
          <w:tcPr>
            <w:tcW w:w="2874" w:type="dxa"/>
          </w:tcPr>
          <w:p w:rsidR="000820F3" w:rsidRDefault="000820F3" w:rsidP="003A3C51">
            <w:pPr>
              <w:jc w:val="center"/>
              <w:rPr>
                <w:rFonts w:ascii="Times New Roman" w:hAnsi="Times New Roman" w:cs="Times New Roman"/>
                <w:b/>
                <w:sz w:val="28"/>
                <w:szCs w:val="28"/>
                <w:lang w:val="ru-RU"/>
              </w:rPr>
            </w:pPr>
            <w:r w:rsidRPr="00434BA7">
              <w:rPr>
                <w:rFonts w:ascii="Times New Roman" w:hAnsi="Times New Roman" w:cs="Times New Roman"/>
                <w:b/>
                <w:sz w:val="28"/>
                <w:szCs w:val="28"/>
                <w:lang w:val="ru-RU"/>
              </w:rPr>
              <w:t xml:space="preserve">Родной язык и </w:t>
            </w:r>
          </w:p>
          <w:p w:rsidR="000820F3" w:rsidRPr="00434BA7" w:rsidRDefault="000820F3" w:rsidP="003A3C51">
            <w:pPr>
              <w:jc w:val="center"/>
              <w:rPr>
                <w:rFonts w:ascii="Times New Roman" w:hAnsi="Times New Roman" w:cs="Times New Roman"/>
                <w:b/>
                <w:sz w:val="28"/>
                <w:szCs w:val="28"/>
                <w:lang w:val="ru-RU"/>
              </w:rPr>
            </w:pPr>
            <w:r w:rsidRPr="00434BA7">
              <w:rPr>
                <w:rFonts w:ascii="Times New Roman" w:hAnsi="Times New Roman" w:cs="Times New Roman"/>
                <w:b/>
                <w:sz w:val="28"/>
                <w:szCs w:val="28"/>
                <w:lang w:val="ru-RU"/>
              </w:rPr>
              <w:t>родная литература</w:t>
            </w:r>
          </w:p>
        </w:tc>
        <w:tc>
          <w:tcPr>
            <w:tcW w:w="2855" w:type="dxa"/>
          </w:tcPr>
          <w:p w:rsidR="000820F3" w:rsidRPr="00434BA7" w:rsidRDefault="000820F3" w:rsidP="003A3C51">
            <w:pPr>
              <w:pStyle w:val="TableParagraph"/>
              <w:ind w:left="105"/>
              <w:rPr>
                <w:rFonts w:ascii="Times New Roman" w:hAnsi="Times New Roman" w:cs="Times New Roman"/>
                <w:sz w:val="28"/>
                <w:szCs w:val="28"/>
                <w:lang w:val="ru-RU"/>
              </w:rPr>
            </w:pPr>
            <w:r w:rsidRPr="00434BA7">
              <w:rPr>
                <w:rFonts w:ascii="Times New Roman" w:hAnsi="Times New Roman" w:cs="Times New Roman"/>
                <w:sz w:val="28"/>
                <w:szCs w:val="28"/>
                <w:lang w:val="ru-RU"/>
              </w:rPr>
              <w:t xml:space="preserve">Родной язык </w:t>
            </w:r>
          </w:p>
        </w:tc>
        <w:tc>
          <w:tcPr>
            <w:tcW w:w="1417" w:type="dxa"/>
          </w:tcPr>
          <w:p w:rsidR="000820F3" w:rsidRPr="00434BA7" w:rsidRDefault="000820F3" w:rsidP="003A3C51">
            <w:pPr>
              <w:pStyle w:val="TableParagraph"/>
              <w:ind w:left="228"/>
              <w:jc w:val="center"/>
              <w:rPr>
                <w:rFonts w:ascii="Times New Roman" w:hAnsi="Times New Roman" w:cs="Times New Roman"/>
                <w:sz w:val="28"/>
                <w:szCs w:val="28"/>
                <w:lang w:val="ru-RU"/>
              </w:rPr>
            </w:pPr>
            <w:r w:rsidRPr="00434BA7">
              <w:rPr>
                <w:rFonts w:ascii="Times New Roman" w:hAnsi="Times New Roman" w:cs="Times New Roman"/>
                <w:sz w:val="28"/>
                <w:szCs w:val="28"/>
                <w:lang w:val="ru-RU"/>
              </w:rPr>
              <w:t>Б</w:t>
            </w:r>
          </w:p>
        </w:tc>
        <w:tc>
          <w:tcPr>
            <w:tcW w:w="1418" w:type="dxa"/>
          </w:tcPr>
          <w:p w:rsidR="000820F3" w:rsidRPr="00434BA7" w:rsidRDefault="000820F3" w:rsidP="003A3C51">
            <w:pPr>
              <w:pStyle w:val="TableParagraph"/>
              <w:ind w:left="228"/>
              <w:jc w:val="center"/>
              <w:rPr>
                <w:rFonts w:ascii="Times New Roman" w:hAnsi="Times New Roman" w:cs="Times New Roman"/>
                <w:sz w:val="28"/>
                <w:szCs w:val="28"/>
                <w:lang w:val="ru-RU"/>
              </w:rPr>
            </w:pPr>
            <w:r w:rsidRPr="00434BA7">
              <w:rPr>
                <w:rFonts w:ascii="Times New Roman" w:hAnsi="Times New Roman" w:cs="Times New Roman"/>
                <w:sz w:val="28"/>
                <w:szCs w:val="28"/>
                <w:lang w:val="ru-RU"/>
              </w:rPr>
              <w:t>1</w:t>
            </w:r>
          </w:p>
        </w:tc>
        <w:tc>
          <w:tcPr>
            <w:tcW w:w="1134" w:type="dxa"/>
          </w:tcPr>
          <w:p w:rsidR="000820F3" w:rsidRPr="00434BA7" w:rsidRDefault="000820F3" w:rsidP="003A3C51">
            <w:pPr>
              <w:pStyle w:val="TableParagraph"/>
              <w:ind w:left="228"/>
              <w:jc w:val="center"/>
              <w:rPr>
                <w:rFonts w:ascii="Times New Roman" w:hAnsi="Times New Roman" w:cs="Times New Roman"/>
                <w:sz w:val="28"/>
                <w:szCs w:val="28"/>
                <w:lang w:val="ru-RU"/>
              </w:rPr>
            </w:pPr>
            <w:r w:rsidRPr="00434BA7">
              <w:rPr>
                <w:rFonts w:ascii="Times New Roman" w:hAnsi="Times New Roman" w:cs="Times New Roman"/>
                <w:sz w:val="28"/>
                <w:szCs w:val="28"/>
                <w:lang w:val="ru-RU"/>
              </w:rPr>
              <w:t>1</w:t>
            </w:r>
          </w:p>
        </w:tc>
      </w:tr>
      <w:tr w:rsidR="000820F3" w:rsidRPr="00842A6D" w:rsidTr="003A3C51">
        <w:trPr>
          <w:trHeight w:val="423"/>
        </w:trPr>
        <w:tc>
          <w:tcPr>
            <w:tcW w:w="2874" w:type="dxa"/>
            <w:vMerge w:val="restart"/>
          </w:tcPr>
          <w:p w:rsidR="000820F3" w:rsidRPr="0028084E" w:rsidRDefault="000820F3" w:rsidP="003A3C51">
            <w:pPr>
              <w:pStyle w:val="TableParagraph"/>
              <w:ind w:left="105"/>
              <w:jc w:val="center"/>
              <w:rPr>
                <w:rFonts w:ascii="Times New Roman" w:hAnsi="Times New Roman" w:cs="Times New Roman"/>
                <w:b/>
                <w:sz w:val="28"/>
                <w:szCs w:val="28"/>
              </w:rPr>
            </w:pPr>
            <w:proofErr w:type="spellStart"/>
            <w:r w:rsidRPr="0028084E">
              <w:rPr>
                <w:rFonts w:ascii="Times New Roman" w:hAnsi="Times New Roman" w:cs="Times New Roman"/>
                <w:b/>
                <w:sz w:val="28"/>
                <w:szCs w:val="28"/>
              </w:rPr>
              <w:t>Математика</w:t>
            </w:r>
            <w:proofErr w:type="spellEnd"/>
            <w:r w:rsidRPr="0028084E">
              <w:rPr>
                <w:rFonts w:ascii="Times New Roman" w:hAnsi="Times New Roman" w:cs="Times New Roman"/>
                <w:b/>
                <w:sz w:val="28"/>
                <w:szCs w:val="28"/>
              </w:rPr>
              <w:t xml:space="preserve"> и </w:t>
            </w:r>
            <w:proofErr w:type="spellStart"/>
            <w:r w:rsidRPr="0028084E">
              <w:rPr>
                <w:rFonts w:ascii="Times New Roman" w:hAnsi="Times New Roman" w:cs="Times New Roman"/>
                <w:b/>
                <w:sz w:val="28"/>
                <w:szCs w:val="28"/>
              </w:rPr>
              <w:t>информатика</w:t>
            </w:r>
            <w:proofErr w:type="spellEnd"/>
          </w:p>
        </w:tc>
        <w:tc>
          <w:tcPr>
            <w:tcW w:w="2855" w:type="dxa"/>
          </w:tcPr>
          <w:p w:rsidR="000820F3" w:rsidRPr="0028084E" w:rsidRDefault="000820F3" w:rsidP="003A3C51">
            <w:pPr>
              <w:pStyle w:val="TableParagraph"/>
              <w:ind w:left="105"/>
              <w:rPr>
                <w:rFonts w:ascii="Times New Roman" w:hAnsi="Times New Roman" w:cs="Times New Roman"/>
                <w:sz w:val="28"/>
                <w:szCs w:val="28"/>
                <w:lang w:val="ru-RU"/>
              </w:rPr>
            </w:pPr>
            <w:r w:rsidRPr="0028084E">
              <w:rPr>
                <w:rFonts w:ascii="Times New Roman" w:hAnsi="Times New Roman" w:cs="Times New Roman"/>
                <w:sz w:val="28"/>
                <w:szCs w:val="28"/>
                <w:lang w:val="ru-RU"/>
              </w:rPr>
              <w:t xml:space="preserve">Математика </w:t>
            </w:r>
          </w:p>
        </w:tc>
        <w:tc>
          <w:tcPr>
            <w:tcW w:w="1417" w:type="dxa"/>
          </w:tcPr>
          <w:p w:rsidR="000820F3" w:rsidRPr="0028084E" w:rsidRDefault="000820F3"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У</w:t>
            </w:r>
          </w:p>
        </w:tc>
        <w:tc>
          <w:tcPr>
            <w:tcW w:w="1418" w:type="dxa"/>
          </w:tcPr>
          <w:p w:rsidR="000820F3" w:rsidRPr="0028084E" w:rsidRDefault="000820F3"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6</w:t>
            </w:r>
          </w:p>
        </w:tc>
        <w:tc>
          <w:tcPr>
            <w:tcW w:w="1134" w:type="dxa"/>
          </w:tcPr>
          <w:p w:rsidR="000820F3" w:rsidRPr="0028084E" w:rsidRDefault="000820F3"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6</w:t>
            </w:r>
          </w:p>
        </w:tc>
      </w:tr>
      <w:tr w:rsidR="000820F3" w:rsidRPr="00842A6D" w:rsidTr="003A3C51">
        <w:trPr>
          <w:trHeight w:val="363"/>
        </w:trPr>
        <w:tc>
          <w:tcPr>
            <w:tcW w:w="2874" w:type="dxa"/>
            <w:vMerge/>
          </w:tcPr>
          <w:p w:rsidR="000820F3" w:rsidRPr="0028084E" w:rsidRDefault="000820F3" w:rsidP="003A3C51">
            <w:pPr>
              <w:pStyle w:val="TableParagraph"/>
              <w:ind w:left="105" w:right="1384"/>
              <w:jc w:val="center"/>
              <w:rPr>
                <w:rFonts w:ascii="Times New Roman" w:hAnsi="Times New Roman" w:cs="Times New Roman"/>
                <w:b/>
                <w:sz w:val="28"/>
                <w:szCs w:val="28"/>
              </w:rPr>
            </w:pPr>
          </w:p>
        </w:tc>
        <w:tc>
          <w:tcPr>
            <w:tcW w:w="2855" w:type="dxa"/>
          </w:tcPr>
          <w:p w:rsidR="000820F3" w:rsidRPr="0028084E" w:rsidRDefault="000820F3" w:rsidP="003A3C51">
            <w:pPr>
              <w:pStyle w:val="TableParagraph"/>
              <w:ind w:left="105"/>
              <w:rPr>
                <w:rFonts w:ascii="Times New Roman" w:hAnsi="Times New Roman" w:cs="Times New Roman"/>
                <w:sz w:val="28"/>
                <w:szCs w:val="28"/>
                <w:lang w:val="ru-RU"/>
              </w:rPr>
            </w:pPr>
            <w:r w:rsidRPr="0028084E">
              <w:rPr>
                <w:rFonts w:ascii="Times New Roman" w:hAnsi="Times New Roman" w:cs="Times New Roman"/>
                <w:sz w:val="28"/>
                <w:szCs w:val="28"/>
                <w:lang w:val="ru-RU"/>
              </w:rPr>
              <w:t xml:space="preserve">Информатика </w:t>
            </w:r>
          </w:p>
        </w:tc>
        <w:tc>
          <w:tcPr>
            <w:tcW w:w="1417" w:type="dxa"/>
          </w:tcPr>
          <w:p w:rsidR="000820F3" w:rsidRPr="0028084E" w:rsidRDefault="000820F3"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Б</w:t>
            </w:r>
          </w:p>
        </w:tc>
        <w:tc>
          <w:tcPr>
            <w:tcW w:w="1418" w:type="dxa"/>
          </w:tcPr>
          <w:p w:rsidR="000820F3" w:rsidRPr="0028084E" w:rsidRDefault="000820F3"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1</w:t>
            </w:r>
          </w:p>
        </w:tc>
        <w:tc>
          <w:tcPr>
            <w:tcW w:w="1134" w:type="dxa"/>
          </w:tcPr>
          <w:p w:rsidR="000820F3" w:rsidRPr="0028084E" w:rsidRDefault="000820F3"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1</w:t>
            </w:r>
          </w:p>
        </w:tc>
      </w:tr>
      <w:tr w:rsidR="000820F3" w:rsidRPr="00842A6D" w:rsidTr="003A3C51">
        <w:trPr>
          <w:trHeight w:val="251"/>
        </w:trPr>
        <w:tc>
          <w:tcPr>
            <w:tcW w:w="2874" w:type="dxa"/>
          </w:tcPr>
          <w:p w:rsidR="000820F3" w:rsidRPr="0028084E" w:rsidRDefault="000820F3" w:rsidP="003A3C51">
            <w:pPr>
              <w:pStyle w:val="TableParagraph"/>
              <w:ind w:left="105"/>
              <w:jc w:val="center"/>
              <w:rPr>
                <w:rFonts w:ascii="Times New Roman" w:hAnsi="Times New Roman" w:cs="Times New Roman"/>
                <w:b/>
                <w:sz w:val="28"/>
                <w:szCs w:val="28"/>
              </w:rPr>
            </w:pPr>
            <w:proofErr w:type="spellStart"/>
            <w:r w:rsidRPr="0028084E">
              <w:rPr>
                <w:rFonts w:ascii="Times New Roman" w:hAnsi="Times New Roman" w:cs="Times New Roman"/>
                <w:b/>
                <w:sz w:val="28"/>
                <w:szCs w:val="28"/>
              </w:rPr>
              <w:t>Иностранные</w:t>
            </w:r>
            <w:proofErr w:type="spellEnd"/>
            <w:r w:rsidRPr="0028084E">
              <w:rPr>
                <w:rFonts w:ascii="Times New Roman" w:hAnsi="Times New Roman" w:cs="Times New Roman"/>
                <w:b/>
                <w:sz w:val="28"/>
                <w:szCs w:val="28"/>
              </w:rPr>
              <w:t xml:space="preserve"> </w:t>
            </w:r>
            <w:proofErr w:type="spellStart"/>
            <w:r w:rsidRPr="0028084E">
              <w:rPr>
                <w:rFonts w:ascii="Times New Roman" w:hAnsi="Times New Roman" w:cs="Times New Roman"/>
                <w:b/>
                <w:sz w:val="28"/>
                <w:szCs w:val="28"/>
              </w:rPr>
              <w:t>языки</w:t>
            </w:r>
            <w:proofErr w:type="spellEnd"/>
          </w:p>
        </w:tc>
        <w:tc>
          <w:tcPr>
            <w:tcW w:w="2855" w:type="dxa"/>
          </w:tcPr>
          <w:p w:rsidR="000820F3" w:rsidRPr="0028084E" w:rsidRDefault="000820F3" w:rsidP="003A3C51">
            <w:pPr>
              <w:pStyle w:val="TableParagraph"/>
              <w:ind w:left="105"/>
              <w:rPr>
                <w:rFonts w:ascii="Times New Roman" w:hAnsi="Times New Roman" w:cs="Times New Roman"/>
                <w:sz w:val="28"/>
                <w:szCs w:val="28"/>
              </w:rPr>
            </w:pPr>
            <w:proofErr w:type="spellStart"/>
            <w:r w:rsidRPr="0028084E">
              <w:rPr>
                <w:rFonts w:ascii="Times New Roman" w:hAnsi="Times New Roman" w:cs="Times New Roman"/>
                <w:sz w:val="28"/>
                <w:szCs w:val="28"/>
              </w:rPr>
              <w:t>Иностранный</w:t>
            </w:r>
            <w:proofErr w:type="spellEnd"/>
            <w:r w:rsidRPr="0028084E">
              <w:rPr>
                <w:rFonts w:ascii="Times New Roman" w:hAnsi="Times New Roman" w:cs="Times New Roman"/>
                <w:sz w:val="28"/>
                <w:szCs w:val="28"/>
              </w:rPr>
              <w:t xml:space="preserve"> </w:t>
            </w:r>
            <w:proofErr w:type="spellStart"/>
            <w:r w:rsidRPr="0028084E">
              <w:rPr>
                <w:rFonts w:ascii="Times New Roman" w:hAnsi="Times New Roman" w:cs="Times New Roman"/>
                <w:sz w:val="28"/>
                <w:szCs w:val="28"/>
              </w:rPr>
              <w:t>язык</w:t>
            </w:r>
            <w:proofErr w:type="spellEnd"/>
          </w:p>
        </w:tc>
        <w:tc>
          <w:tcPr>
            <w:tcW w:w="1417" w:type="dxa"/>
          </w:tcPr>
          <w:p w:rsidR="000820F3" w:rsidRPr="0028084E" w:rsidRDefault="000820F3" w:rsidP="003A3C51">
            <w:pPr>
              <w:pStyle w:val="TableParagraph"/>
              <w:ind w:left="228"/>
              <w:jc w:val="center"/>
              <w:rPr>
                <w:rFonts w:ascii="Times New Roman" w:hAnsi="Times New Roman" w:cs="Times New Roman"/>
                <w:sz w:val="28"/>
                <w:szCs w:val="28"/>
              </w:rPr>
            </w:pPr>
            <w:r w:rsidRPr="0028084E">
              <w:rPr>
                <w:rFonts w:ascii="Times New Roman" w:hAnsi="Times New Roman" w:cs="Times New Roman"/>
                <w:sz w:val="28"/>
                <w:szCs w:val="28"/>
              </w:rPr>
              <w:t>Б</w:t>
            </w:r>
          </w:p>
        </w:tc>
        <w:tc>
          <w:tcPr>
            <w:tcW w:w="1418" w:type="dxa"/>
          </w:tcPr>
          <w:p w:rsidR="000820F3" w:rsidRPr="0028084E" w:rsidRDefault="00DE4E09" w:rsidP="003A3C51">
            <w:pPr>
              <w:pStyle w:val="TableParagraph"/>
              <w:ind w:left="228"/>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1134" w:type="dxa"/>
          </w:tcPr>
          <w:p w:rsidR="000820F3" w:rsidRPr="0028084E" w:rsidRDefault="00DE4E09" w:rsidP="003A3C51">
            <w:pPr>
              <w:pStyle w:val="TableParagraph"/>
              <w:ind w:left="228"/>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r>
      <w:tr w:rsidR="000820F3" w:rsidRPr="00842A6D" w:rsidTr="003A3C51">
        <w:trPr>
          <w:trHeight w:val="331"/>
        </w:trPr>
        <w:tc>
          <w:tcPr>
            <w:tcW w:w="2874" w:type="dxa"/>
            <w:vMerge w:val="restart"/>
          </w:tcPr>
          <w:p w:rsidR="000820F3" w:rsidRPr="0028084E" w:rsidRDefault="000820F3" w:rsidP="003A3C51">
            <w:pPr>
              <w:pStyle w:val="TableParagraph"/>
              <w:ind w:left="105"/>
              <w:jc w:val="center"/>
              <w:rPr>
                <w:rFonts w:ascii="Times New Roman" w:hAnsi="Times New Roman" w:cs="Times New Roman"/>
                <w:b/>
                <w:sz w:val="28"/>
                <w:szCs w:val="28"/>
              </w:rPr>
            </w:pPr>
            <w:proofErr w:type="spellStart"/>
            <w:r w:rsidRPr="0028084E">
              <w:rPr>
                <w:rFonts w:ascii="Times New Roman" w:hAnsi="Times New Roman" w:cs="Times New Roman"/>
                <w:b/>
                <w:sz w:val="28"/>
                <w:szCs w:val="28"/>
              </w:rPr>
              <w:t>Общественные</w:t>
            </w:r>
            <w:proofErr w:type="spellEnd"/>
            <w:r w:rsidRPr="0028084E">
              <w:rPr>
                <w:rFonts w:ascii="Times New Roman" w:hAnsi="Times New Roman" w:cs="Times New Roman"/>
                <w:b/>
                <w:sz w:val="28"/>
                <w:szCs w:val="28"/>
              </w:rPr>
              <w:t xml:space="preserve"> </w:t>
            </w:r>
            <w:proofErr w:type="spellStart"/>
            <w:r w:rsidRPr="0028084E">
              <w:rPr>
                <w:rFonts w:ascii="Times New Roman" w:hAnsi="Times New Roman" w:cs="Times New Roman"/>
                <w:b/>
                <w:sz w:val="28"/>
                <w:szCs w:val="28"/>
              </w:rPr>
              <w:t>науки</w:t>
            </w:r>
            <w:proofErr w:type="spellEnd"/>
          </w:p>
        </w:tc>
        <w:tc>
          <w:tcPr>
            <w:tcW w:w="2855" w:type="dxa"/>
          </w:tcPr>
          <w:p w:rsidR="000820F3" w:rsidRPr="0028084E" w:rsidRDefault="000820F3" w:rsidP="003A3C51">
            <w:pPr>
              <w:pStyle w:val="TableParagraph"/>
              <w:ind w:left="105"/>
              <w:rPr>
                <w:rFonts w:ascii="Times New Roman" w:hAnsi="Times New Roman" w:cs="Times New Roman"/>
                <w:sz w:val="28"/>
                <w:szCs w:val="28"/>
              </w:rPr>
            </w:pPr>
            <w:proofErr w:type="spellStart"/>
            <w:r w:rsidRPr="0028084E">
              <w:rPr>
                <w:rFonts w:ascii="Times New Roman" w:hAnsi="Times New Roman" w:cs="Times New Roman"/>
                <w:sz w:val="28"/>
                <w:szCs w:val="28"/>
              </w:rPr>
              <w:t>История</w:t>
            </w:r>
            <w:proofErr w:type="spellEnd"/>
          </w:p>
        </w:tc>
        <w:tc>
          <w:tcPr>
            <w:tcW w:w="1417" w:type="dxa"/>
          </w:tcPr>
          <w:p w:rsidR="000820F3" w:rsidRPr="0028084E" w:rsidRDefault="000820F3"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Б</w:t>
            </w:r>
          </w:p>
        </w:tc>
        <w:tc>
          <w:tcPr>
            <w:tcW w:w="1418" w:type="dxa"/>
          </w:tcPr>
          <w:p w:rsidR="000820F3" w:rsidRPr="0028084E" w:rsidRDefault="000820F3"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2</w:t>
            </w:r>
          </w:p>
        </w:tc>
        <w:tc>
          <w:tcPr>
            <w:tcW w:w="1134" w:type="dxa"/>
          </w:tcPr>
          <w:p w:rsidR="000820F3" w:rsidRPr="0028084E" w:rsidRDefault="000820F3"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2</w:t>
            </w:r>
          </w:p>
        </w:tc>
      </w:tr>
      <w:tr w:rsidR="000820F3" w:rsidRPr="00842A6D" w:rsidTr="003A3C51">
        <w:trPr>
          <w:trHeight w:val="331"/>
        </w:trPr>
        <w:tc>
          <w:tcPr>
            <w:tcW w:w="2874" w:type="dxa"/>
            <w:vMerge/>
          </w:tcPr>
          <w:p w:rsidR="000820F3" w:rsidRPr="0028084E" w:rsidRDefault="000820F3" w:rsidP="003A3C51">
            <w:pPr>
              <w:pStyle w:val="TableParagraph"/>
              <w:ind w:left="105"/>
              <w:jc w:val="center"/>
              <w:rPr>
                <w:rFonts w:ascii="Times New Roman" w:hAnsi="Times New Roman" w:cs="Times New Roman"/>
                <w:b/>
                <w:sz w:val="28"/>
                <w:szCs w:val="28"/>
              </w:rPr>
            </w:pPr>
          </w:p>
        </w:tc>
        <w:tc>
          <w:tcPr>
            <w:tcW w:w="2855" w:type="dxa"/>
          </w:tcPr>
          <w:p w:rsidR="000820F3" w:rsidRPr="0028084E" w:rsidRDefault="000820F3" w:rsidP="003A3C51">
            <w:pPr>
              <w:pStyle w:val="TableParagraph"/>
              <w:ind w:left="105"/>
              <w:rPr>
                <w:rFonts w:ascii="Times New Roman" w:hAnsi="Times New Roman" w:cs="Times New Roman"/>
                <w:sz w:val="28"/>
                <w:szCs w:val="28"/>
                <w:lang w:val="ru-RU"/>
              </w:rPr>
            </w:pPr>
            <w:r w:rsidRPr="0028084E">
              <w:rPr>
                <w:rFonts w:ascii="Times New Roman" w:hAnsi="Times New Roman" w:cs="Times New Roman"/>
                <w:sz w:val="28"/>
                <w:szCs w:val="28"/>
                <w:lang w:val="ru-RU"/>
              </w:rPr>
              <w:t xml:space="preserve">Обществознание </w:t>
            </w:r>
          </w:p>
        </w:tc>
        <w:tc>
          <w:tcPr>
            <w:tcW w:w="1417" w:type="dxa"/>
          </w:tcPr>
          <w:p w:rsidR="000820F3" w:rsidRPr="0028084E" w:rsidRDefault="000820F3"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Б</w:t>
            </w:r>
          </w:p>
        </w:tc>
        <w:tc>
          <w:tcPr>
            <w:tcW w:w="1418" w:type="dxa"/>
          </w:tcPr>
          <w:p w:rsidR="000820F3" w:rsidRPr="0028084E" w:rsidRDefault="000820F3"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2</w:t>
            </w:r>
          </w:p>
        </w:tc>
        <w:tc>
          <w:tcPr>
            <w:tcW w:w="1134" w:type="dxa"/>
          </w:tcPr>
          <w:p w:rsidR="000820F3" w:rsidRPr="0028084E" w:rsidRDefault="000820F3"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2</w:t>
            </w:r>
          </w:p>
        </w:tc>
      </w:tr>
      <w:tr w:rsidR="000820F3" w:rsidRPr="00842A6D" w:rsidTr="003A3C51">
        <w:trPr>
          <w:trHeight w:val="331"/>
        </w:trPr>
        <w:tc>
          <w:tcPr>
            <w:tcW w:w="2874" w:type="dxa"/>
            <w:vMerge/>
          </w:tcPr>
          <w:p w:rsidR="000820F3" w:rsidRPr="0028084E" w:rsidRDefault="000820F3" w:rsidP="003A3C51">
            <w:pPr>
              <w:pStyle w:val="TableParagraph"/>
              <w:ind w:left="105"/>
              <w:jc w:val="center"/>
              <w:rPr>
                <w:rFonts w:ascii="Times New Roman" w:hAnsi="Times New Roman" w:cs="Times New Roman"/>
                <w:b/>
                <w:sz w:val="28"/>
                <w:szCs w:val="28"/>
              </w:rPr>
            </w:pPr>
          </w:p>
        </w:tc>
        <w:tc>
          <w:tcPr>
            <w:tcW w:w="2855" w:type="dxa"/>
          </w:tcPr>
          <w:p w:rsidR="000820F3" w:rsidRPr="0028084E" w:rsidRDefault="000820F3" w:rsidP="003A3C51">
            <w:pPr>
              <w:pStyle w:val="TableParagraph"/>
              <w:ind w:left="105"/>
              <w:rPr>
                <w:rFonts w:ascii="Times New Roman" w:hAnsi="Times New Roman" w:cs="Times New Roman"/>
                <w:sz w:val="28"/>
                <w:szCs w:val="28"/>
                <w:lang w:val="ru-RU"/>
              </w:rPr>
            </w:pPr>
            <w:r w:rsidRPr="0028084E">
              <w:rPr>
                <w:rFonts w:ascii="Times New Roman" w:hAnsi="Times New Roman" w:cs="Times New Roman"/>
                <w:sz w:val="28"/>
                <w:szCs w:val="28"/>
                <w:lang w:val="ru-RU"/>
              </w:rPr>
              <w:t xml:space="preserve">Право </w:t>
            </w:r>
          </w:p>
        </w:tc>
        <w:tc>
          <w:tcPr>
            <w:tcW w:w="1417" w:type="dxa"/>
          </w:tcPr>
          <w:p w:rsidR="000820F3" w:rsidRPr="0028084E" w:rsidRDefault="000820F3"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У</w:t>
            </w:r>
          </w:p>
        </w:tc>
        <w:tc>
          <w:tcPr>
            <w:tcW w:w="1418" w:type="dxa"/>
          </w:tcPr>
          <w:p w:rsidR="000820F3" w:rsidRPr="0028084E" w:rsidRDefault="000820F3"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2</w:t>
            </w:r>
          </w:p>
        </w:tc>
        <w:tc>
          <w:tcPr>
            <w:tcW w:w="1134" w:type="dxa"/>
          </w:tcPr>
          <w:p w:rsidR="000820F3" w:rsidRPr="0028084E" w:rsidRDefault="000820F3"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2</w:t>
            </w:r>
          </w:p>
        </w:tc>
      </w:tr>
      <w:tr w:rsidR="000820F3" w:rsidRPr="00842A6D" w:rsidTr="003A3C51">
        <w:trPr>
          <w:trHeight w:val="331"/>
        </w:trPr>
        <w:tc>
          <w:tcPr>
            <w:tcW w:w="2874" w:type="dxa"/>
            <w:vMerge/>
          </w:tcPr>
          <w:p w:rsidR="000820F3" w:rsidRPr="0028084E" w:rsidRDefault="000820F3" w:rsidP="003A3C51">
            <w:pPr>
              <w:pStyle w:val="TableParagraph"/>
              <w:ind w:left="105"/>
              <w:jc w:val="center"/>
              <w:rPr>
                <w:rFonts w:ascii="Times New Roman" w:hAnsi="Times New Roman" w:cs="Times New Roman"/>
                <w:b/>
                <w:sz w:val="28"/>
                <w:szCs w:val="28"/>
              </w:rPr>
            </w:pPr>
          </w:p>
        </w:tc>
        <w:tc>
          <w:tcPr>
            <w:tcW w:w="2855" w:type="dxa"/>
          </w:tcPr>
          <w:p w:rsidR="000820F3" w:rsidRPr="0028084E" w:rsidRDefault="000820F3" w:rsidP="003A3C51">
            <w:pPr>
              <w:pStyle w:val="TableParagraph"/>
              <w:ind w:left="105"/>
              <w:rPr>
                <w:rFonts w:ascii="Times New Roman" w:hAnsi="Times New Roman" w:cs="Times New Roman"/>
                <w:sz w:val="28"/>
                <w:szCs w:val="28"/>
                <w:lang w:val="ru-RU"/>
              </w:rPr>
            </w:pPr>
            <w:r w:rsidRPr="0028084E">
              <w:rPr>
                <w:rFonts w:ascii="Times New Roman" w:hAnsi="Times New Roman" w:cs="Times New Roman"/>
                <w:sz w:val="28"/>
                <w:szCs w:val="28"/>
                <w:lang w:val="ru-RU"/>
              </w:rPr>
              <w:t>География</w:t>
            </w:r>
          </w:p>
        </w:tc>
        <w:tc>
          <w:tcPr>
            <w:tcW w:w="1417" w:type="dxa"/>
          </w:tcPr>
          <w:p w:rsidR="000820F3" w:rsidRPr="0028084E" w:rsidRDefault="000820F3"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Б</w:t>
            </w:r>
          </w:p>
        </w:tc>
        <w:tc>
          <w:tcPr>
            <w:tcW w:w="1418" w:type="dxa"/>
          </w:tcPr>
          <w:p w:rsidR="000820F3" w:rsidRPr="0028084E" w:rsidRDefault="000820F3"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1</w:t>
            </w:r>
          </w:p>
        </w:tc>
        <w:tc>
          <w:tcPr>
            <w:tcW w:w="1134" w:type="dxa"/>
          </w:tcPr>
          <w:p w:rsidR="000820F3" w:rsidRPr="0028084E" w:rsidRDefault="000820F3"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1</w:t>
            </w:r>
          </w:p>
        </w:tc>
      </w:tr>
      <w:tr w:rsidR="000820F3" w:rsidRPr="00842A6D" w:rsidTr="003A3C51">
        <w:trPr>
          <w:trHeight w:val="331"/>
        </w:trPr>
        <w:tc>
          <w:tcPr>
            <w:tcW w:w="2874" w:type="dxa"/>
            <w:vMerge w:val="restart"/>
          </w:tcPr>
          <w:p w:rsidR="000820F3" w:rsidRPr="0028084E" w:rsidRDefault="000820F3" w:rsidP="003A3C51">
            <w:pPr>
              <w:pStyle w:val="TableParagraph"/>
              <w:ind w:left="105"/>
              <w:jc w:val="center"/>
              <w:rPr>
                <w:rFonts w:ascii="Times New Roman" w:hAnsi="Times New Roman" w:cs="Times New Roman"/>
                <w:b/>
                <w:sz w:val="28"/>
                <w:szCs w:val="28"/>
                <w:lang w:val="ru-RU"/>
              </w:rPr>
            </w:pPr>
            <w:r w:rsidRPr="0028084E">
              <w:rPr>
                <w:rFonts w:ascii="Times New Roman" w:hAnsi="Times New Roman" w:cs="Times New Roman"/>
                <w:b/>
                <w:sz w:val="28"/>
                <w:szCs w:val="28"/>
                <w:lang w:val="ru-RU"/>
              </w:rPr>
              <w:t>Естественные науки</w:t>
            </w:r>
          </w:p>
        </w:tc>
        <w:tc>
          <w:tcPr>
            <w:tcW w:w="2855" w:type="dxa"/>
          </w:tcPr>
          <w:p w:rsidR="000820F3" w:rsidRPr="0028084E" w:rsidRDefault="000820F3" w:rsidP="003A3C51">
            <w:pPr>
              <w:pStyle w:val="TableParagraph"/>
              <w:ind w:left="105"/>
              <w:rPr>
                <w:rFonts w:ascii="Times New Roman" w:hAnsi="Times New Roman" w:cs="Times New Roman"/>
                <w:sz w:val="28"/>
                <w:szCs w:val="28"/>
                <w:lang w:val="ru-RU"/>
              </w:rPr>
            </w:pPr>
            <w:r w:rsidRPr="0028084E">
              <w:rPr>
                <w:rFonts w:ascii="Times New Roman" w:hAnsi="Times New Roman" w:cs="Times New Roman"/>
                <w:sz w:val="28"/>
                <w:szCs w:val="28"/>
                <w:lang w:val="ru-RU"/>
              </w:rPr>
              <w:t xml:space="preserve">Физика </w:t>
            </w:r>
          </w:p>
        </w:tc>
        <w:tc>
          <w:tcPr>
            <w:tcW w:w="1417" w:type="dxa"/>
          </w:tcPr>
          <w:p w:rsidR="000820F3" w:rsidRPr="0028084E" w:rsidRDefault="000820F3"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Б</w:t>
            </w:r>
          </w:p>
        </w:tc>
        <w:tc>
          <w:tcPr>
            <w:tcW w:w="1418" w:type="dxa"/>
          </w:tcPr>
          <w:p w:rsidR="000820F3" w:rsidRPr="0028084E" w:rsidRDefault="000820F3"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2</w:t>
            </w:r>
          </w:p>
        </w:tc>
        <w:tc>
          <w:tcPr>
            <w:tcW w:w="1134" w:type="dxa"/>
          </w:tcPr>
          <w:p w:rsidR="000820F3" w:rsidRPr="0028084E" w:rsidRDefault="000820F3"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2</w:t>
            </w:r>
          </w:p>
        </w:tc>
      </w:tr>
      <w:tr w:rsidR="000820F3" w:rsidRPr="00842A6D" w:rsidTr="003A3C51">
        <w:trPr>
          <w:trHeight w:val="331"/>
        </w:trPr>
        <w:tc>
          <w:tcPr>
            <w:tcW w:w="2874" w:type="dxa"/>
            <w:vMerge/>
          </w:tcPr>
          <w:p w:rsidR="000820F3" w:rsidRPr="0028084E" w:rsidRDefault="000820F3" w:rsidP="003A3C51">
            <w:pPr>
              <w:pStyle w:val="TableParagraph"/>
              <w:ind w:left="105"/>
              <w:jc w:val="center"/>
              <w:rPr>
                <w:rFonts w:ascii="Times New Roman" w:hAnsi="Times New Roman" w:cs="Times New Roman"/>
                <w:b/>
                <w:sz w:val="28"/>
                <w:szCs w:val="28"/>
              </w:rPr>
            </w:pPr>
          </w:p>
        </w:tc>
        <w:tc>
          <w:tcPr>
            <w:tcW w:w="2855" w:type="dxa"/>
          </w:tcPr>
          <w:p w:rsidR="000820F3" w:rsidRPr="0028084E" w:rsidRDefault="000820F3" w:rsidP="003A3C51">
            <w:pPr>
              <w:pStyle w:val="TableParagraph"/>
              <w:ind w:left="105"/>
              <w:rPr>
                <w:rFonts w:ascii="Times New Roman" w:hAnsi="Times New Roman" w:cs="Times New Roman"/>
                <w:sz w:val="28"/>
                <w:szCs w:val="28"/>
                <w:lang w:val="ru-RU"/>
              </w:rPr>
            </w:pPr>
            <w:r w:rsidRPr="0028084E">
              <w:rPr>
                <w:rFonts w:ascii="Times New Roman" w:hAnsi="Times New Roman" w:cs="Times New Roman"/>
                <w:sz w:val="28"/>
                <w:szCs w:val="28"/>
                <w:lang w:val="ru-RU"/>
              </w:rPr>
              <w:t>Химия</w:t>
            </w:r>
          </w:p>
        </w:tc>
        <w:tc>
          <w:tcPr>
            <w:tcW w:w="1417" w:type="dxa"/>
          </w:tcPr>
          <w:p w:rsidR="000820F3" w:rsidRPr="0028084E" w:rsidRDefault="000820F3"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Б</w:t>
            </w:r>
          </w:p>
        </w:tc>
        <w:tc>
          <w:tcPr>
            <w:tcW w:w="1418" w:type="dxa"/>
          </w:tcPr>
          <w:p w:rsidR="000820F3" w:rsidRPr="0028084E" w:rsidRDefault="000820F3"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2</w:t>
            </w:r>
          </w:p>
        </w:tc>
        <w:tc>
          <w:tcPr>
            <w:tcW w:w="1134" w:type="dxa"/>
          </w:tcPr>
          <w:p w:rsidR="000820F3" w:rsidRPr="0028084E" w:rsidRDefault="000820F3"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2</w:t>
            </w:r>
          </w:p>
        </w:tc>
      </w:tr>
      <w:tr w:rsidR="000820F3" w:rsidRPr="00842A6D" w:rsidTr="003A3C51">
        <w:trPr>
          <w:trHeight w:val="331"/>
        </w:trPr>
        <w:tc>
          <w:tcPr>
            <w:tcW w:w="2874" w:type="dxa"/>
            <w:vMerge/>
          </w:tcPr>
          <w:p w:rsidR="000820F3" w:rsidRPr="0028084E" w:rsidRDefault="000820F3" w:rsidP="003A3C51">
            <w:pPr>
              <w:pStyle w:val="TableParagraph"/>
              <w:ind w:left="105"/>
              <w:jc w:val="center"/>
              <w:rPr>
                <w:rFonts w:ascii="Times New Roman" w:hAnsi="Times New Roman" w:cs="Times New Roman"/>
                <w:b/>
                <w:sz w:val="28"/>
                <w:szCs w:val="28"/>
              </w:rPr>
            </w:pPr>
          </w:p>
        </w:tc>
        <w:tc>
          <w:tcPr>
            <w:tcW w:w="2855" w:type="dxa"/>
          </w:tcPr>
          <w:p w:rsidR="000820F3" w:rsidRPr="0028084E" w:rsidRDefault="000820F3" w:rsidP="003A3C51">
            <w:pPr>
              <w:pStyle w:val="TableParagraph"/>
              <w:ind w:left="105"/>
              <w:rPr>
                <w:rFonts w:ascii="Times New Roman" w:hAnsi="Times New Roman" w:cs="Times New Roman"/>
                <w:sz w:val="28"/>
                <w:szCs w:val="28"/>
                <w:lang w:val="ru-RU"/>
              </w:rPr>
            </w:pPr>
            <w:r w:rsidRPr="0028084E">
              <w:rPr>
                <w:rFonts w:ascii="Times New Roman" w:hAnsi="Times New Roman" w:cs="Times New Roman"/>
                <w:sz w:val="28"/>
                <w:szCs w:val="28"/>
                <w:lang w:val="ru-RU"/>
              </w:rPr>
              <w:t xml:space="preserve">Биология </w:t>
            </w:r>
          </w:p>
        </w:tc>
        <w:tc>
          <w:tcPr>
            <w:tcW w:w="1417" w:type="dxa"/>
          </w:tcPr>
          <w:p w:rsidR="000820F3" w:rsidRPr="0028084E" w:rsidRDefault="00E056BF" w:rsidP="003A3C51">
            <w:pPr>
              <w:pStyle w:val="TableParagraph"/>
              <w:ind w:left="228"/>
              <w:jc w:val="center"/>
              <w:rPr>
                <w:rFonts w:ascii="Times New Roman" w:hAnsi="Times New Roman" w:cs="Times New Roman"/>
                <w:sz w:val="28"/>
                <w:szCs w:val="28"/>
                <w:lang w:val="ru-RU"/>
              </w:rPr>
            </w:pPr>
            <w:r>
              <w:rPr>
                <w:rFonts w:ascii="Times New Roman" w:hAnsi="Times New Roman" w:cs="Times New Roman"/>
                <w:sz w:val="28"/>
                <w:szCs w:val="28"/>
                <w:lang w:val="ru-RU"/>
              </w:rPr>
              <w:t>Б</w:t>
            </w:r>
          </w:p>
        </w:tc>
        <w:tc>
          <w:tcPr>
            <w:tcW w:w="1418" w:type="dxa"/>
          </w:tcPr>
          <w:p w:rsidR="000820F3" w:rsidRPr="0028084E" w:rsidRDefault="000820F3"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1</w:t>
            </w:r>
          </w:p>
        </w:tc>
        <w:tc>
          <w:tcPr>
            <w:tcW w:w="1134" w:type="dxa"/>
          </w:tcPr>
          <w:p w:rsidR="000820F3" w:rsidRPr="0028084E" w:rsidRDefault="000820F3"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1</w:t>
            </w:r>
          </w:p>
        </w:tc>
      </w:tr>
      <w:tr w:rsidR="000820F3" w:rsidRPr="00842A6D" w:rsidTr="003A3C51">
        <w:trPr>
          <w:trHeight w:val="331"/>
        </w:trPr>
        <w:tc>
          <w:tcPr>
            <w:tcW w:w="2874" w:type="dxa"/>
            <w:vMerge/>
          </w:tcPr>
          <w:p w:rsidR="000820F3" w:rsidRPr="0028084E" w:rsidRDefault="000820F3" w:rsidP="003A3C51">
            <w:pPr>
              <w:pStyle w:val="TableParagraph"/>
              <w:ind w:left="105"/>
              <w:jc w:val="center"/>
              <w:rPr>
                <w:rFonts w:ascii="Times New Roman" w:hAnsi="Times New Roman" w:cs="Times New Roman"/>
                <w:b/>
                <w:sz w:val="28"/>
                <w:szCs w:val="28"/>
              </w:rPr>
            </w:pPr>
          </w:p>
        </w:tc>
        <w:tc>
          <w:tcPr>
            <w:tcW w:w="2855" w:type="dxa"/>
          </w:tcPr>
          <w:p w:rsidR="000820F3" w:rsidRPr="0028084E" w:rsidRDefault="000820F3" w:rsidP="003A3C51">
            <w:pPr>
              <w:pStyle w:val="TableParagraph"/>
              <w:ind w:left="105"/>
              <w:rPr>
                <w:rFonts w:ascii="Times New Roman" w:hAnsi="Times New Roman" w:cs="Times New Roman"/>
                <w:sz w:val="28"/>
                <w:szCs w:val="28"/>
                <w:lang w:val="ru-RU"/>
              </w:rPr>
            </w:pPr>
            <w:r w:rsidRPr="0028084E">
              <w:rPr>
                <w:rFonts w:ascii="Times New Roman" w:hAnsi="Times New Roman" w:cs="Times New Roman"/>
                <w:sz w:val="28"/>
                <w:szCs w:val="28"/>
                <w:lang w:val="ru-RU"/>
              </w:rPr>
              <w:t xml:space="preserve">Астрономия </w:t>
            </w:r>
          </w:p>
        </w:tc>
        <w:tc>
          <w:tcPr>
            <w:tcW w:w="1417" w:type="dxa"/>
          </w:tcPr>
          <w:p w:rsidR="000820F3" w:rsidRPr="0028084E" w:rsidRDefault="000820F3" w:rsidP="003A3C51">
            <w:pPr>
              <w:pStyle w:val="TableParagraph"/>
              <w:ind w:left="228"/>
              <w:jc w:val="center"/>
              <w:rPr>
                <w:rFonts w:ascii="Times New Roman" w:hAnsi="Times New Roman" w:cs="Times New Roman"/>
                <w:sz w:val="28"/>
                <w:szCs w:val="28"/>
                <w:lang w:val="ru-RU"/>
              </w:rPr>
            </w:pPr>
          </w:p>
        </w:tc>
        <w:tc>
          <w:tcPr>
            <w:tcW w:w="1418" w:type="dxa"/>
          </w:tcPr>
          <w:p w:rsidR="000820F3" w:rsidRPr="0028084E" w:rsidRDefault="000820F3" w:rsidP="003A3C51">
            <w:pPr>
              <w:pStyle w:val="TableParagraph"/>
              <w:ind w:left="228"/>
              <w:jc w:val="center"/>
              <w:rPr>
                <w:rFonts w:ascii="Times New Roman" w:hAnsi="Times New Roman" w:cs="Times New Roman"/>
                <w:sz w:val="28"/>
                <w:szCs w:val="28"/>
                <w:lang w:val="ru-RU"/>
              </w:rPr>
            </w:pPr>
          </w:p>
        </w:tc>
        <w:tc>
          <w:tcPr>
            <w:tcW w:w="1134" w:type="dxa"/>
          </w:tcPr>
          <w:p w:rsidR="000820F3" w:rsidRPr="0028084E" w:rsidRDefault="000820F3" w:rsidP="003A3C51">
            <w:pPr>
              <w:pStyle w:val="TableParagraph"/>
              <w:ind w:left="228"/>
              <w:jc w:val="center"/>
              <w:rPr>
                <w:rFonts w:ascii="Times New Roman" w:hAnsi="Times New Roman" w:cs="Times New Roman"/>
                <w:sz w:val="28"/>
                <w:szCs w:val="28"/>
                <w:lang w:val="ru-RU"/>
              </w:rPr>
            </w:pPr>
          </w:p>
        </w:tc>
      </w:tr>
      <w:tr w:rsidR="000820F3" w:rsidRPr="00842A6D" w:rsidTr="003A3C51">
        <w:trPr>
          <w:trHeight w:val="254"/>
        </w:trPr>
        <w:tc>
          <w:tcPr>
            <w:tcW w:w="2874" w:type="dxa"/>
            <w:vMerge w:val="restart"/>
          </w:tcPr>
          <w:p w:rsidR="000820F3" w:rsidRPr="0028084E" w:rsidRDefault="000820F3" w:rsidP="003A3C51">
            <w:pPr>
              <w:pStyle w:val="TableParagraph"/>
              <w:tabs>
                <w:tab w:val="left" w:pos="142"/>
                <w:tab w:val="left" w:pos="2835"/>
              </w:tabs>
              <w:ind w:left="105" w:right="641"/>
              <w:jc w:val="both"/>
              <w:rPr>
                <w:rFonts w:ascii="Times New Roman" w:hAnsi="Times New Roman" w:cs="Times New Roman"/>
                <w:b/>
                <w:sz w:val="28"/>
                <w:szCs w:val="28"/>
                <w:lang w:val="ru-RU"/>
              </w:rPr>
            </w:pPr>
            <w:r w:rsidRPr="0028084E">
              <w:rPr>
                <w:rFonts w:ascii="Times New Roman" w:hAnsi="Times New Roman" w:cs="Times New Roman"/>
                <w:b/>
                <w:sz w:val="28"/>
                <w:szCs w:val="28"/>
                <w:lang w:val="ru-RU"/>
              </w:rPr>
              <w:t>Физическая культура,</w:t>
            </w:r>
          </w:p>
          <w:p w:rsidR="000820F3" w:rsidRPr="0028084E" w:rsidRDefault="000820F3" w:rsidP="003A3C51">
            <w:pPr>
              <w:pStyle w:val="TableParagraph"/>
              <w:tabs>
                <w:tab w:val="left" w:pos="142"/>
                <w:tab w:val="left" w:pos="2835"/>
              </w:tabs>
              <w:ind w:left="105" w:right="641"/>
              <w:jc w:val="both"/>
              <w:rPr>
                <w:rFonts w:ascii="Times New Roman" w:hAnsi="Times New Roman" w:cs="Times New Roman"/>
                <w:b/>
                <w:sz w:val="28"/>
                <w:szCs w:val="28"/>
                <w:lang w:val="ru-RU"/>
              </w:rPr>
            </w:pPr>
            <w:r w:rsidRPr="0028084E">
              <w:rPr>
                <w:rFonts w:ascii="Times New Roman" w:hAnsi="Times New Roman" w:cs="Times New Roman"/>
                <w:b/>
                <w:sz w:val="28"/>
                <w:szCs w:val="28"/>
                <w:lang w:val="ru-RU"/>
              </w:rPr>
              <w:t>экология и</w:t>
            </w:r>
          </w:p>
          <w:p w:rsidR="000820F3" w:rsidRPr="0028084E" w:rsidRDefault="000820F3" w:rsidP="003A3C51">
            <w:pPr>
              <w:pStyle w:val="TableParagraph"/>
              <w:tabs>
                <w:tab w:val="left" w:pos="142"/>
                <w:tab w:val="left" w:pos="2835"/>
              </w:tabs>
              <w:ind w:left="105" w:right="641"/>
              <w:jc w:val="both"/>
              <w:rPr>
                <w:rFonts w:ascii="Times New Roman" w:hAnsi="Times New Roman" w:cs="Times New Roman"/>
                <w:b/>
                <w:sz w:val="28"/>
                <w:szCs w:val="28"/>
                <w:lang w:val="ru-RU"/>
              </w:rPr>
            </w:pPr>
            <w:r w:rsidRPr="0028084E">
              <w:rPr>
                <w:rFonts w:ascii="Times New Roman" w:hAnsi="Times New Roman" w:cs="Times New Roman"/>
                <w:b/>
                <w:sz w:val="28"/>
                <w:szCs w:val="28"/>
                <w:lang w:val="ru-RU"/>
              </w:rPr>
              <w:t>основы</w:t>
            </w:r>
          </w:p>
          <w:p w:rsidR="000820F3" w:rsidRPr="0028084E" w:rsidRDefault="000820F3" w:rsidP="003A3C51">
            <w:pPr>
              <w:pStyle w:val="TableParagraph"/>
              <w:tabs>
                <w:tab w:val="left" w:pos="142"/>
                <w:tab w:val="left" w:pos="2835"/>
              </w:tabs>
              <w:ind w:left="105"/>
              <w:jc w:val="both"/>
              <w:rPr>
                <w:rFonts w:ascii="Times New Roman" w:hAnsi="Times New Roman" w:cs="Times New Roman"/>
                <w:b/>
                <w:sz w:val="28"/>
                <w:szCs w:val="28"/>
                <w:lang w:val="ru-RU"/>
              </w:rPr>
            </w:pPr>
            <w:r w:rsidRPr="0028084E">
              <w:rPr>
                <w:rFonts w:ascii="Times New Roman" w:hAnsi="Times New Roman" w:cs="Times New Roman"/>
                <w:b/>
                <w:sz w:val="28"/>
                <w:szCs w:val="28"/>
                <w:lang w:val="ru-RU"/>
              </w:rPr>
              <w:t>безопасности</w:t>
            </w:r>
          </w:p>
          <w:p w:rsidR="000820F3" w:rsidRPr="0028084E" w:rsidRDefault="000820F3" w:rsidP="003A3C51">
            <w:pPr>
              <w:pStyle w:val="TableParagraph"/>
              <w:tabs>
                <w:tab w:val="left" w:pos="142"/>
                <w:tab w:val="left" w:pos="2835"/>
              </w:tabs>
              <w:ind w:left="105"/>
              <w:jc w:val="both"/>
              <w:rPr>
                <w:rFonts w:ascii="Times New Roman" w:hAnsi="Times New Roman" w:cs="Times New Roman"/>
                <w:b/>
                <w:sz w:val="28"/>
                <w:szCs w:val="28"/>
              </w:rPr>
            </w:pPr>
            <w:proofErr w:type="spellStart"/>
            <w:r w:rsidRPr="0028084E">
              <w:rPr>
                <w:rFonts w:ascii="Times New Roman" w:hAnsi="Times New Roman" w:cs="Times New Roman"/>
                <w:b/>
                <w:sz w:val="28"/>
                <w:szCs w:val="28"/>
              </w:rPr>
              <w:t>жизнедеятельности</w:t>
            </w:r>
            <w:proofErr w:type="spellEnd"/>
          </w:p>
        </w:tc>
        <w:tc>
          <w:tcPr>
            <w:tcW w:w="2855" w:type="dxa"/>
          </w:tcPr>
          <w:p w:rsidR="000820F3" w:rsidRPr="0028084E" w:rsidRDefault="000820F3" w:rsidP="003A3C51">
            <w:pPr>
              <w:pStyle w:val="TableParagraph"/>
              <w:ind w:left="105"/>
              <w:rPr>
                <w:rFonts w:ascii="Times New Roman" w:hAnsi="Times New Roman" w:cs="Times New Roman"/>
                <w:sz w:val="28"/>
                <w:szCs w:val="28"/>
              </w:rPr>
            </w:pPr>
            <w:proofErr w:type="spellStart"/>
            <w:r w:rsidRPr="0028084E">
              <w:rPr>
                <w:rFonts w:ascii="Times New Roman" w:hAnsi="Times New Roman" w:cs="Times New Roman"/>
                <w:sz w:val="28"/>
                <w:szCs w:val="28"/>
              </w:rPr>
              <w:t>Физическая</w:t>
            </w:r>
            <w:proofErr w:type="spellEnd"/>
            <w:r w:rsidRPr="0028084E">
              <w:rPr>
                <w:rFonts w:ascii="Times New Roman" w:hAnsi="Times New Roman" w:cs="Times New Roman"/>
                <w:sz w:val="28"/>
                <w:szCs w:val="28"/>
              </w:rPr>
              <w:t xml:space="preserve"> </w:t>
            </w:r>
            <w:proofErr w:type="spellStart"/>
            <w:r w:rsidRPr="0028084E">
              <w:rPr>
                <w:rFonts w:ascii="Times New Roman" w:hAnsi="Times New Roman" w:cs="Times New Roman"/>
                <w:sz w:val="28"/>
                <w:szCs w:val="28"/>
              </w:rPr>
              <w:t>культура</w:t>
            </w:r>
            <w:proofErr w:type="spellEnd"/>
          </w:p>
        </w:tc>
        <w:tc>
          <w:tcPr>
            <w:tcW w:w="1417" w:type="dxa"/>
          </w:tcPr>
          <w:p w:rsidR="000820F3" w:rsidRPr="0028084E" w:rsidRDefault="000820F3" w:rsidP="003A3C51">
            <w:pPr>
              <w:pStyle w:val="TableParagraph"/>
              <w:ind w:left="228"/>
              <w:jc w:val="center"/>
              <w:rPr>
                <w:rFonts w:ascii="Times New Roman" w:hAnsi="Times New Roman" w:cs="Times New Roman"/>
                <w:sz w:val="28"/>
                <w:szCs w:val="28"/>
              </w:rPr>
            </w:pPr>
            <w:r w:rsidRPr="0028084E">
              <w:rPr>
                <w:rFonts w:ascii="Times New Roman" w:hAnsi="Times New Roman" w:cs="Times New Roman"/>
                <w:sz w:val="28"/>
                <w:szCs w:val="28"/>
              </w:rPr>
              <w:t>Б</w:t>
            </w:r>
          </w:p>
        </w:tc>
        <w:tc>
          <w:tcPr>
            <w:tcW w:w="1418" w:type="dxa"/>
          </w:tcPr>
          <w:p w:rsidR="000820F3" w:rsidRPr="0028084E" w:rsidRDefault="00257F78" w:rsidP="003A3C51">
            <w:pPr>
              <w:pStyle w:val="TableParagraph"/>
              <w:ind w:left="228"/>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1134" w:type="dxa"/>
          </w:tcPr>
          <w:p w:rsidR="000820F3" w:rsidRPr="0028084E" w:rsidRDefault="00257F78" w:rsidP="003A3C51">
            <w:pPr>
              <w:pStyle w:val="TableParagraph"/>
              <w:ind w:left="228"/>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r>
      <w:tr w:rsidR="000820F3" w:rsidRPr="00842A6D" w:rsidTr="003A3C51">
        <w:trPr>
          <w:trHeight w:val="748"/>
        </w:trPr>
        <w:tc>
          <w:tcPr>
            <w:tcW w:w="2874" w:type="dxa"/>
            <w:vMerge/>
          </w:tcPr>
          <w:p w:rsidR="000820F3" w:rsidRPr="0028084E" w:rsidRDefault="000820F3" w:rsidP="003A3C51">
            <w:pPr>
              <w:rPr>
                <w:rFonts w:ascii="Times New Roman" w:hAnsi="Times New Roman" w:cs="Times New Roman"/>
                <w:sz w:val="28"/>
                <w:szCs w:val="28"/>
              </w:rPr>
            </w:pPr>
          </w:p>
        </w:tc>
        <w:tc>
          <w:tcPr>
            <w:tcW w:w="2855" w:type="dxa"/>
          </w:tcPr>
          <w:p w:rsidR="000820F3" w:rsidRPr="0028084E" w:rsidRDefault="000820F3" w:rsidP="003A3C51">
            <w:pPr>
              <w:pStyle w:val="TableParagraph"/>
              <w:ind w:left="105" w:right="225"/>
              <w:rPr>
                <w:rFonts w:ascii="Times New Roman" w:hAnsi="Times New Roman" w:cs="Times New Roman"/>
                <w:sz w:val="28"/>
                <w:szCs w:val="28"/>
              </w:rPr>
            </w:pPr>
            <w:proofErr w:type="spellStart"/>
            <w:r w:rsidRPr="0028084E">
              <w:rPr>
                <w:rFonts w:ascii="Times New Roman" w:hAnsi="Times New Roman" w:cs="Times New Roman"/>
                <w:sz w:val="28"/>
                <w:szCs w:val="28"/>
              </w:rPr>
              <w:t>Основы</w:t>
            </w:r>
            <w:proofErr w:type="spellEnd"/>
            <w:r w:rsidRPr="0028084E">
              <w:rPr>
                <w:rFonts w:ascii="Times New Roman" w:hAnsi="Times New Roman" w:cs="Times New Roman"/>
                <w:sz w:val="28"/>
                <w:szCs w:val="28"/>
              </w:rPr>
              <w:t xml:space="preserve"> </w:t>
            </w:r>
            <w:proofErr w:type="spellStart"/>
            <w:r w:rsidRPr="0028084E">
              <w:rPr>
                <w:rFonts w:ascii="Times New Roman" w:hAnsi="Times New Roman" w:cs="Times New Roman"/>
                <w:sz w:val="28"/>
                <w:szCs w:val="28"/>
              </w:rPr>
              <w:t>безопасности</w:t>
            </w:r>
            <w:proofErr w:type="spellEnd"/>
            <w:r w:rsidRPr="0028084E">
              <w:rPr>
                <w:rFonts w:ascii="Times New Roman" w:hAnsi="Times New Roman" w:cs="Times New Roman"/>
                <w:sz w:val="28"/>
                <w:szCs w:val="28"/>
              </w:rPr>
              <w:t xml:space="preserve"> </w:t>
            </w:r>
            <w:proofErr w:type="spellStart"/>
            <w:r w:rsidRPr="0028084E">
              <w:rPr>
                <w:rFonts w:ascii="Times New Roman" w:hAnsi="Times New Roman" w:cs="Times New Roman"/>
                <w:sz w:val="28"/>
                <w:szCs w:val="28"/>
              </w:rPr>
              <w:t>жизнедеятельности</w:t>
            </w:r>
            <w:proofErr w:type="spellEnd"/>
          </w:p>
        </w:tc>
        <w:tc>
          <w:tcPr>
            <w:tcW w:w="1417" w:type="dxa"/>
          </w:tcPr>
          <w:p w:rsidR="000820F3" w:rsidRPr="0028084E" w:rsidRDefault="000820F3" w:rsidP="003A3C51">
            <w:pPr>
              <w:pStyle w:val="TableParagraph"/>
              <w:ind w:left="228"/>
              <w:jc w:val="center"/>
              <w:rPr>
                <w:rFonts w:ascii="Times New Roman" w:hAnsi="Times New Roman" w:cs="Times New Roman"/>
                <w:sz w:val="28"/>
                <w:szCs w:val="28"/>
              </w:rPr>
            </w:pPr>
            <w:r w:rsidRPr="0028084E">
              <w:rPr>
                <w:rFonts w:ascii="Times New Roman" w:hAnsi="Times New Roman" w:cs="Times New Roman"/>
                <w:sz w:val="28"/>
                <w:szCs w:val="28"/>
              </w:rPr>
              <w:t>Б</w:t>
            </w:r>
          </w:p>
        </w:tc>
        <w:tc>
          <w:tcPr>
            <w:tcW w:w="1418" w:type="dxa"/>
          </w:tcPr>
          <w:p w:rsidR="000820F3" w:rsidRPr="0028084E" w:rsidRDefault="000820F3"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1</w:t>
            </w:r>
          </w:p>
        </w:tc>
        <w:tc>
          <w:tcPr>
            <w:tcW w:w="1134" w:type="dxa"/>
          </w:tcPr>
          <w:p w:rsidR="000820F3" w:rsidRPr="0028084E" w:rsidRDefault="000820F3"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1</w:t>
            </w:r>
          </w:p>
        </w:tc>
      </w:tr>
      <w:tr w:rsidR="000820F3" w:rsidRPr="00842A6D" w:rsidTr="003A3C51">
        <w:trPr>
          <w:trHeight w:val="255"/>
        </w:trPr>
        <w:tc>
          <w:tcPr>
            <w:tcW w:w="2874" w:type="dxa"/>
          </w:tcPr>
          <w:p w:rsidR="000820F3" w:rsidRPr="0028084E" w:rsidRDefault="000820F3" w:rsidP="003A3C51">
            <w:pPr>
              <w:rPr>
                <w:rFonts w:ascii="Times New Roman" w:hAnsi="Times New Roman" w:cs="Times New Roman"/>
                <w:sz w:val="28"/>
                <w:szCs w:val="28"/>
              </w:rPr>
            </w:pPr>
          </w:p>
        </w:tc>
        <w:tc>
          <w:tcPr>
            <w:tcW w:w="2855" w:type="dxa"/>
          </w:tcPr>
          <w:p w:rsidR="000820F3" w:rsidRPr="0028084E" w:rsidRDefault="000820F3" w:rsidP="003A3C51">
            <w:pPr>
              <w:pStyle w:val="TableParagraph"/>
              <w:ind w:left="105" w:right="225"/>
              <w:rPr>
                <w:rFonts w:ascii="Times New Roman" w:hAnsi="Times New Roman" w:cs="Times New Roman"/>
                <w:sz w:val="28"/>
                <w:szCs w:val="28"/>
                <w:lang w:val="ru-RU"/>
              </w:rPr>
            </w:pPr>
            <w:r w:rsidRPr="0028084E">
              <w:rPr>
                <w:rFonts w:ascii="Times New Roman" w:hAnsi="Times New Roman" w:cs="Times New Roman"/>
                <w:sz w:val="28"/>
                <w:szCs w:val="28"/>
                <w:lang w:val="ru-RU"/>
              </w:rPr>
              <w:t xml:space="preserve">Индивидуальный проект </w:t>
            </w:r>
          </w:p>
        </w:tc>
        <w:tc>
          <w:tcPr>
            <w:tcW w:w="1417" w:type="dxa"/>
          </w:tcPr>
          <w:p w:rsidR="000820F3" w:rsidRPr="0028084E" w:rsidRDefault="000820F3"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ЭК</w:t>
            </w:r>
          </w:p>
        </w:tc>
        <w:tc>
          <w:tcPr>
            <w:tcW w:w="1418" w:type="dxa"/>
          </w:tcPr>
          <w:p w:rsidR="000820F3" w:rsidRPr="0028084E" w:rsidRDefault="000820F3"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1</w:t>
            </w:r>
          </w:p>
        </w:tc>
        <w:tc>
          <w:tcPr>
            <w:tcW w:w="1134" w:type="dxa"/>
          </w:tcPr>
          <w:p w:rsidR="000820F3" w:rsidRPr="0028084E" w:rsidRDefault="000820F3"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1</w:t>
            </w:r>
          </w:p>
        </w:tc>
      </w:tr>
      <w:tr w:rsidR="000820F3" w:rsidRPr="00842A6D" w:rsidTr="000820F3">
        <w:trPr>
          <w:trHeight w:val="255"/>
        </w:trPr>
        <w:tc>
          <w:tcPr>
            <w:tcW w:w="2874" w:type="dxa"/>
            <w:shd w:val="clear" w:color="auto" w:fill="FFFF00"/>
          </w:tcPr>
          <w:p w:rsidR="000820F3" w:rsidRPr="0028084E" w:rsidRDefault="000820F3" w:rsidP="003A3C51">
            <w:pPr>
              <w:rPr>
                <w:rFonts w:ascii="Times New Roman" w:hAnsi="Times New Roman" w:cs="Times New Roman"/>
                <w:b/>
                <w:sz w:val="28"/>
                <w:szCs w:val="28"/>
                <w:lang w:val="ru-RU"/>
              </w:rPr>
            </w:pPr>
            <w:r w:rsidRPr="0028084E">
              <w:rPr>
                <w:rFonts w:ascii="Times New Roman" w:hAnsi="Times New Roman" w:cs="Times New Roman"/>
                <w:b/>
                <w:sz w:val="28"/>
                <w:szCs w:val="28"/>
                <w:lang w:val="ru-RU"/>
              </w:rPr>
              <w:t>ИТОГО</w:t>
            </w:r>
          </w:p>
        </w:tc>
        <w:tc>
          <w:tcPr>
            <w:tcW w:w="2855" w:type="dxa"/>
            <w:shd w:val="clear" w:color="auto" w:fill="FFFF00"/>
          </w:tcPr>
          <w:p w:rsidR="000820F3" w:rsidRPr="0028084E" w:rsidRDefault="000820F3" w:rsidP="003A3C51">
            <w:pPr>
              <w:pStyle w:val="TableParagraph"/>
              <w:ind w:left="105" w:right="225"/>
              <w:rPr>
                <w:rFonts w:ascii="Times New Roman" w:hAnsi="Times New Roman" w:cs="Times New Roman"/>
                <w:b/>
                <w:sz w:val="28"/>
                <w:szCs w:val="28"/>
              </w:rPr>
            </w:pPr>
          </w:p>
        </w:tc>
        <w:tc>
          <w:tcPr>
            <w:tcW w:w="1417" w:type="dxa"/>
            <w:shd w:val="clear" w:color="auto" w:fill="FFFF00"/>
          </w:tcPr>
          <w:p w:rsidR="000820F3" w:rsidRPr="0028084E" w:rsidRDefault="000820F3" w:rsidP="003A3C51">
            <w:pPr>
              <w:pStyle w:val="TableParagraph"/>
              <w:ind w:left="228"/>
              <w:jc w:val="center"/>
              <w:rPr>
                <w:rFonts w:ascii="Times New Roman" w:hAnsi="Times New Roman" w:cs="Times New Roman"/>
                <w:b/>
                <w:sz w:val="28"/>
                <w:szCs w:val="28"/>
              </w:rPr>
            </w:pPr>
          </w:p>
        </w:tc>
        <w:tc>
          <w:tcPr>
            <w:tcW w:w="1418" w:type="dxa"/>
            <w:shd w:val="clear" w:color="auto" w:fill="FFFF00"/>
          </w:tcPr>
          <w:p w:rsidR="000820F3" w:rsidRPr="0028084E" w:rsidRDefault="00DE4E09" w:rsidP="003A3C51">
            <w:pPr>
              <w:pStyle w:val="TableParagraph"/>
              <w:ind w:left="228"/>
              <w:jc w:val="center"/>
              <w:rPr>
                <w:rFonts w:ascii="Times New Roman" w:hAnsi="Times New Roman" w:cs="Times New Roman"/>
                <w:b/>
                <w:sz w:val="28"/>
                <w:szCs w:val="28"/>
                <w:lang w:val="ru-RU"/>
              </w:rPr>
            </w:pPr>
            <w:r>
              <w:rPr>
                <w:rFonts w:ascii="Times New Roman" w:hAnsi="Times New Roman" w:cs="Times New Roman"/>
                <w:b/>
                <w:sz w:val="28"/>
                <w:szCs w:val="28"/>
                <w:lang w:val="ru-RU"/>
              </w:rPr>
              <w:t>3</w:t>
            </w:r>
            <w:r w:rsidR="00257F78">
              <w:rPr>
                <w:rFonts w:ascii="Times New Roman" w:hAnsi="Times New Roman" w:cs="Times New Roman"/>
                <w:b/>
                <w:sz w:val="28"/>
                <w:szCs w:val="28"/>
                <w:lang w:val="ru-RU"/>
              </w:rPr>
              <w:t>0</w:t>
            </w:r>
          </w:p>
        </w:tc>
        <w:tc>
          <w:tcPr>
            <w:tcW w:w="1134" w:type="dxa"/>
            <w:shd w:val="clear" w:color="auto" w:fill="FFFF00"/>
          </w:tcPr>
          <w:p w:rsidR="000820F3" w:rsidRPr="0028084E" w:rsidRDefault="00DE4E09" w:rsidP="003A3C51">
            <w:pPr>
              <w:pStyle w:val="TableParagraph"/>
              <w:ind w:left="228"/>
              <w:jc w:val="center"/>
              <w:rPr>
                <w:rFonts w:ascii="Times New Roman" w:hAnsi="Times New Roman" w:cs="Times New Roman"/>
                <w:b/>
                <w:sz w:val="28"/>
                <w:szCs w:val="28"/>
                <w:lang w:val="ru-RU"/>
              </w:rPr>
            </w:pPr>
            <w:r>
              <w:rPr>
                <w:rFonts w:ascii="Times New Roman" w:hAnsi="Times New Roman" w:cs="Times New Roman"/>
                <w:b/>
                <w:sz w:val="28"/>
                <w:szCs w:val="28"/>
                <w:lang w:val="ru-RU"/>
              </w:rPr>
              <w:t>3</w:t>
            </w:r>
            <w:r w:rsidR="00257F78">
              <w:rPr>
                <w:rFonts w:ascii="Times New Roman" w:hAnsi="Times New Roman" w:cs="Times New Roman"/>
                <w:b/>
                <w:sz w:val="28"/>
                <w:szCs w:val="28"/>
                <w:lang w:val="ru-RU"/>
              </w:rPr>
              <w:t>0</w:t>
            </w:r>
          </w:p>
        </w:tc>
      </w:tr>
      <w:tr w:rsidR="000820F3" w:rsidRPr="00842A6D" w:rsidTr="003A3C51">
        <w:trPr>
          <w:trHeight w:val="255"/>
        </w:trPr>
        <w:tc>
          <w:tcPr>
            <w:tcW w:w="9698" w:type="dxa"/>
            <w:gridSpan w:val="5"/>
          </w:tcPr>
          <w:p w:rsidR="000820F3" w:rsidRPr="0028084E" w:rsidRDefault="000820F3" w:rsidP="000820F3">
            <w:pPr>
              <w:pStyle w:val="TableParagraph"/>
              <w:ind w:left="105" w:right="225"/>
              <w:jc w:val="center"/>
              <w:rPr>
                <w:rFonts w:ascii="Times New Roman" w:hAnsi="Times New Roman" w:cs="Times New Roman"/>
                <w:b/>
                <w:sz w:val="28"/>
                <w:szCs w:val="28"/>
                <w:lang w:val="ru-RU"/>
              </w:rPr>
            </w:pPr>
            <w:r w:rsidRPr="0028084E">
              <w:rPr>
                <w:rFonts w:ascii="Times New Roman" w:hAnsi="Times New Roman" w:cs="Times New Roman"/>
                <w:b/>
                <w:sz w:val="28"/>
                <w:szCs w:val="28"/>
                <w:lang w:val="ru-RU"/>
              </w:rPr>
              <w:t>Предметы и курсы  по выбору</w:t>
            </w:r>
          </w:p>
        </w:tc>
      </w:tr>
      <w:tr w:rsidR="00BF538F" w:rsidRPr="00842A6D" w:rsidTr="003A3C51">
        <w:trPr>
          <w:trHeight w:val="255"/>
        </w:trPr>
        <w:tc>
          <w:tcPr>
            <w:tcW w:w="2874" w:type="dxa"/>
            <w:vMerge w:val="restart"/>
          </w:tcPr>
          <w:p w:rsidR="00BF538F" w:rsidRPr="0028084E" w:rsidRDefault="00BF538F" w:rsidP="003A3C51">
            <w:pPr>
              <w:rPr>
                <w:rFonts w:ascii="Times New Roman" w:hAnsi="Times New Roman" w:cs="Times New Roman"/>
                <w:sz w:val="28"/>
                <w:szCs w:val="28"/>
                <w:lang w:val="ru-RU"/>
              </w:rPr>
            </w:pPr>
          </w:p>
        </w:tc>
        <w:tc>
          <w:tcPr>
            <w:tcW w:w="2855" w:type="dxa"/>
            <w:vAlign w:val="center"/>
          </w:tcPr>
          <w:p w:rsidR="00BF538F" w:rsidRPr="00BF538F" w:rsidRDefault="00BF538F" w:rsidP="000820F3">
            <w:pPr>
              <w:jc w:val="both"/>
              <w:rPr>
                <w:rFonts w:ascii="Times New Roman" w:hAnsi="Times New Roman" w:cs="Times New Roman"/>
                <w:color w:val="000000"/>
                <w:sz w:val="28"/>
                <w:szCs w:val="28"/>
              </w:rPr>
            </w:pPr>
            <w:proofErr w:type="spellStart"/>
            <w:r w:rsidRPr="00BF538F">
              <w:rPr>
                <w:rFonts w:ascii="Times New Roman" w:hAnsi="Times New Roman" w:cs="Times New Roman"/>
                <w:color w:val="000000"/>
                <w:sz w:val="28"/>
                <w:szCs w:val="28"/>
              </w:rPr>
              <w:t>Литература</w:t>
            </w:r>
            <w:proofErr w:type="spellEnd"/>
            <w:r w:rsidRPr="00BF538F">
              <w:rPr>
                <w:rFonts w:ascii="Times New Roman" w:hAnsi="Times New Roman" w:cs="Times New Roman"/>
                <w:color w:val="000000"/>
                <w:sz w:val="28"/>
                <w:szCs w:val="28"/>
              </w:rPr>
              <w:t xml:space="preserve"> </w:t>
            </w:r>
          </w:p>
        </w:tc>
        <w:tc>
          <w:tcPr>
            <w:tcW w:w="1417" w:type="dxa"/>
          </w:tcPr>
          <w:p w:rsidR="00BF538F" w:rsidRPr="0028084E" w:rsidRDefault="00BF538F" w:rsidP="003A3C51">
            <w:pPr>
              <w:jc w:val="center"/>
              <w:rPr>
                <w:rFonts w:ascii="Times New Roman" w:hAnsi="Times New Roman" w:cs="Times New Roman"/>
              </w:rPr>
            </w:pPr>
            <w:r w:rsidRPr="0028084E">
              <w:rPr>
                <w:rFonts w:ascii="Times New Roman" w:hAnsi="Times New Roman" w:cs="Times New Roman"/>
                <w:sz w:val="28"/>
                <w:szCs w:val="28"/>
                <w:lang w:val="ru-RU"/>
              </w:rPr>
              <w:t>ЭК</w:t>
            </w:r>
          </w:p>
        </w:tc>
        <w:tc>
          <w:tcPr>
            <w:tcW w:w="1418" w:type="dxa"/>
          </w:tcPr>
          <w:p w:rsidR="00BF538F" w:rsidRPr="0028084E" w:rsidRDefault="00BF538F"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1</w:t>
            </w:r>
          </w:p>
        </w:tc>
        <w:tc>
          <w:tcPr>
            <w:tcW w:w="1134" w:type="dxa"/>
          </w:tcPr>
          <w:p w:rsidR="00BF538F" w:rsidRPr="0028084E" w:rsidRDefault="00BF538F"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1</w:t>
            </w:r>
          </w:p>
        </w:tc>
      </w:tr>
      <w:tr w:rsidR="00BF538F" w:rsidRPr="00842A6D" w:rsidTr="003A3C51">
        <w:trPr>
          <w:trHeight w:val="255"/>
        </w:trPr>
        <w:tc>
          <w:tcPr>
            <w:tcW w:w="2874" w:type="dxa"/>
            <w:vMerge/>
          </w:tcPr>
          <w:p w:rsidR="00BF538F" w:rsidRPr="0028084E" w:rsidRDefault="00BF538F" w:rsidP="003A3C51">
            <w:pPr>
              <w:rPr>
                <w:rFonts w:ascii="Times New Roman" w:hAnsi="Times New Roman" w:cs="Times New Roman"/>
                <w:sz w:val="28"/>
                <w:szCs w:val="28"/>
              </w:rPr>
            </w:pPr>
          </w:p>
        </w:tc>
        <w:tc>
          <w:tcPr>
            <w:tcW w:w="2855" w:type="dxa"/>
            <w:vAlign w:val="center"/>
          </w:tcPr>
          <w:p w:rsidR="00BF538F" w:rsidRPr="00BF538F" w:rsidRDefault="00BF538F" w:rsidP="000820F3">
            <w:pPr>
              <w:jc w:val="both"/>
              <w:rPr>
                <w:rFonts w:ascii="Times New Roman" w:hAnsi="Times New Roman" w:cs="Times New Roman"/>
                <w:color w:val="000000"/>
                <w:sz w:val="28"/>
                <w:szCs w:val="28"/>
              </w:rPr>
            </w:pPr>
            <w:proofErr w:type="spellStart"/>
            <w:r w:rsidRPr="00BF538F">
              <w:rPr>
                <w:rFonts w:ascii="Times New Roman" w:hAnsi="Times New Roman" w:cs="Times New Roman"/>
                <w:color w:val="000000"/>
                <w:sz w:val="28"/>
                <w:szCs w:val="28"/>
              </w:rPr>
              <w:t>Информатика</w:t>
            </w:r>
            <w:proofErr w:type="spellEnd"/>
            <w:r w:rsidRPr="00BF538F">
              <w:rPr>
                <w:rFonts w:ascii="Times New Roman" w:hAnsi="Times New Roman" w:cs="Times New Roman"/>
                <w:color w:val="000000"/>
                <w:sz w:val="28"/>
                <w:szCs w:val="28"/>
              </w:rPr>
              <w:t xml:space="preserve"> </w:t>
            </w:r>
          </w:p>
        </w:tc>
        <w:tc>
          <w:tcPr>
            <w:tcW w:w="1417" w:type="dxa"/>
          </w:tcPr>
          <w:p w:rsidR="00BF538F" w:rsidRPr="0028084E" w:rsidRDefault="00BF538F" w:rsidP="000820F3">
            <w:pPr>
              <w:jc w:val="center"/>
              <w:rPr>
                <w:rFonts w:ascii="Times New Roman" w:hAnsi="Times New Roman" w:cs="Times New Roman"/>
              </w:rPr>
            </w:pPr>
            <w:r w:rsidRPr="0028084E">
              <w:rPr>
                <w:rFonts w:ascii="Times New Roman" w:hAnsi="Times New Roman" w:cs="Times New Roman"/>
                <w:sz w:val="28"/>
                <w:szCs w:val="28"/>
                <w:lang w:val="ru-RU"/>
              </w:rPr>
              <w:t>ЭК</w:t>
            </w:r>
          </w:p>
        </w:tc>
        <w:tc>
          <w:tcPr>
            <w:tcW w:w="1418" w:type="dxa"/>
          </w:tcPr>
          <w:p w:rsidR="00BF538F" w:rsidRPr="0028084E" w:rsidRDefault="00BF538F"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2</w:t>
            </w:r>
          </w:p>
        </w:tc>
        <w:tc>
          <w:tcPr>
            <w:tcW w:w="1134" w:type="dxa"/>
          </w:tcPr>
          <w:p w:rsidR="00BF538F" w:rsidRPr="0028084E" w:rsidRDefault="00BF538F"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2</w:t>
            </w:r>
          </w:p>
        </w:tc>
      </w:tr>
      <w:tr w:rsidR="00BF538F" w:rsidRPr="00842A6D" w:rsidTr="003A3C51">
        <w:trPr>
          <w:trHeight w:val="255"/>
        </w:trPr>
        <w:tc>
          <w:tcPr>
            <w:tcW w:w="2874" w:type="dxa"/>
            <w:vMerge/>
          </w:tcPr>
          <w:p w:rsidR="00BF538F" w:rsidRPr="0028084E" w:rsidRDefault="00BF538F" w:rsidP="003A3C51">
            <w:pPr>
              <w:rPr>
                <w:rFonts w:ascii="Times New Roman" w:hAnsi="Times New Roman" w:cs="Times New Roman"/>
                <w:sz w:val="28"/>
                <w:szCs w:val="28"/>
              </w:rPr>
            </w:pPr>
          </w:p>
        </w:tc>
        <w:tc>
          <w:tcPr>
            <w:tcW w:w="2855" w:type="dxa"/>
            <w:vAlign w:val="center"/>
          </w:tcPr>
          <w:p w:rsidR="00BF538F" w:rsidRPr="00BF538F" w:rsidRDefault="00BF538F" w:rsidP="000820F3">
            <w:pPr>
              <w:jc w:val="both"/>
              <w:rPr>
                <w:rFonts w:ascii="Times New Roman" w:hAnsi="Times New Roman" w:cs="Times New Roman"/>
                <w:color w:val="000000"/>
                <w:sz w:val="28"/>
                <w:szCs w:val="28"/>
              </w:rPr>
            </w:pPr>
            <w:proofErr w:type="spellStart"/>
            <w:r w:rsidRPr="00BF538F">
              <w:rPr>
                <w:rFonts w:ascii="Times New Roman" w:hAnsi="Times New Roman" w:cs="Times New Roman"/>
                <w:color w:val="000000"/>
                <w:sz w:val="28"/>
                <w:szCs w:val="28"/>
              </w:rPr>
              <w:t>Физика</w:t>
            </w:r>
            <w:proofErr w:type="spellEnd"/>
            <w:r w:rsidRPr="00BF538F">
              <w:rPr>
                <w:rFonts w:ascii="Times New Roman" w:hAnsi="Times New Roman" w:cs="Times New Roman"/>
                <w:color w:val="000000"/>
                <w:sz w:val="28"/>
                <w:szCs w:val="28"/>
              </w:rPr>
              <w:t xml:space="preserve"> </w:t>
            </w:r>
          </w:p>
        </w:tc>
        <w:tc>
          <w:tcPr>
            <w:tcW w:w="1417" w:type="dxa"/>
          </w:tcPr>
          <w:p w:rsidR="00BF538F" w:rsidRPr="0028084E" w:rsidRDefault="00BF538F" w:rsidP="000820F3">
            <w:pPr>
              <w:jc w:val="center"/>
              <w:rPr>
                <w:rFonts w:ascii="Times New Roman" w:hAnsi="Times New Roman" w:cs="Times New Roman"/>
              </w:rPr>
            </w:pPr>
            <w:r w:rsidRPr="0028084E">
              <w:rPr>
                <w:rFonts w:ascii="Times New Roman" w:hAnsi="Times New Roman" w:cs="Times New Roman"/>
                <w:sz w:val="28"/>
                <w:szCs w:val="28"/>
                <w:lang w:val="ru-RU"/>
              </w:rPr>
              <w:t>ЭК</w:t>
            </w:r>
          </w:p>
        </w:tc>
        <w:tc>
          <w:tcPr>
            <w:tcW w:w="1418" w:type="dxa"/>
          </w:tcPr>
          <w:p w:rsidR="00BF538F" w:rsidRPr="0028084E" w:rsidRDefault="00BF538F"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2</w:t>
            </w:r>
          </w:p>
        </w:tc>
        <w:tc>
          <w:tcPr>
            <w:tcW w:w="1134" w:type="dxa"/>
          </w:tcPr>
          <w:p w:rsidR="00BF538F" w:rsidRPr="0028084E" w:rsidRDefault="00BF538F"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2</w:t>
            </w:r>
          </w:p>
        </w:tc>
      </w:tr>
      <w:tr w:rsidR="00BF538F" w:rsidRPr="00842A6D" w:rsidTr="003A3C51">
        <w:trPr>
          <w:trHeight w:val="255"/>
        </w:trPr>
        <w:tc>
          <w:tcPr>
            <w:tcW w:w="2874" w:type="dxa"/>
            <w:vMerge/>
          </w:tcPr>
          <w:p w:rsidR="00BF538F" w:rsidRPr="0028084E" w:rsidRDefault="00BF538F" w:rsidP="003A3C51">
            <w:pPr>
              <w:rPr>
                <w:rFonts w:ascii="Times New Roman" w:hAnsi="Times New Roman" w:cs="Times New Roman"/>
                <w:sz w:val="28"/>
                <w:szCs w:val="28"/>
              </w:rPr>
            </w:pPr>
          </w:p>
        </w:tc>
        <w:tc>
          <w:tcPr>
            <w:tcW w:w="2855" w:type="dxa"/>
            <w:vAlign w:val="center"/>
          </w:tcPr>
          <w:p w:rsidR="00BF538F" w:rsidRPr="00BF538F" w:rsidRDefault="00BF538F" w:rsidP="000820F3">
            <w:pPr>
              <w:jc w:val="both"/>
              <w:rPr>
                <w:rFonts w:ascii="Times New Roman" w:hAnsi="Times New Roman" w:cs="Times New Roman"/>
                <w:color w:val="000000"/>
                <w:sz w:val="28"/>
                <w:szCs w:val="28"/>
              </w:rPr>
            </w:pPr>
            <w:proofErr w:type="spellStart"/>
            <w:r w:rsidRPr="00BF538F">
              <w:rPr>
                <w:rFonts w:ascii="Times New Roman" w:hAnsi="Times New Roman" w:cs="Times New Roman"/>
                <w:color w:val="000000"/>
                <w:sz w:val="28"/>
                <w:szCs w:val="28"/>
              </w:rPr>
              <w:t>История</w:t>
            </w:r>
            <w:proofErr w:type="spellEnd"/>
            <w:r w:rsidRPr="00BF538F">
              <w:rPr>
                <w:rFonts w:ascii="Times New Roman" w:hAnsi="Times New Roman" w:cs="Times New Roman"/>
                <w:color w:val="000000"/>
                <w:sz w:val="28"/>
                <w:szCs w:val="28"/>
              </w:rPr>
              <w:t xml:space="preserve"> </w:t>
            </w:r>
          </w:p>
        </w:tc>
        <w:tc>
          <w:tcPr>
            <w:tcW w:w="1417" w:type="dxa"/>
          </w:tcPr>
          <w:p w:rsidR="00BF538F" w:rsidRPr="0028084E" w:rsidRDefault="00BF538F" w:rsidP="000820F3">
            <w:pPr>
              <w:jc w:val="center"/>
              <w:rPr>
                <w:rFonts w:ascii="Times New Roman" w:hAnsi="Times New Roman" w:cs="Times New Roman"/>
              </w:rPr>
            </w:pPr>
            <w:r w:rsidRPr="0028084E">
              <w:rPr>
                <w:rFonts w:ascii="Times New Roman" w:hAnsi="Times New Roman" w:cs="Times New Roman"/>
                <w:sz w:val="28"/>
                <w:szCs w:val="28"/>
                <w:lang w:val="ru-RU"/>
              </w:rPr>
              <w:t>ЭК</w:t>
            </w:r>
          </w:p>
        </w:tc>
        <w:tc>
          <w:tcPr>
            <w:tcW w:w="1418" w:type="dxa"/>
          </w:tcPr>
          <w:p w:rsidR="00BF538F" w:rsidRPr="0028084E" w:rsidRDefault="00BF538F"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2</w:t>
            </w:r>
          </w:p>
        </w:tc>
        <w:tc>
          <w:tcPr>
            <w:tcW w:w="1134" w:type="dxa"/>
          </w:tcPr>
          <w:p w:rsidR="00BF538F" w:rsidRPr="0028084E" w:rsidRDefault="00BF538F"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2</w:t>
            </w:r>
          </w:p>
        </w:tc>
      </w:tr>
      <w:tr w:rsidR="00BF538F" w:rsidRPr="00842A6D" w:rsidTr="003A3C51">
        <w:trPr>
          <w:trHeight w:val="255"/>
        </w:trPr>
        <w:tc>
          <w:tcPr>
            <w:tcW w:w="2874" w:type="dxa"/>
            <w:vMerge/>
          </w:tcPr>
          <w:p w:rsidR="00BF538F" w:rsidRPr="0028084E" w:rsidRDefault="00BF538F" w:rsidP="003A3C51">
            <w:pPr>
              <w:rPr>
                <w:rFonts w:ascii="Times New Roman" w:hAnsi="Times New Roman" w:cs="Times New Roman"/>
                <w:sz w:val="28"/>
                <w:szCs w:val="28"/>
              </w:rPr>
            </w:pPr>
          </w:p>
        </w:tc>
        <w:tc>
          <w:tcPr>
            <w:tcW w:w="2855" w:type="dxa"/>
            <w:vAlign w:val="center"/>
          </w:tcPr>
          <w:p w:rsidR="00BF538F" w:rsidRPr="00BF538F" w:rsidRDefault="00BF538F" w:rsidP="000820F3">
            <w:pPr>
              <w:jc w:val="both"/>
              <w:rPr>
                <w:rFonts w:ascii="Times New Roman" w:hAnsi="Times New Roman" w:cs="Times New Roman"/>
                <w:color w:val="000000"/>
                <w:sz w:val="28"/>
                <w:szCs w:val="28"/>
              </w:rPr>
            </w:pPr>
            <w:proofErr w:type="spellStart"/>
            <w:r w:rsidRPr="00BF538F">
              <w:rPr>
                <w:rFonts w:ascii="Times New Roman" w:hAnsi="Times New Roman" w:cs="Times New Roman"/>
                <w:color w:val="000000"/>
                <w:sz w:val="28"/>
                <w:szCs w:val="28"/>
              </w:rPr>
              <w:t>Химия</w:t>
            </w:r>
            <w:proofErr w:type="spellEnd"/>
            <w:r w:rsidRPr="00BF538F">
              <w:rPr>
                <w:rFonts w:ascii="Times New Roman" w:hAnsi="Times New Roman" w:cs="Times New Roman"/>
                <w:color w:val="000000"/>
                <w:sz w:val="28"/>
                <w:szCs w:val="28"/>
              </w:rPr>
              <w:t xml:space="preserve"> </w:t>
            </w:r>
          </w:p>
        </w:tc>
        <w:tc>
          <w:tcPr>
            <w:tcW w:w="1417" w:type="dxa"/>
          </w:tcPr>
          <w:p w:rsidR="00BF538F" w:rsidRPr="0028084E" w:rsidRDefault="00BF538F" w:rsidP="000820F3">
            <w:pPr>
              <w:jc w:val="center"/>
              <w:rPr>
                <w:rFonts w:ascii="Times New Roman" w:hAnsi="Times New Roman" w:cs="Times New Roman"/>
              </w:rPr>
            </w:pPr>
            <w:r w:rsidRPr="0028084E">
              <w:rPr>
                <w:rFonts w:ascii="Times New Roman" w:hAnsi="Times New Roman" w:cs="Times New Roman"/>
                <w:sz w:val="28"/>
                <w:szCs w:val="28"/>
                <w:lang w:val="ru-RU"/>
              </w:rPr>
              <w:t>ЭК</w:t>
            </w:r>
          </w:p>
        </w:tc>
        <w:tc>
          <w:tcPr>
            <w:tcW w:w="1418" w:type="dxa"/>
          </w:tcPr>
          <w:p w:rsidR="00BF538F" w:rsidRPr="0028084E" w:rsidRDefault="00BF538F"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2</w:t>
            </w:r>
          </w:p>
        </w:tc>
        <w:tc>
          <w:tcPr>
            <w:tcW w:w="1134" w:type="dxa"/>
          </w:tcPr>
          <w:p w:rsidR="00BF538F" w:rsidRPr="0028084E" w:rsidRDefault="00BF538F"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2</w:t>
            </w:r>
          </w:p>
        </w:tc>
      </w:tr>
      <w:tr w:rsidR="00BF538F" w:rsidRPr="00842A6D" w:rsidTr="003A3C51">
        <w:trPr>
          <w:trHeight w:val="255"/>
        </w:trPr>
        <w:tc>
          <w:tcPr>
            <w:tcW w:w="2874" w:type="dxa"/>
            <w:vMerge/>
          </w:tcPr>
          <w:p w:rsidR="00BF538F" w:rsidRPr="0028084E" w:rsidRDefault="00BF538F" w:rsidP="003A3C51">
            <w:pPr>
              <w:rPr>
                <w:rFonts w:ascii="Times New Roman" w:hAnsi="Times New Roman" w:cs="Times New Roman"/>
                <w:sz w:val="28"/>
                <w:szCs w:val="28"/>
              </w:rPr>
            </w:pPr>
          </w:p>
        </w:tc>
        <w:tc>
          <w:tcPr>
            <w:tcW w:w="2855" w:type="dxa"/>
            <w:vAlign w:val="center"/>
          </w:tcPr>
          <w:p w:rsidR="00BF538F" w:rsidRPr="00BF538F" w:rsidRDefault="00BF538F" w:rsidP="000820F3">
            <w:pPr>
              <w:jc w:val="both"/>
              <w:rPr>
                <w:rFonts w:ascii="Times New Roman" w:hAnsi="Times New Roman" w:cs="Times New Roman"/>
                <w:color w:val="000000"/>
                <w:sz w:val="28"/>
                <w:szCs w:val="28"/>
              </w:rPr>
            </w:pPr>
            <w:proofErr w:type="spellStart"/>
            <w:r w:rsidRPr="00BF538F">
              <w:rPr>
                <w:rFonts w:ascii="Times New Roman" w:hAnsi="Times New Roman" w:cs="Times New Roman"/>
                <w:color w:val="000000"/>
                <w:sz w:val="28"/>
                <w:szCs w:val="28"/>
              </w:rPr>
              <w:t>Биология</w:t>
            </w:r>
            <w:proofErr w:type="spellEnd"/>
          </w:p>
        </w:tc>
        <w:tc>
          <w:tcPr>
            <w:tcW w:w="1417" w:type="dxa"/>
          </w:tcPr>
          <w:p w:rsidR="00BF538F" w:rsidRPr="0028084E" w:rsidRDefault="00BF538F" w:rsidP="000820F3">
            <w:pPr>
              <w:jc w:val="center"/>
              <w:rPr>
                <w:rFonts w:ascii="Times New Roman" w:hAnsi="Times New Roman" w:cs="Times New Roman"/>
              </w:rPr>
            </w:pPr>
            <w:r w:rsidRPr="0028084E">
              <w:rPr>
                <w:rFonts w:ascii="Times New Roman" w:hAnsi="Times New Roman" w:cs="Times New Roman"/>
                <w:sz w:val="28"/>
                <w:szCs w:val="28"/>
                <w:lang w:val="ru-RU"/>
              </w:rPr>
              <w:t>ЭК</w:t>
            </w:r>
          </w:p>
        </w:tc>
        <w:tc>
          <w:tcPr>
            <w:tcW w:w="1418" w:type="dxa"/>
          </w:tcPr>
          <w:p w:rsidR="00BF538F" w:rsidRPr="0028084E" w:rsidRDefault="00BF538F"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2</w:t>
            </w:r>
          </w:p>
        </w:tc>
        <w:tc>
          <w:tcPr>
            <w:tcW w:w="1134" w:type="dxa"/>
          </w:tcPr>
          <w:p w:rsidR="00BF538F" w:rsidRPr="0028084E" w:rsidRDefault="00BF538F"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2</w:t>
            </w:r>
          </w:p>
        </w:tc>
      </w:tr>
      <w:tr w:rsidR="00BF538F" w:rsidRPr="00842A6D" w:rsidTr="003A3C51">
        <w:trPr>
          <w:trHeight w:val="255"/>
        </w:trPr>
        <w:tc>
          <w:tcPr>
            <w:tcW w:w="2874" w:type="dxa"/>
            <w:vMerge/>
          </w:tcPr>
          <w:p w:rsidR="00BF538F" w:rsidRPr="0028084E" w:rsidRDefault="00BF538F" w:rsidP="003A3C51">
            <w:pPr>
              <w:rPr>
                <w:rFonts w:ascii="Times New Roman" w:hAnsi="Times New Roman" w:cs="Times New Roman"/>
                <w:sz w:val="28"/>
                <w:szCs w:val="28"/>
              </w:rPr>
            </w:pPr>
          </w:p>
        </w:tc>
        <w:tc>
          <w:tcPr>
            <w:tcW w:w="2855" w:type="dxa"/>
            <w:vAlign w:val="center"/>
          </w:tcPr>
          <w:p w:rsidR="00BF538F" w:rsidRPr="00BF538F" w:rsidRDefault="00BF538F" w:rsidP="000820F3">
            <w:pPr>
              <w:jc w:val="both"/>
              <w:rPr>
                <w:rFonts w:ascii="Times New Roman" w:hAnsi="Times New Roman" w:cs="Times New Roman"/>
                <w:color w:val="000000"/>
                <w:sz w:val="28"/>
                <w:szCs w:val="28"/>
              </w:rPr>
            </w:pPr>
            <w:proofErr w:type="spellStart"/>
            <w:r w:rsidRPr="00BF538F">
              <w:rPr>
                <w:rFonts w:ascii="Times New Roman" w:hAnsi="Times New Roman" w:cs="Times New Roman"/>
                <w:color w:val="000000"/>
                <w:sz w:val="28"/>
                <w:szCs w:val="28"/>
              </w:rPr>
              <w:t>Экономика</w:t>
            </w:r>
            <w:proofErr w:type="spellEnd"/>
            <w:r w:rsidRPr="00BF538F">
              <w:rPr>
                <w:rFonts w:ascii="Times New Roman" w:hAnsi="Times New Roman" w:cs="Times New Roman"/>
                <w:color w:val="000000"/>
                <w:sz w:val="28"/>
                <w:szCs w:val="28"/>
              </w:rPr>
              <w:t xml:space="preserve"> </w:t>
            </w:r>
          </w:p>
        </w:tc>
        <w:tc>
          <w:tcPr>
            <w:tcW w:w="1417" w:type="dxa"/>
          </w:tcPr>
          <w:p w:rsidR="00BF538F" w:rsidRPr="0028084E" w:rsidRDefault="00BF538F" w:rsidP="003A3C51">
            <w:pPr>
              <w:jc w:val="center"/>
              <w:rPr>
                <w:rFonts w:ascii="Times New Roman" w:hAnsi="Times New Roman" w:cs="Times New Roman"/>
              </w:rPr>
            </w:pPr>
            <w:r w:rsidRPr="0028084E">
              <w:rPr>
                <w:rFonts w:ascii="Times New Roman" w:hAnsi="Times New Roman" w:cs="Times New Roman"/>
                <w:sz w:val="28"/>
                <w:szCs w:val="28"/>
                <w:lang w:val="ru-RU"/>
              </w:rPr>
              <w:t>ЭК</w:t>
            </w:r>
          </w:p>
        </w:tc>
        <w:tc>
          <w:tcPr>
            <w:tcW w:w="1418" w:type="dxa"/>
          </w:tcPr>
          <w:p w:rsidR="00BF538F" w:rsidRPr="0028084E" w:rsidRDefault="00BF538F"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1</w:t>
            </w:r>
          </w:p>
        </w:tc>
        <w:tc>
          <w:tcPr>
            <w:tcW w:w="1134" w:type="dxa"/>
          </w:tcPr>
          <w:p w:rsidR="00BF538F" w:rsidRPr="0028084E" w:rsidRDefault="00BF538F"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1</w:t>
            </w:r>
          </w:p>
        </w:tc>
      </w:tr>
      <w:tr w:rsidR="00BF538F" w:rsidRPr="00842A6D" w:rsidTr="003A3C51">
        <w:trPr>
          <w:trHeight w:val="255"/>
        </w:trPr>
        <w:tc>
          <w:tcPr>
            <w:tcW w:w="2874" w:type="dxa"/>
            <w:vMerge/>
          </w:tcPr>
          <w:p w:rsidR="00BF538F" w:rsidRPr="0028084E" w:rsidRDefault="00BF538F" w:rsidP="003A3C51">
            <w:pPr>
              <w:rPr>
                <w:rFonts w:ascii="Times New Roman" w:hAnsi="Times New Roman" w:cs="Times New Roman"/>
                <w:sz w:val="28"/>
                <w:szCs w:val="28"/>
              </w:rPr>
            </w:pPr>
          </w:p>
        </w:tc>
        <w:tc>
          <w:tcPr>
            <w:tcW w:w="2855" w:type="dxa"/>
          </w:tcPr>
          <w:p w:rsidR="00BF538F" w:rsidRPr="00BF538F" w:rsidRDefault="00BF538F" w:rsidP="000820F3">
            <w:pPr>
              <w:pStyle w:val="TableParagraph"/>
              <w:ind w:right="225"/>
              <w:jc w:val="both"/>
              <w:rPr>
                <w:rFonts w:ascii="Times New Roman" w:hAnsi="Times New Roman" w:cs="Times New Roman"/>
                <w:sz w:val="28"/>
                <w:szCs w:val="28"/>
                <w:lang w:val="ru-RU"/>
              </w:rPr>
            </w:pPr>
            <w:r w:rsidRPr="00BF538F">
              <w:rPr>
                <w:rFonts w:ascii="Times New Roman" w:hAnsi="Times New Roman" w:cs="Times New Roman"/>
                <w:sz w:val="28"/>
                <w:szCs w:val="28"/>
                <w:lang w:val="ru-RU"/>
              </w:rPr>
              <w:t>Русский язык</w:t>
            </w:r>
          </w:p>
        </w:tc>
        <w:tc>
          <w:tcPr>
            <w:tcW w:w="1417" w:type="dxa"/>
          </w:tcPr>
          <w:p w:rsidR="00BF538F" w:rsidRPr="0028084E" w:rsidRDefault="00BF538F" w:rsidP="003A3C51">
            <w:pPr>
              <w:jc w:val="center"/>
              <w:rPr>
                <w:rFonts w:ascii="Times New Roman" w:hAnsi="Times New Roman" w:cs="Times New Roman"/>
              </w:rPr>
            </w:pPr>
            <w:r w:rsidRPr="0028084E">
              <w:rPr>
                <w:rFonts w:ascii="Times New Roman" w:hAnsi="Times New Roman" w:cs="Times New Roman"/>
                <w:sz w:val="28"/>
                <w:szCs w:val="28"/>
                <w:lang w:val="ru-RU"/>
              </w:rPr>
              <w:t>ЭК</w:t>
            </w:r>
          </w:p>
        </w:tc>
        <w:tc>
          <w:tcPr>
            <w:tcW w:w="1418" w:type="dxa"/>
          </w:tcPr>
          <w:p w:rsidR="00BF538F" w:rsidRPr="0028084E" w:rsidRDefault="00BF538F"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1</w:t>
            </w:r>
          </w:p>
        </w:tc>
        <w:tc>
          <w:tcPr>
            <w:tcW w:w="1134" w:type="dxa"/>
          </w:tcPr>
          <w:p w:rsidR="00BF538F" w:rsidRPr="0028084E" w:rsidRDefault="00BF538F" w:rsidP="003A3C51">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1</w:t>
            </w:r>
          </w:p>
        </w:tc>
      </w:tr>
      <w:tr w:rsidR="00BF538F" w:rsidRPr="00842A6D" w:rsidTr="003A3C51">
        <w:trPr>
          <w:trHeight w:val="255"/>
        </w:trPr>
        <w:tc>
          <w:tcPr>
            <w:tcW w:w="2874" w:type="dxa"/>
            <w:vMerge/>
          </w:tcPr>
          <w:p w:rsidR="00BF538F" w:rsidRPr="00E056BF" w:rsidRDefault="00BF538F" w:rsidP="003A3C51">
            <w:pPr>
              <w:rPr>
                <w:sz w:val="28"/>
                <w:szCs w:val="28"/>
                <w:lang w:val="ru-RU"/>
              </w:rPr>
            </w:pPr>
          </w:p>
        </w:tc>
        <w:tc>
          <w:tcPr>
            <w:tcW w:w="2855" w:type="dxa"/>
          </w:tcPr>
          <w:p w:rsidR="00BF538F" w:rsidRPr="00BF538F" w:rsidRDefault="00BF538F" w:rsidP="000820F3">
            <w:pPr>
              <w:pStyle w:val="TableParagraph"/>
              <w:ind w:right="225"/>
              <w:jc w:val="both"/>
              <w:rPr>
                <w:rFonts w:ascii="Times New Roman" w:hAnsi="Times New Roman" w:cs="Times New Roman"/>
                <w:sz w:val="28"/>
                <w:szCs w:val="28"/>
                <w:lang w:val="ru-RU"/>
              </w:rPr>
            </w:pPr>
            <w:r w:rsidRPr="00BF538F">
              <w:rPr>
                <w:rFonts w:ascii="Times New Roman" w:hAnsi="Times New Roman" w:cs="Times New Roman"/>
                <w:sz w:val="28"/>
                <w:szCs w:val="28"/>
                <w:lang w:val="ru-RU"/>
              </w:rPr>
              <w:t>География</w:t>
            </w:r>
          </w:p>
        </w:tc>
        <w:tc>
          <w:tcPr>
            <w:tcW w:w="1417" w:type="dxa"/>
          </w:tcPr>
          <w:p w:rsidR="00BF538F" w:rsidRPr="00E056BF" w:rsidRDefault="00BF538F" w:rsidP="00050DC3">
            <w:pPr>
              <w:jc w:val="center"/>
              <w:rPr>
                <w:rFonts w:ascii="Times New Roman" w:hAnsi="Times New Roman" w:cs="Times New Roman"/>
              </w:rPr>
            </w:pPr>
            <w:r w:rsidRPr="00E056BF">
              <w:rPr>
                <w:rFonts w:ascii="Times New Roman" w:hAnsi="Times New Roman" w:cs="Times New Roman"/>
                <w:sz w:val="28"/>
                <w:szCs w:val="28"/>
                <w:lang w:val="ru-RU"/>
              </w:rPr>
              <w:t>ЭК</w:t>
            </w:r>
          </w:p>
        </w:tc>
        <w:tc>
          <w:tcPr>
            <w:tcW w:w="1418" w:type="dxa"/>
          </w:tcPr>
          <w:p w:rsidR="00BF538F" w:rsidRPr="00E056BF" w:rsidRDefault="00BF538F" w:rsidP="00050DC3">
            <w:pPr>
              <w:pStyle w:val="TableParagraph"/>
              <w:ind w:left="228"/>
              <w:jc w:val="center"/>
              <w:rPr>
                <w:rFonts w:ascii="Times New Roman" w:hAnsi="Times New Roman" w:cs="Times New Roman"/>
                <w:sz w:val="28"/>
                <w:szCs w:val="28"/>
                <w:lang w:val="ru-RU"/>
              </w:rPr>
            </w:pPr>
            <w:r w:rsidRPr="00E056BF">
              <w:rPr>
                <w:rFonts w:ascii="Times New Roman" w:hAnsi="Times New Roman" w:cs="Times New Roman"/>
                <w:sz w:val="28"/>
                <w:szCs w:val="28"/>
                <w:lang w:val="ru-RU"/>
              </w:rPr>
              <w:t>1</w:t>
            </w:r>
          </w:p>
        </w:tc>
        <w:tc>
          <w:tcPr>
            <w:tcW w:w="1134" w:type="dxa"/>
          </w:tcPr>
          <w:p w:rsidR="00BF538F" w:rsidRPr="0028084E" w:rsidRDefault="00BF538F" w:rsidP="00050DC3">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1</w:t>
            </w:r>
          </w:p>
        </w:tc>
      </w:tr>
      <w:tr w:rsidR="00BF538F" w:rsidRPr="00842A6D" w:rsidTr="003A3C51">
        <w:trPr>
          <w:trHeight w:val="255"/>
        </w:trPr>
        <w:tc>
          <w:tcPr>
            <w:tcW w:w="2874" w:type="dxa"/>
            <w:vMerge/>
          </w:tcPr>
          <w:p w:rsidR="00BF538F" w:rsidRPr="00E056BF" w:rsidRDefault="00BF538F" w:rsidP="003A3C51">
            <w:pPr>
              <w:rPr>
                <w:sz w:val="28"/>
                <w:szCs w:val="28"/>
              </w:rPr>
            </w:pPr>
          </w:p>
        </w:tc>
        <w:tc>
          <w:tcPr>
            <w:tcW w:w="2855" w:type="dxa"/>
          </w:tcPr>
          <w:p w:rsidR="00BF538F" w:rsidRPr="00BF538F" w:rsidRDefault="00BF538F" w:rsidP="00050DC3">
            <w:pPr>
              <w:pStyle w:val="TableParagraph"/>
              <w:ind w:right="225"/>
              <w:jc w:val="both"/>
              <w:rPr>
                <w:rFonts w:ascii="Times New Roman" w:hAnsi="Times New Roman" w:cs="Times New Roman"/>
                <w:sz w:val="28"/>
                <w:szCs w:val="28"/>
                <w:lang w:val="ru-RU"/>
              </w:rPr>
            </w:pPr>
            <w:r w:rsidRPr="00BF538F">
              <w:rPr>
                <w:rFonts w:ascii="Times New Roman" w:hAnsi="Times New Roman" w:cs="Times New Roman"/>
                <w:sz w:val="28"/>
                <w:szCs w:val="28"/>
                <w:lang w:val="ru-RU"/>
              </w:rPr>
              <w:t>Английский язык</w:t>
            </w:r>
          </w:p>
        </w:tc>
        <w:tc>
          <w:tcPr>
            <w:tcW w:w="1417" w:type="dxa"/>
          </w:tcPr>
          <w:p w:rsidR="00BF538F" w:rsidRPr="005F23B5" w:rsidRDefault="00BF538F" w:rsidP="00050DC3">
            <w:pPr>
              <w:jc w:val="center"/>
              <w:rPr>
                <w:rFonts w:ascii="Times New Roman" w:hAnsi="Times New Roman" w:cs="Times New Roman"/>
              </w:rPr>
            </w:pPr>
            <w:r w:rsidRPr="005F23B5">
              <w:rPr>
                <w:rFonts w:ascii="Times New Roman" w:hAnsi="Times New Roman" w:cs="Times New Roman"/>
                <w:sz w:val="28"/>
                <w:szCs w:val="28"/>
                <w:lang w:val="ru-RU"/>
              </w:rPr>
              <w:t>ЭК</w:t>
            </w:r>
          </w:p>
        </w:tc>
        <w:tc>
          <w:tcPr>
            <w:tcW w:w="1418" w:type="dxa"/>
          </w:tcPr>
          <w:p w:rsidR="00BF538F" w:rsidRPr="00E056BF" w:rsidRDefault="00BF538F" w:rsidP="00050DC3">
            <w:pPr>
              <w:pStyle w:val="TableParagraph"/>
              <w:ind w:left="228"/>
              <w:jc w:val="center"/>
              <w:rPr>
                <w:sz w:val="28"/>
                <w:szCs w:val="28"/>
                <w:lang w:val="ru-RU"/>
              </w:rPr>
            </w:pPr>
            <w:r>
              <w:rPr>
                <w:sz w:val="28"/>
                <w:szCs w:val="28"/>
                <w:lang w:val="ru-RU"/>
              </w:rPr>
              <w:t>1</w:t>
            </w:r>
          </w:p>
        </w:tc>
        <w:tc>
          <w:tcPr>
            <w:tcW w:w="1134" w:type="dxa"/>
          </w:tcPr>
          <w:p w:rsidR="00BF538F" w:rsidRPr="00E056BF" w:rsidRDefault="00BF538F" w:rsidP="00050DC3">
            <w:pPr>
              <w:pStyle w:val="TableParagraph"/>
              <w:ind w:left="228"/>
              <w:jc w:val="center"/>
              <w:rPr>
                <w:sz w:val="28"/>
                <w:szCs w:val="28"/>
                <w:lang w:val="ru-RU"/>
              </w:rPr>
            </w:pPr>
            <w:r>
              <w:rPr>
                <w:sz w:val="28"/>
                <w:szCs w:val="28"/>
                <w:lang w:val="ru-RU"/>
              </w:rPr>
              <w:t>1</w:t>
            </w:r>
          </w:p>
        </w:tc>
      </w:tr>
      <w:tr w:rsidR="00BF538F" w:rsidRPr="00842A6D" w:rsidTr="003A3C51">
        <w:trPr>
          <w:trHeight w:val="255"/>
        </w:trPr>
        <w:tc>
          <w:tcPr>
            <w:tcW w:w="2874" w:type="dxa"/>
            <w:vMerge/>
          </w:tcPr>
          <w:p w:rsidR="00BF538F" w:rsidRPr="00E056BF" w:rsidRDefault="00BF538F" w:rsidP="003A3C51">
            <w:pPr>
              <w:rPr>
                <w:sz w:val="28"/>
                <w:szCs w:val="28"/>
              </w:rPr>
            </w:pPr>
          </w:p>
        </w:tc>
        <w:tc>
          <w:tcPr>
            <w:tcW w:w="2855" w:type="dxa"/>
          </w:tcPr>
          <w:p w:rsidR="00BF538F" w:rsidRPr="00BF538F" w:rsidRDefault="00BF538F" w:rsidP="00050DC3">
            <w:pPr>
              <w:pStyle w:val="TableParagraph"/>
              <w:ind w:right="225"/>
              <w:jc w:val="both"/>
              <w:rPr>
                <w:rFonts w:ascii="Times New Roman" w:hAnsi="Times New Roman" w:cs="Times New Roman"/>
                <w:sz w:val="28"/>
                <w:szCs w:val="28"/>
                <w:lang w:val="ru-RU"/>
              </w:rPr>
            </w:pPr>
            <w:r w:rsidRPr="00BF538F">
              <w:rPr>
                <w:rFonts w:ascii="Times New Roman" w:hAnsi="Times New Roman" w:cs="Times New Roman"/>
                <w:sz w:val="28"/>
                <w:szCs w:val="28"/>
                <w:lang w:val="ru-RU"/>
              </w:rPr>
              <w:t>Немецкий язык</w:t>
            </w:r>
          </w:p>
        </w:tc>
        <w:tc>
          <w:tcPr>
            <w:tcW w:w="1417" w:type="dxa"/>
          </w:tcPr>
          <w:p w:rsidR="00BF538F" w:rsidRPr="00BF538F" w:rsidRDefault="00BF538F" w:rsidP="00050DC3">
            <w:pPr>
              <w:jc w:val="center"/>
              <w:rPr>
                <w:sz w:val="28"/>
                <w:szCs w:val="28"/>
                <w:lang w:val="ru-RU"/>
              </w:rPr>
            </w:pPr>
            <w:r>
              <w:rPr>
                <w:sz w:val="28"/>
                <w:szCs w:val="28"/>
                <w:lang w:val="ru-RU"/>
              </w:rPr>
              <w:t>ЭК</w:t>
            </w:r>
          </w:p>
        </w:tc>
        <w:tc>
          <w:tcPr>
            <w:tcW w:w="1418" w:type="dxa"/>
          </w:tcPr>
          <w:p w:rsidR="00BF538F" w:rsidRPr="00BF538F" w:rsidRDefault="00BF538F" w:rsidP="00050DC3">
            <w:pPr>
              <w:pStyle w:val="TableParagraph"/>
              <w:ind w:left="228"/>
              <w:jc w:val="center"/>
              <w:rPr>
                <w:sz w:val="28"/>
                <w:szCs w:val="28"/>
                <w:lang w:val="ru-RU"/>
              </w:rPr>
            </w:pPr>
            <w:r>
              <w:rPr>
                <w:sz w:val="28"/>
                <w:szCs w:val="28"/>
                <w:lang w:val="ru-RU"/>
              </w:rPr>
              <w:t>1</w:t>
            </w:r>
          </w:p>
        </w:tc>
        <w:tc>
          <w:tcPr>
            <w:tcW w:w="1134" w:type="dxa"/>
          </w:tcPr>
          <w:p w:rsidR="00BF538F" w:rsidRPr="00BF538F" w:rsidRDefault="00BF538F" w:rsidP="00050DC3">
            <w:pPr>
              <w:pStyle w:val="TableParagraph"/>
              <w:ind w:left="228"/>
              <w:jc w:val="center"/>
              <w:rPr>
                <w:sz w:val="28"/>
                <w:szCs w:val="28"/>
                <w:lang w:val="ru-RU"/>
              </w:rPr>
            </w:pPr>
            <w:r>
              <w:rPr>
                <w:sz w:val="28"/>
                <w:szCs w:val="28"/>
                <w:lang w:val="ru-RU"/>
              </w:rPr>
              <w:t>1</w:t>
            </w:r>
          </w:p>
        </w:tc>
      </w:tr>
    </w:tbl>
    <w:p w:rsidR="00E17F96" w:rsidRDefault="00E17F96" w:rsidP="00E17F96">
      <w:pPr>
        <w:ind w:left="1380" w:right="1378" w:firstLine="4"/>
        <w:jc w:val="center"/>
        <w:rPr>
          <w:b/>
          <w:sz w:val="28"/>
          <w:szCs w:val="28"/>
        </w:rPr>
      </w:pPr>
      <w:r>
        <w:rPr>
          <w:rFonts w:eastAsia="Calibri"/>
          <w:b/>
          <w:color w:val="000000"/>
          <w:sz w:val="28"/>
          <w:szCs w:val="28"/>
          <w:lang w:bidi="ru-RU"/>
        </w:rPr>
        <w:lastRenderedPageBreak/>
        <w:t xml:space="preserve">ГОДОВОЙ </w:t>
      </w:r>
      <w:r w:rsidRPr="00DB5C7D">
        <w:rPr>
          <w:b/>
          <w:sz w:val="28"/>
          <w:szCs w:val="28"/>
        </w:rPr>
        <w:t xml:space="preserve">УЧЕБНЫЙ ПЛАН </w:t>
      </w:r>
    </w:p>
    <w:p w:rsidR="00E17F96" w:rsidRPr="00E70595" w:rsidRDefault="00E17F96" w:rsidP="00E70595">
      <w:pPr>
        <w:ind w:left="1380" w:right="1378" w:firstLine="4"/>
        <w:jc w:val="center"/>
        <w:rPr>
          <w:b/>
          <w:sz w:val="28"/>
          <w:szCs w:val="28"/>
        </w:rPr>
      </w:pPr>
      <w:r w:rsidRPr="00DB5C7D">
        <w:rPr>
          <w:b/>
          <w:sz w:val="28"/>
          <w:szCs w:val="28"/>
        </w:rPr>
        <w:t xml:space="preserve">для 10а класса универсального профиля обучения (ФГОС СОО) </w:t>
      </w:r>
      <w:r w:rsidR="00E70595">
        <w:rPr>
          <w:b/>
          <w:sz w:val="28"/>
          <w:szCs w:val="28"/>
        </w:rPr>
        <w:t xml:space="preserve"> </w:t>
      </w:r>
      <w:r w:rsidRPr="00475DE4">
        <w:rPr>
          <w:rFonts w:eastAsia="Calibri"/>
          <w:b/>
          <w:color w:val="000000"/>
          <w:sz w:val="28"/>
          <w:szCs w:val="28"/>
        </w:rPr>
        <w:t>(шестидневная учебная неделя)</w:t>
      </w:r>
    </w:p>
    <w:tbl>
      <w:tblPr>
        <w:tblStyle w:val="TableNormal"/>
        <w:tblW w:w="9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4"/>
        <w:gridCol w:w="2855"/>
        <w:gridCol w:w="1417"/>
        <w:gridCol w:w="1418"/>
        <w:gridCol w:w="1134"/>
      </w:tblGrid>
      <w:tr w:rsidR="000820F3" w:rsidRPr="00E72B40" w:rsidTr="003A3C51">
        <w:trPr>
          <w:trHeight w:val="631"/>
        </w:trPr>
        <w:tc>
          <w:tcPr>
            <w:tcW w:w="2874" w:type="dxa"/>
          </w:tcPr>
          <w:p w:rsidR="000820F3" w:rsidRPr="00E72B40" w:rsidRDefault="000820F3" w:rsidP="003A3C51">
            <w:pPr>
              <w:pStyle w:val="TableParagraph"/>
              <w:ind w:left="245"/>
              <w:jc w:val="center"/>
              <w:rPr>
                <w:rFonts w:ascii="Times New Roman" w:hAnsi="Times New Roman" w:cs="Times New Roman"/>
                <w:sz w:val="28"/>
                <w:szCs w:val="28"/>
              </w:rPr>
            </w:pPr>
            <w:proofErr w:type="spellStart"/>
            <w:r w:rsidRPr="00E72B40">
              <w:rPr>
                <w:rFonts w:ascii="Times New Roman" w:hAnsi="Times New Roman" w:cs="Times New Roman"/>
                <w:sz w:val="28"/>
                <w:szCs w:val="28"/>
              </w:rPr>
              <w:t>Предметная</w:t>
            </w:r>
            <w:proofErr w:type="spellEnd"/>
            <w:r w:rsidRPr="00E72B40">
              <w:rPr>
                <w:rFonts w:ascii="Times New Roman" w:hAnsi="Times New Roman" w:cs="Times New Roman"/>
                <w:sz w:val="28"/>
                <w:szCs w:val="28"/>
              </w:rPr>
              <w:t xml:space="preserve"> </w:t>
            </w:r>
            <w:proofErr w:type="spellStart"/>
            <w:r w:rsidRPr="00E72B40">
              <w:rPr>
                <w:rFonts w:ascii="Times New Roman" w:hAnsi="Times New Roman" w:cs="Times New Roman"/>
                <w:sz w:val="28"/>
                <w:szCs w:val="28"/>
              </w:rPr>
              <w:t>область</w:t>
            </w:r>
            <w:proofErr w:type="spellEnd"/>
          </w:p>
        </w:tc>
        <w:tc>
          <w:tcPr>
            <w:tcW w:w="2855" w:type="dxa"/>
          </w:tcPr>
          <w:p w:rsidR="000820F3" w:rsidRPr="00E72B40" w:rsidRDefault="000820F3" w:rsidP="003A3C51">
            <w:pPr>
              <w:pStyle w:val="TableParagraph"/>
              <w:ind w:left="225"/>
              <w:jc w:val="center"/>
              <w:rPr>
                <w:rFonts w:ascii="Times New Roman" w:hAnsi="Times New Roman" w:cs="Times New Roman"/>
                <w:sz w:val="28"/>
                <w:szCs w:val="28"/>
              </w:rPr>
            </w:pPr>
            <w:proofErr w:type="spellStart"/>
            <w:r w:rsidRPr="00E72B40">
              <w:rPr>
                <w:rFonts w:ascii="Times New Roman" w:hAnsi="Times New Roman" w:cs="Times New Roman"/>
                <w:sz w:val="28"/>
                <w:szCs w:val="28"/>
              </w:rPr>
              <w:t>Учебный</w:t>
            </w:r>
            <w:proofErr w:type="spellEnd"/>
            <w:r w:rsidRPr="00E72B40">
              <w:rPr>
                <w:rFonts w:ascii="Times New Roman" w:hAnsi="Times New Roman" w:cs="Times New Roman"/>
                <w:sz w:val="28"/>
                <w:szCs w:val="28"/>
              </w:rPr>
              <w:t xml:space="preserve"> </w:t>
            </w:r>
            <w:proofErr w:type="spellStart"/>
            <w:r w:rsidRPr="00E72B40">
              <w:rPr>
                <w:rFonts w:ascii="Times New Roman" w:hAnsi="Times New Roman" w:cs="Times New Roman"/>
                <w:sz w:val="28"/>
                <w:szCs w:val="28"/>
              </w:rPr>
              <w:t>предмет</w:t>
            </w:r>
            <w:proofErr w:type="spellEnd"/>
          </w:p>
        </w:tc>
        <w:tc>
          <w:tcPr>
            <w:tcW w:w="1417" w:type="dxa"/>
          </w:tcPr>
          <w:p w:rsidR="000820F3" w:rsidRPr="00E72B40" w:rsidRDefault="000820F3" w:rsidP="003A3C51">
            <w:pPr>
              <w:pStyle w:val="TableParagraph"/>
              <w:jc w:val="center"/>
              <w:rPr>
                <w:rFonts w:ascii="Times New Roman" w:hAnsi="Times New Roman" w:cs="Times New Roman"/>
                <w:sz w:val="28"/>
                <w:szCs w:val="28"/>
              </w:rPr>
            </w:pPr>
            <w:proofErr w:type="spellStart"/>
            <w:r w:rsidRPr="00E72B40">
              <w:rPr>
                <w:rFonts w:ascii="Times New Roman" w:hAnsi="Times New Roman" w:cs="Times New Roman"/>
                <w:sz w:val="28"/>
                <w:szCs w:val="28"/>
              </w:rPr>
              <w:t>Уровень</w:t>
            </w:r>
            <w:proofErr w:type="spellEnd"/>
          </w:p>
        </w:tc>
        <w:tc>
          <w:tcPr>
            <w:tcW w:w="1418" w:type="dxa"/>
          </w:tcPr>
          <w:p w:rsidR="000820F3" w:rsidRPr="00E056BF" w:rsidRDefault="000820F3" w:rsidP="00E056BF">
            <w:pPr>
              <w:pStyle w:val="TableParagraph"/>
              <w:jc w:val="center"/>
              <w:rPr>
                <w:rFonts w:ascii="Times New Roman" w:hAnsi="Times New Roman" w:cs="Times New Roman"/>
                <w:sz w:val="28"/>
                <w:szCs w:val="28"/>
                <w:lang w:val="ru-RU"/>
              </w:rPr>
            </w:pPr>
            <w:proofErr w:type="spellStart"/>
            <w:r w:rsidRPr="00E72B40">
              <w:rPr>
                <w:rFonts w:ascii="Times New Roman" w:hAnsi="Times New Roman" w:cs="Times New Roman"/>
                <w:sz w:val="28"/>
                <w:szCs w:val="28"/>
              </w:rPr>
              <w:t>Количество</w:t>
            </w:r>
            <w:proofErr w:type="spellEnd"/>
            <w:r w:rsidRPr="00E72B40">
              <w:rPr>
                <w:rFonts w:ascii="Times New Roman" w:hAnsi="Times New Roman" w:cs="Times New Roman"/>
                <w:sz w:val="28"/>
                <w:szCs w:val="28"/>
              </w:rPr>
              <w:t xml:space="preserve"> </w:t>
            </w:r>
            <w:proofErr w:type="spellStart"/>
            <w:r w:rsidRPr="00E72B40">
              <w:rPr>
                <w:rFonts w:ascii="Times New Roman" w:hAnsi="Times New Roman" w:cs="Times New Roman"/>
                <w:sz w:val="28"/>
                <w:szCs w:val="28"/>
              </w:rPr>
              <w:t>часов</w:t>
            </w:r>
            <w:proofErr w:type="spellEnd"/>
          </w:p>
        </w:tc>
        <w:tc>
          <w:tcPr>
            <w:tcW w:w="1134" w:type="dxa"/>
          </w:tcPr>
          <w:p w:rsidR="000820F3" w:rsidRPr="00E72B40" w:rsidRDefault="000820F3" w:rsidP="003A3C51">
            <w:pPr>
              <w:pStyle w:val="TableParagraph"/>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 xml:space="preserve">Всего </w:t>
            </w:r>
          </w:p>
          <w:p w:rsidR="000820F3" w:rsidRPr="00E72B40" w:rsidRDefault="000820F3" w:rsidP="003A3C51">
            <w:pPr>
              <w:pStyle w:val="TableParagraph"/>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часов</w:t>
            </w:r>
          </w:p>
        </w:tc>
      </w:tr>
      <w:tr w:rsidR="000820F3" w:rsidRPr="00E72B40" w:rsidTr="003A3C51">
        <w:trPr>
          <w:trHeight w:val="253"/>
        </w:trPr>
        <w:tc>
          <w:tcPr>
            <w:tcW w:w="2874" w:type="dxa"/>
            <w:vMerge w:val="restart"/>
          </w:tcPr>
          <w:p w:rsidR="000820F3" w:rsidRPr="00E72B40" w:rsidRDefault="000820F3" w:rsidP="003A3C51">
            <w:pPr>
              <w:pStyle w:val="TableParagraph"/>
              <w:ind w:left="105"/>
              <w:jc w:val="center"/>
              <w:rPr>
                <w:rFonts w:ascii="Times New Roman" w:hAnsi="Times New Roman" w:cs="Times New Roman"/>
                <w:sz w:val="28"/>
                <w:szCs w:val="28"/>
              </w:rPr>
            </w:pPr>
            <w:proofErr w:type="spellStart"/>
            <w:r w:rsidRPr="00E72B40">
              <w:rPr>
                <w:rFonts w:ascii="Times New Roman" w:hAnsi="Times New Roman" w:cs="Times New Roman"/>
                <w:sz w:val="28"/>
                <w:szCs w:val="28"/>
              </w:rPr>
              <w:t>Русский</w:t>
            </w:r>
            <w:proofErr w:type="spellEnd"/>
            <w:r w:rsidRPr="00E72B40">
              <w:rPr>
                <w:rFonts w:ascii="Times New Roman" w:hAnsi="Times New Roman" w:cs="Times New Roman"/>
                <w:sz w:val="28"/>
                <w:szCs w:val="28"/>
              </w:rPr>
              <w:t xml:space="preserve"> </w:t>
            </w:r>
            <w:proofErr w:type="spellStart"/>
            <w:r w:rsidRPr="00E72B40">
              <w:rPr>
                <w:rFonts w:ascii="Times New Roman" w:hAnsi="Times New Roman" w:cs="Times New Roman"/>
                <w:sz w:val="28"/>
                <w:szCs w:val="28"/>
              </w:rPr>
              <w:t>язык</w:t>
            </w:r>
            <w:proofErr w:type="spellEnd"/>
            <w:r w:rsidRPr="00E72B40">
              <w:rPr>
                <w:rFonts w:ascii="Times New Roman" w:hAnsi="Times New Roman" w:cs="Times New Roman"/>
                <w:sz w:val="28"/>
                <w:szCs w:val="28"/>
              </w:rPr>
              <w:t xml:space="preserve"> и </w:t>
            </w:r>
            <w:proofErr w:type="spellStart"/>
            <w:r w:rsidRPr="00E72B40">
              <w:rPr>
                <w:rFonts w:ascii="Times New Roman" w:hAnsi="Times New Roman" w:cs="Times New Roman"/>
                <w:sz w:val="28"/>
                <w:szCs w:val="28"/>
              </w:rPr>
              <w:t>литература</w:t>
            </w:r>
            <w:proofErr w:type="spellEnd"/>
          </w:p>
        </w:tc>
        <w:tc>
          <w:tcPr>
            <w:tcW w:w="2855" w:type="dxa"/>
          </w:tcPr>
          <w:p w:rsidR="000820F3" w:rsidRPr="00E72B40" w:rsidRDefault="000820F3" w:rsidP="003A3C51">
            <w:pPr>
              <w:pStyle w:val="TableParagraph"/>
              <w:ind w:left="105"/>
              <w:rPr>
                <w:rFonts w:ascii="Times New Roman" w:hAnsi="Times New Roman" w:cs="Times New Roman"/>
                <w:sz w:val="28"/>
                <w:szCs w:val="28"/>
              </w:rPr>
            </w:pPr>
            <w:proofErr w:type="spellStart"/>
            <w:r w:rsidRPr="00E72B40">
              <w:rPr>
                <w:rFonts w:ascii="Times New Roman" w:hAnsi="Times New Roman" w:cs="Times New Roman"/>
                <w:sz w:val="28"/>
                <w:szCs w:val="28"/>
              </w:rPr>
              <w:t>Русский</w:t>
            </w:r>
            <w:proofErr w:type="spellEnd"/>
            <w:r w:rsidRPr="00E72B40">
              <w:rPr>
                <w:rFonts w:ascii="Times New Roman" w:hAnsi="Times New Roman" w:cs="Times New Roman"/>
                <w:sz w:val="28"/>
                <w:szCs w:val="28"/>
              </w:rPr>
              <w:t xml:space="preserve"> </w:t>
            </w:r>
            <w:proofErr w:type="spellStart"/>
            <w:r w:rsidRPr="00E72B40">
              <w:rPr>
                <w:rFonts w:ascii="Times New Roman" w:hAnsi="Times New Roman" w:cs="Times New Roman"/>
                <w:sz w:val="28"/>
                <w:szCs w:val="28"/>
              </w:rPr>
              <w:t>язык</w:t>
            </w:r>
            <w:proofErr w:type="spellEnd"/>
          </w:p>
        </w:tc>
        <w:tc>
          <w:tcPr>
            <w:tcW w:w="1417" w:type="dxa"/>
          </w:tcPr>
          <w:p w:rsidR="000820F3" w:rsidRPr="00E72B40" w:rsidRDefault="000820F3" w:rsidP="003A3C51">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Б</w:t>
            </w:r>
          </w:p>
        </w:tc>
        <w:tc>
          <w:tcPr>
            <w:tcW w:w="1418" w:type="dxa"/>
          </w:tcPr>
          <w:p w:rsidR="000820F3" w:rsidRPr="00E72B40" w:rsidRDefault="000820F3" w:rsidP="003A3C51">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34</w:t>
            </w:r>
          </w:p>
        </w:tc>
        <w:tc>
          <w:tcPr>
            <w:tcW w:w="1134" w:type="dxa"/>
          </w:tcPr>
          <w:p w:rsidR="000820F3" w:rsidRPr="00E72B40" w:rsidRDefault="000820F3" w:rsidP="003A3C51">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34</w:t>
            </w:r>
          </w:p>
        </w:tc>
      </w:tr>
      <w:tr w:rsidR="000820F3" w:rsidRPr="00E72B40" w:rsidTr="003A3C51">
        <w:trPr>
          <w:trHeight w:val="254"/>
        </w:trPr>
        <w:tc>
          <w:tcPr>
            <w:tcW w:w="2874" w:type="dxa"/>
            <w:vMerge/>
          </w:tcPr>
          <w:p w:rsidR="000820F3" w:rsidRPr="00E72B40" w:rsidRDefault="000820F3" w:rsidP="003A3C51">
            <w:pPr>
              <w:rPr>
                <w:rFonts w:ascii="Times New Roman" w:hAnsi="Times New Roman" w:cs="Times New Roman"/>
                <w:sz w:val="28"/>
                <w:szCs w:val="28"/>
              </w:rPr>
            </w:pPr>
          </w:p>
        </w:tc>
        <w:tc>
          <w:tcPr>
            <w:tcW w:w="2855" w:type="dxa"/>
          </w:tcPr>
          <w:p w:rsidR="000820F3" w:rsidRPr="00E72B40" w:rsidRDefault="000820F3" w:rsidP="003A3C51">
            <w:pPr>
              <w:pStyle w:val="TableParagraph"/>
              <w:ind w:left="105"/>
              <w:rPr>
                <w:rFonts w:ascii="Times New Roman" w:hAnsi="Times New Roman" w:cs="Times New Roman"/>
                <w:sz w:val="28"/>
                <w:szCs w:val="28"/>
              </w:rPr>
            </w:pPr>
            <w:proofErr w:type="spellStart"/>
            <w:r w:rsidRPr="00E72B40">
              <w:rPr>
                <w:rFonts w:ascii="Times New Roman" w:hAnsi="Times New Roman" w:cs="Times New Roman"/>
                <w:sz w:val="28"/>
                <w:szCs w:val="28"/>
              </w:rPr>
              <w:t>Литература</w:t>
            </w:r>
            <w:proofErr w:type="spellEnd"/>
          </w:p>
        </w:tc>
        <w:tc>
          <w:tcPr>
            <w:tcW w:w="1417" w:type="dxa"/>
          </w:tcPr>
          <w:p w:rsidR="000820F3" w:rsidRPr="00E72B40" w:rsidRDefault="000820F3" w:rsidP="003A3C51">
            <w:pPr>
              <w:pStyle w:val="TableParagraph"/>
              <w:ind w:left="228"/>
              <w:jc w:val="center"/>
              <w:rPr>
                <w:rFonts w:ascii="Times New Roman" w:hAnsi="Times New Roman" w:cs="Times New Roman"/>
                <w:sz w:val="28"/>
                <w:szCs w:val="28"/>
              </w:rPr>
            </w:pPr>
            <w:r w:rsidRPr="00E72B40">
              <w:rPr>
                <w:rFonts w:ascii="Times New Roman" w:hAnsi="Times New Roman" w:cs="Times New Roman"/>
                <w:sz w:val="28"/>
                <w:szCs w:val="28"/>
              </w:rPr>
              <w:t>Б</w:t>
            </w:r>
          </w:p>
        </w:tc>
        <w:tc>
          <w:tcPr>
            <w:tcW w:w="1418" w:type="dxa"/>
          </w:tcPr>
          <w:p w:rsidR="000820F3" w:rsidRPr="00E72B40" w:rsidRDefault="000820F3" w:rsidP="003A3C51">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102</w:t>
            </w:r>
          </w:p>
        </w:tc>
        <w:tc>
          <w:tcPr>
            <w:tcW w:w="1134" w:type="dxa"/>
          </w:tcPr>
          <w:p w:rsidR="000820F3" w:rsidRPr="00E72B40" w:rsidRDefault="000820F3" w:rsidP="003A3C51">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102</w:t>
            </w:r>
          </w:p>
        </w:tc>
      </w:tr>
      <w:tr w:rsidR="000820F3" w:rsidRPr="00E72B40" w:rsidTr="003A3C51">
        <w:trPr>
          <w:trHeight w:val="254"/>
        </w:trPr>
        <w:tc>
          <w:tcPr>
            <w:tcW w:w="2874" w:type="dxa"/>
          </w:tcPr>
          <w:p w:rsidR="000820F3" w:rsidRPr="00E72B40" w:rsidRDefault="000820F3" w:rsidP="003A3C51">
            <w:pPr>
              <w:jc w:val="center"/>
              <w:rPr>
                <w:rFonts w:ascii="Times New Roman" w:hAnsi="Times New Roman" w:cs="Times New Roman"/>
                <w:b/>
                <w:sz w:val="28"/>
                <w:szCs w:val="28"/>
                <w:lang w:val="ru-RU"/>
              </w:rPr>
            </w:pPr>
            <w:r w:rsidRPr="00E72B40">
              <w:rPr>
                <w:rFonts w:ascii="Times New Roman" w:hAnsi="Times New Roman" w:cs="Times New Roman"/>
                <w:b/>
                <w:sz w:val="28"/>
                <w:szCs w:val="28"/>
                <w:lang w:val="ru-RU"/>
              </w:rPr>
              <w:t xml:space="preserve">Родной язык и </w:t>
            </w:r>
          </w:p>
          <w:p w:rsidR="000820F3" w:rsidRPr="00E72B40" w:rsidRDefault="000820F3" w:rsidP="003A3C51">
            <w:pPr>
              <w:jc w:val="center"/>
              <w:rPr>
                <w:rFonts w:ascii="Times New Roman" w:hAnsi="Times New Roman" w:cs="Times New Roman"/>
                <w:b/>
                <w:sz w:val="28"/>
                <w:szCs w:val="28"/>
                <w:lang w:val="ru-RU"/>
              </w:rPr>
            </w:pPr>
            <w:r w:rsidRPr="00E72B40">
              <w:rPr>
                <w:rFonts w:ascii="Times New Roman" w:hAnsi="Times New Roman" w:cs="Times New Roman"/>
                <w:b/>
                <w:sz w:val="28"/>
                <w:szCs w:val="28"/>
                <w:lang w:val="ru-RU"/>
              </w:rPr>
              <w:t>родная литература</w:t>
            </w:r>
          </w:p>
        </w:tc>
        <w:tc>
          <w:tcPr>
            <w:tcW w:w="2855" w:type="dxa"/>
          </w:tcPr>
          <w:p w:rsidR="000820F3" w:rsidRPr="00E72B40" w:rsidRDefault="000820F3" w:rsidP="003A3C51">
            <w:pPr>
              <w:pStyle w:val="TableParagraph"/>
              <w:ind w:left="105"/>
              <w:rPr>
                <w:rFonts w:ascii="Times New Roman" w:hAnsi="Times New Roman" w:cs="Times New Roman"/>
                <w:sz w:val="28"/>
                <w:szCs w:val="28"/>
                <w:lang w:val="ru-RU"/>
              </w:rPr>
            </w:pPr>
            <w:r w:rsidRPr="00E72B40">
              <w:rPr>
                <w:rFonts w:ascii="Times New Roman" w:hAnsi="Times New Roman" w:cs="Times New Roman"/>
                <w:sz w:val="28"/>
                <w:szCs w:val="28"/>
                <w:lang w:val="ru-RU"/>
              </w:rPr>
              <w:t xml:space="preserve">Родной язык </w:t>
            </w:r>
          </w:p>
        </w:tc>
        <w:tc>
          <w:tcPr>
            <w:tcW w:w="1417" w:type="dxa"/>
          </w:tcPr>
          <w:p w:rsidR="000820F3" w:rsidRPr="00E72B40" w:rsidRDefault="000820F3" w:rsidP="003A3C51">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Б</w:t>
            </w:r>
          </w:p>
        </w:tc>
        <w:tc>
          <w:tcPr>
            <w:tcW w:w="1418" w:type="dxa"/>
          </w:tcPr>
          <w:p w:rsidR="000820F3" w:rsidRPr="00E72B40" w:rsidRDefault="000820F3" w:rsidP="003A3C51">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34</w:t>
            </w:r>
          </w:p>
        </w:tc>
        <w:tc>
          <w:tcPr>
            <w:tcW w:w="1134" w:type="dxa"/>
          </w:tcPr>
          <w:p w:rsidR="000820F3" w:rsidRPr="00E72B40" w:rsidRDefault="000820F3" w:rsidP="003A3C51">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34</w:t>
            </w:r>
          </w:p>
        </w:tc>
      </w:tr>
      <w:tr w:rsidR="000820F3" w:rsidRPr="00E72B40" w:rsidTr="00E056BF">
        <w:trPr>
          <w:trHeight w:val="523"/>
        </w:trPr>
        <w:tc>
          <w:tcPr>
            <w:tcW w:w="2874" w:type="dxa"/>
            <w:vMerge w:val="restart"/>
          </w:tcPr>
          <w:p w:rsidR="000820F3" w:rsidRPr="00E72B40" w:rsidRDefault="000820F3" w:rsidP="003A3C51">
            <w:pPr>
              <w:pStyle w:val="TableParagraph"/>
              <w:ind w:left="105"/>
              <w:jc w:val="center"/>
              <w:rPr>
                <w:rFonts w:ascii="Times New Roman" w:hAnsi="Times New Roman" w:cs="Times New Roman"/>
                <w:sz w:val="28"/>
                <w:szCs w:val="28"/>
              </w:rPr>
            </w:pPr>
            <w:proofErr w:type="spellStart"/>
            <w:r w:rsidRPr="00E72B40">
              <w:rPr>
                <w:rFonts w:ascii="Times New Roman" w:hAnsi="Times New Roman" w:cs="Times New Roman"/>
                <w:sz w:val="28"/>
                <w:szCs w:val="28"/>
              </w:rPr>
              <w:t>Математика</w:t>
            </w:r>
            <w:proofErr w:type="spellEnd"/>
            <w:r w:rsidRPr="00E72B40">
              <w:rPr>
                <w:rFonts w:ascii="Times New Roman" w:hAnsi="Times New Roman" w:cs="Times New Roman"/>
                <w:sz w:val="28"/>
                <w:szCs w:val="28"/>
              </w:rPr>
              <w:t xml:space="preserve"> и </w:t>
            </w:r>
            <w:proofErr w:type="spellStart"/>
            <w:r w:rsidRPr="00E72B40">
              <w:rPr>
                <w:rFonts w:ascii="Times New Roman" w:hAnsi="Times New Roman" w:cs="Times New Roman"/>
                <w:sz w:val="28"/>
                <w:szCs w:val="28"/>
              </w:rPr>
              <w:t>информатика</w:t>
            </w:r>
            <w:proofErr w:type="spellEnd"/>
          </w:p>
        </w:tc>
        <w:tc>
          <w:tcPr>
            <w:tcW w:w="2855" w:type="dxa"/>
          </w:tcPr>
          <w:p w:rsidR="000820F3" w:rsidRPr="00E72B40" w:rsidRDefault="000820F3" w:rsidP="003A3C51">
            <w:pPr>
              <w:pStyle w:val="TableParagraph"/>
              <w:ind w:left="105"/>
              <w:rPr>
                <w:rFonts w:ascii="Times New Roman" w:hAnsi="Times New Roman" w:cs="Times New Roman"/>
                <w:sz w:val="28"/>
                <w:szCs w:val="28"/>
                <w:lang w:val="ru-RU"/>
              </w:rPr>
            </w:pPr>
            <w:r w:rsidRPr="00E72B40">
              <w:rPr>
                <w:rFonts w:ascii="Times New Roman" w:hAnsi="Times New Roman" w:cs="Times New Roman"/>
                <w:sz w:val="28"/>
                <w:szCs w:val="28"/>
                <w:lang w:val="ru-RU"/>
              </w:rPr>
              <w:t xml:space="preserve">Математика </w:t>
            </w:r>
          </w:p>
        </w:tc>
        <w:tc>
          <w:tcPr>
            <w:tcW w:w="1417" w:type="dxa"/>
          </w:tcPr>
          <w:p w:rsidR="000820F3" w:rsidRPr="00E72B40" w:rsidRDefault="005F23B5" w:rsidP="003A3C51">
            <w:pPr>
              <w:pStyle w:val="TableParagraph"/>
              <w:ind w:left="228"/>
              <w:jc w:val="center"/>
              <w:rPr>
                <w:rFonts w:ascii="Times New Roman" w:hAnsi="Times New Roman" w:cs="Times New Roman"/>
                <w:sz w:val="28"/>
                <w:szCs w:val="28"/>
                <w:lang w:val="ru-RU"/>
              </w:rPr>
            </w:pPr>
            <w:r>
              <w:rPr>
                <w:rFonts w:ascii="Times New Roman" w:hAnsi="Times New Roman" w:cs="Times New Roman"/>
                <w:sz w:val="28"/>
                <w:szCs w:val="28"/>
                <w:lang w:val="ru-RU"/>
              </w:rPr>
              <w:t>У</w:t>
            </w:r>
          </w:p>
        </w:tc>
        <w:tc>
          <w:tcPr>
            <w:tcW w:w="1418" w:type="dxa"/>
          </w:tcPr>
          <w:p w:rsidR="000820F3" w:rsidRPr="00E72B40" w:rsidRDefault="005F23B5" w:rsidP="003A3C51">
            <w:pPr>
              <w:pStyle w:val="TableParagraph"/>
              <w:ind w:left="228"/>
              <w:jc w:val="center"/>
              <w:rPr>
                <w:rFonts w:ascii="Times New Roman" w:hAnsi="Times New Roman" w:cs="Times New Roman"/>
                <w:sz w:val="28"/>
                <w:szCs w:val="28"/>
                <w:lang w:val="ru-RU"/>
              </w:rPr>
            </w:pPr>
            <w:r>
              <w:rPr>
                <w:rFonts w:ascii="Times New Roman" w:hAnsi="Times New Roman" w:cs="Times New Roman"/>
                <w:sz w:val="28"/>
                <w:szCs w:val="28"/>
                <w:lang w:val="ru-RU"/>
              </w:rPr>
              <w:t>204</w:t>
            </w:r>
          </w:p>
        </w:tc>
        <w:tc>
          <w:tcPr>
            <w:tcW w:w="1134" w:type="dxa"/>
          </w:tcPr>
          <w:p w:rsidR="000820F3" w:rsidRPr="00E72B40" w:rsidRDefault="005F23B5" w:rsidP="003A3C51">
            <w:pPr>
              <w:pStyle w:val="TableParagraph"/>
              <w:ind w:left="228"/>
              <w:jc w:val="center"/>
              <w:rPr>
                <w:rFonts w:ascii="Times New Roman" w:hAnsi="Times New Roman" w:cs="Times New Roman"/>
                <w:sz w:val="28"/>
                <w:szCs w:val="28"/>
                <w:lang w:val="ru-RU"/>
              </w:rPr>
            </w:pPr>
            <w:r>
              <w:rPr>
                <w:rFonts w:ascii="Times New Roman" w:hAnsi="Times New Roman" w:cs="Times New Roman"/>
                <w:sz w:val="28"/>
                <w:szCs w:val="28"/>
                <w:lang w:val="ru-RU"/>
              </w:rPr>
              <w:t>204</w:t>
            </w:r>
          </w:p>
        </w:tc>
      </w:tr>
      <w:tr w:rsidR="000820F3" w:rsidRPr="00E72B40" w:rsidTr="00E056BF">
        <w:trPr>
          <w:trHeight w:val="335"/>
        </w:trPr>
        <w:tc>
          <w:tcPr>
            <w:tcW w:w="2874" w:type="dxa"/>
            <w:vMerge/>
          </w:tcPr>
          <w:p w:rsidR="000820F3" w:rsidRPr="00E72B40" w:rsidRDefault="000820F3" w:rsidP="003A3C51">
            <w:pPr>
              <w:pStyle w:val="TableParagraph"/>
              <w:ind w:left="105" w:right="1384"/>
              <w:rPr>
                <w:rFonts w:ascii="Times New Roman" w:hAnsi="Times New Roman" w:cs="Times New Roman"/>
                <w:sz w:val="28"/>
                <w:szCs w:val="28"/>
              </w:rPr>
            </w:pPr>
          </w:p>
        </w:tc>
        <w:tc>
          <w:tcPr>
            <w:tcW w:w="2855" w:type="dxa"/>
          </w:tcPr>
          <w:p w:rsidR="000820F3" w:rsidRPr="00E72B40" w:rsidRDefault="000820F3" w:rsidP="003A3C51">
            <w:pPr>
              <w:pStyle w:val="TableParagraph"/>
              <w:ind w:left="105"/>
              <w:rPr>
                <w:rFonts w:ascii="Times New Roman" w:hAnsi="Times New Roman" w:cs="Times New Roman"/>
                <w:sz w:val="28"/>
                <w:szCs w:val="28"/>
                <w:lang w:val="ru-RU"/>
              </w:rPr>
            </w:pPr>
            <w:r w:rsidRPr="00E72B40">
              <w:rPr>
                <w:rFonts w:ascii="Times New Roman" w:hAnsi="Times New Roman" w:cs="Times New Roman"/>
                <w:sz w:val="28"/>
                <w:szCs w:val="28"/>
                <w:lang w:val="ru-RU"/>
              </w:rPr>
              <w:t xml:space="preserve">Информатика </w:t>
            </w:r>
          </w:p>
        </w:tc>
        <w:tc>
          <w:tcPr>
            <w:tcW w:w="1417" w:type="dxa"/>
          </w:tcPr>
          <w:p w:rsidR="000820F3" w:rsidRPr="00E72B40" w:rsidRDefault="000820F3" w:rsidP="003A3C51">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Б</w:t>
            </w:r>
          </w:p>
        </w:tc>
        <w:tc>
          <w:tcPr>
            <w:tcW w:w="1418" w:type="dxa"/>
          </w:tcPr>
          <w:p w:rsidR="000820F3" w:rsidRPr="00E72B40" w:rsidRDefault="000820F3" w:rsidP="003A3C51">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34</w:t>
            </w:r>
          </w:p>
        </w:tc>
        <w:tc>
          <w:tcPr>
            <w:tcW w:w="1134" w:type="dxa"/>
          </w:tcPr>
          <w:p w:rsidR="000820F3" w:rsidRPr="00E72B40" w:rsidRDefault="000820F3" w:rsidP="003A3C51">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34</w:t>
            </w:r>
          </w:p>
        </w:tc>
      </w:tr>
      <w:tr w:rsidR="000820F3" w:rsidRPr="00E72B40" w:rsidTr="003A3C51">
        <w:trPr>
          <w:trHeight w:val="251"/>
        </w:trPr>
        <w:tc>
          <w:tcPr>
            <w:tcW w:w="2874" w:type="dxa"/>
          </w:tcPr>
          <w:p w:rsidR="000820F3" w:rsidRPr="00E72B40" w:rsidRDefault="000820F3" w:rsidP="003A3C51">
            <w:pPr>
              <w:pStyle w:val="TableParagraph"/>
              <w:ind w:left="105"/>
              <w:rPr>
                <w:rFonts w:ascii="Times New Roman" w:hAnsi="Times New Roman" w:cs="Times New Roman"/>
                <w:sz w:val="28"/>
                <w:szCs w:val="28"/>
              </w:rPr>
            </w:pPr>
            <w:proofErr w:type="spellStart"/>
            <w:r w:rsidRPr="00E72B40">
              <w:rPr>
                <w:rFonts w:ascii="Times New Roman" w:hAnsi="Times New Roman" w:cs="Times New Roman"/>
                <w:sz w:val="28"/>
                <w:szCs w:val="28"/>
              </w:rPr>
              <w:t>Иностранные</w:t>
            </w:r>
            <w:proofErr w:type="spellEnd"/>
            <w:r w:rsidRPr="00E72B40">
              <w:rPr>
                <w:rFonts w:ascii="Times New Roman" w:hAnsi="Times New Roman" w:cs="Times New Roman"/>
                <w:sz w:val="28"/>
                <w:szCs w:val="28"/>
              </w:rPr>
              <w:t xml:space="preserve"> </w:t>
            </w:r>
            <w:proofErr w:type="spellStart"/>
            <w:r w:rsidRPr="00E72B40">
              <w:rPr>
                <w:rFonts w:ascii="Times New Roman" w:hAnsi="Times New Roman" w:cs="Times New Roman"/>
                <w:sz w:val="28"/>
                <w:szCs w:val="28"/>
              </w:rPr>
              <w:t>языки</w:t>
            </w:r>
            <w:proofErr w:type="spellEnd"/>
          </w:p>
        </w:tc>
        <w:tc>
          <w:tcPr>
            <w:tcW w:w="2855" w:type="dxa"/>
          </w:tcPr>
          <w:p w:rsidR="000820F3" w:rsidRPr="00E72B40" w:rsidRDefault="000820F3" w:rsidP="003A3C51">
            <w:pPr>
              <w:pStyle w:val="TableParagraph"/>
              <w:ind w:left="105"/>
              <w:rPr>
                <w:rFonts w:ascii="Times New Roman" w:hAnsi="Times New Roman" w:cs="Times New Roman"/>
                <w:sz w:val="28"/>
                <w:szCs w:val="28"/>
              </w:rPr>
            </w:pPr>
            <w:proofErr w:type="spellStart"/>
            <w:r w:rsidRPr="00E72B40">
              <w:rPr>
                <w:rFonts w:ascii="Times New Roman" w:hAnsi="Times New Roman" w:cs="Times New Roman"/>
                <w:sz w:val="28"/>
                <w:szCs w:val="28"/>
              </w:rPr>
              <w:t>Иностранный</w:t>
            </w:r>
            <w:proofErr w:type="spellEnd"/>
            <w:r w:rsidRPr="00E72B40">
              <w:rPr>
                <w:rFonts w:ascii="Times New Roman" w:hAnsi="Times New Roman" w:cs="Times New Roman"/>
                <w:sz w:val="28"/>
                <w:szCs w:val="28"/>
              </w:rPr>
              <w:t xml:space="preserve"> </w:t>
            </w:r>
            <w:proofErr w:type="spellStart"/>
            <w:r w:rsidRPr="00E72B40">
              <w:rPr>
                <w:rFonts w:ascii="Times New Roman" w:hAnsi="Times New Roman" w:cs="Times New Roman"/>
                <w:sz w:val="28"/>
                <w:szCs w:val="28"/>
              </w:rPr>
              <w:t>язык</w:t>
            </w:r>
            <w:proofErr w:type="spellEnd"/>
          </w:p>
        </w:tc>
        <w:tc>
          <w:tcPr>
            <w:tcW w:w="1417" w:type="dxa"/>
          </w:tcPr>
          <w:p w:rsidR="000820F3" w:rsidRPr="00E72B40" w:rsidRDefault="000820F3" w:rsidP="003A3C51">
            <w:pPr>
              <w:pStyle w:val="TableParagraph"/>
              <w:ind w:left="228"/>
              <w:jc w:val="center"/>
              <w:rPr>
                <w:rFonts w:ascii="Times New Roman" w:hAnsi="Times New Roman" w:cs="Times New Roman"/>
                <w:sz w:val="28"/>
                <w:szCs w:val="28"/>
              </w:rPr>
            </w:pPr>
            <w:r w:rsidRPr="00E72B40">
              <w:rPr>
                <w:rFonts w:ascii="Times New Roman" w:hAnsi="Times New Roman" w:cs="Times New Roman"/>
                <w:sz w:val="28"/>
                <w:szCs w:val="28"/>
              </w:rPr>
              <w:t>Б</w:t>
            </w:r>
          </w:p>
        </w:tc>
        <w:tc>
          <w:tcPr>
            <w:tcW w:w="1418" w:type="dxa"/>
          </w:tcPr>
          <w:p w:rsidR="000820F3" w:rsidRPr="00E72B40" w:rsidRDefault="00DE4E09" w:rsidP="003A3C51">
            <w:pPr>
              <w:pStyle w:val="TableParagraph"/>
              <w:ind w:left="228"/>
              <w:jc w:val="center"/>
              <w:rPr>
                <w:rFonts w:ascii="Times New Roman" w:hAnsi="Times New Roman" w:cs="Times New Roman"/>
                <w:sz w:val="28"/>
                <w:szCs w:val="28"/>
                <w:lang w:val="ru-RU"/>
              </w:rPr>
            </w:pPr>
            <w:r>
              <w:rPr>
                <w:rFonts w:ascii="Times New Roman" w:hAnsi="Times New Roman" w:cs="Times New Roman"/>
                <w:sz w:val="28"/>
                <w:szCs w:val="28"/>
                <w:lang w:val="ru-RU"/>
              </w:rPr>
              <w:t>68</w:t>
            </w:r>
          </w:p>
        </w:tc>
        <w:tc>
          <w:tcPr>
            <w:tcW w:w="1134" w:type="dxa"/>
          </w:tcPr>
          <w:p w:rsidR="000820F3" w:rsidRPr="00E72B40" w:rsidRDefault="00DE4E09" w:rsidP="003A3C51">
            <w:pPr>
              <w:pStyle w:val="TableParagraph"/>
              <w:ind w:left="228"/>
              <w:jc w:val="center"/>
              <w:rPr>
                <w:rFonts w:ascii="Times New Roman" w:hAnsi="Times New Roman" w:cs="Times New Roman"/>
                <w:sz w:val="28"/>
                <w:szCs w:val="28"/>
                <w:lang w:val="ru-RU"/>
              </w:rPr>
            </w:pPr>
            <w:r>
              <w:rPr>
                <w:rFonts w:ascii="Times New Roman" w:hAnsi="Times New Roman" w:cs="Times New Roman"/>
                <w:sz w:val="28"/>
                <w:szCs w:val="28"/>
                <w:lang w:val="ru-RU"/>
              </w:rPr>
              <w:t>68</w:t>
            </w:r>
          </w:p>
        </w:tc>
      </w:tr>
      <w:tr w:rsidR="000820F3" w:rsidRPr="00E72B40" w:rsidTr="003A3C51">
        <w:trPr>
          <w:trHeight w:val="331"/>
        </w:trPr>
        <w:tc>
          <w:tcPr>
            <w:tcW w:w="2874" w:type="dxa"/>
            <w:vMerge w:val="restart"/>
          </w:tcPr>
          <w:p w:rsidR="000820F3" w:rsidRPr="00E72B40" w:rsidRDefault="000820F3" w:rsidP="003A3C51">
            <w:pPr>
              <w:pStyle w:val="TableParagraph"/>
              <w:ind w:left="105"/>
              <w:rPr>
                <w:rFonts w:ascii="Times New Roman" w:hAnsi="Times New Roman" w:cs="Times New Roman"/>
                <w:sz w:val="28"/>
                <w:szCs w:val="28"/>
              </w:rPr>
            </w:pPr>
            <w:proofErr w:type="spellStart"/>
            <w:r w:rsidRPr="00E72B40">
              <w:rPr>
                <w:rFonts w:ascii="Times New Roman" w:hAnsi="Times New Roman" w:cs="Times New Roman"/>
                <w:sz w:val="28"/>
                <w:szCs w:val="28"/>
              </w:rPr>
              <w:t>Общественные</w:t>
            </w:r>
            <w:proofErr w:type="spellEnd"/>
            <w:r w:rsidRPr="00E72B40">
              <w:rPr>
                <w:rFonts w:ascii="Times New Roman" w:hAnsi="Times New Roman" w:cs="Times New Roman"/>
                <w:sz w:val="28"/>
                <w:szCs w:val="28"/>
              </w:rPr>
              <w:t xml:space="preserve"> </w:t>
            </w:r>
            <w:proofErr w:type="spellStart"/>
            <w:r w:rsidRPr="00E72B40">
              <w:rPr>
                <w:rFonts w:ascii="Times New Roman" w:hAnsi="Times New Roman" w:cs="Times New Roman"/>
                <w:sz w:val="28"/>
                <w:szCs w:val="28"/>
              </w:rPr>
              <w:t>науки</w:t>
            </w:r>
            <w:proofErr w:type="spellEnd"/>
          </w:p>
        </w:tc>
        <w:tc>
          <w:tcPr>
            <w:tcW w:w="2855" w:type="dxa"/>
          </w:tcPr>
          <w:p w:rsidR="000820F3" w:rsidRPr="00E72B40" w:rsidRDefault="000820F3" w:rsidP="003A3C51">
            <w:pPr>
              <w:pStyle w:val="TableParagraph"/>
              <w:ind w:left="105"/>
              <w:rPr>
                <w:rFonts w:ascii="Times New Roman" w:hAnsi="Times New Roman" w:cs="Times New Roman"/>
                <w:sz w:val="28"/>
                <w:szCs w:val="28"/>
              </w:rPr>
            </w:pPr>
            <w:proofErr w:type="spellStart"/>
            <w:r w:rsidRPr="00E72B40">
              <w:rPr>
                <w:rFonts w:ascii="Times New Roman" w:hAnsi="Times New Roman" w:cs="Times New Roman"/>
                <w:sz w:val="28"/>
                <w:szCs w:val="28"/>
              </w:rPr>
              <w:t>История</w:t>
            </w:r>
            <w:proofErr w:type="spellEnd"/>
          </w:p>
        </w:tc>
        <w:tc>
          <w:tcPr>
            <w:tcW w:w="1417" w:type="dxa"/>
          </w:tcPr>
          <w:p w:rsidR="000820F3" w:rsidRPr="00E72B40" w:rsidRDefault="000820F3" w:rsidP="003A3C51">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Б</w:t>
            </w:r>
          </w:p>
        </w:tc>
        <w:tc>
          <w:tcPr>
            <w:tcW w:w="1418" w:type="dxa"/>
          </w:tcPr>
          <w:p w:rsidR="000820F3" w:rsidRPr="00E72B40" w:rsidRDefault="000820F3" w:rsidP="003A3C51">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68</w:t>
            </w:r>
          </w:p>
        </w:tc>
        <w:tc>
          <w:tcPr>
            <w:tcW w:w="1134" w:type="dxa"/>
          </w:tcPr>
          <w:p w:rsidR="000820F3" w:rsidRPr="00E72B40" w:rsidRDefault="000820F3" w:rsidP="003A3C51">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68</w:t>
            </w:r>
          </w:p>
        </w:tc>
      </w:tr>
      <w:tr w:rsidR="000820F3" w:rsidRPr="00E72B40" w:rsidTr="003A3C51">
        <w:trPr>
          <w:trHeight w:val="331"/>
        </w:trPr>
        <w:tc>
          <w:tcPr>
            <w:tcW w:w="2874" w:type="dxa"/>
            <w:vMerge/>
          </w:tcPr>
          <w:p w:rsidR="000820F3" w:rsidRPr="00E72B40" w:rsidRDefault="000820F3" w:rsidP="003A3C51">
            <w:pPr>
              <w:pStyle w:val="TableParagraph"/>
              <w:ind w:left="105"/>
              <w:rPr>
                <w:rFonts w:ascii="Times New Roman" w:hAnsi="Times New Roman" w:cs="Times New Roman"/>
                <w:sz w:val="28"/>
                <w:szCs w:val="28"/>
              </w:rPr>
            </w:pPr>
          </w:p>
        </w:tc>
        <w:tc>
          <w:tcPr>
            <w:tcW w:w="2855" w:type="dxa"/>
          </w:tcPr>
          <w:p w:rsidR="000820F3" w:rsidRPr="00E72B40" w:rsidRDefault="000820F3" w:rsidP="003A3C51">
            <w:pPr>
              <w:pStyle w:val="TableParagraph"/>
              <w:ind w:left="105"/>
              <w:rPr>
                <w:rFonts w:ascii="Times New Roman" w:hAnsi="Times New Roman" w:cs="Times New Roman"/>
                <w:sz w:val="28"/>
                <w:szCs w:val="28"/>
                <w:lang w:val="ru-RU"/>
              </w:rPr>
            </w:pPr>
            <w:r w:rsidRPr="00E72B40">
              <w:rPr>
                <w:rFonts w:ascii="Times New Roman" w:hAnsi="Times New Roman" w:cs="Times New Roman"/>
                <w:sz w:val="28"/>
                <w:szCs w:val="28"/>
                <w:lang w:val="ru-RU"/>
              </w:rPr>
              <w:t xml:space="preserve">Обществознание </w:t>
            </w:r>
          </w:p>
        </w:tc>
        <w:tc>
          <w:tcPr>
            <w:tcW w:w="1417" w:type="dxa"/>
          </w:tcPr>
          <w:p w:rsidR="000820F3" w:rsidRPr="00E72B40" w:rsidRDefault="000820F3" w:rsidP="003A3C51">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Б</w:t>
            </w:r>
          </w:p>
        </w:tc>
        <w:tc>
          <w:tcPr>
            <w:tcW w:w="1418" w:type="dxa"/>
          </w:tcPr>
          <w:p w:rsidR="000820F3" w:rsidRPr="00E72B40" w:rsidRDefault="000820F3" w:rsidP="003A3C51">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68</w:t>
            </w:r>
          </w:p>
        </w:tc>
        <w:tc>
          <w:tcPr>
            <w:tcW w:w="1134" w:type="dxa"/>
          </w:tcPr>
          <w:p w:rsidR="000820F3" w:rsidRPr="00E72B40" w:rsidRDefault="000820F3" w:rsidP="003A3C51">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68</w:t>
            </w:r>
          </w:p>
        </w:tc>
      </w:tr>
      <w:tr w:rsidR="000820F3" w:rsidRPr="00E72B40" w:rsidTr="003A3C51">
        <w:trPr>
          <w:trHeight w:val="331"/>
        </w:trPr>
        <w:tc>
          <w:tcPr>
            <w:tcW w:w="2874" w:type="dxa"/>
            <w:vMerge/>
          </w:tcPr>
          <w:p w:rsidR="000820F3" w:rsidRPr="00E72B40" w:rsidRDefault="000820F3" w:rsidP="003A3C51">
            <w:pPr>
              <w:pStyle w:val="TableParagraph"/>
              <w:ind w:left="105"/>
              <w:rPr>
                <w:rFonts w:ascii="Times New Roman" w:hAnsi="Times New Roman" w:cs="Times New Roman"/>
                <w:sz w:val="28"/>
                <w:szCs w:val="28"/>
              </w:rPr>
            </w:pPr>
          </w:p>
        </w:tc>
        <w:tc>
          <w:tcPr>
            <w:tcW w:w="2855" w:type="dxa"/>
          </w:tcPr>
          <w:p w:rsidR="000820F3" w:rsidRPr="00E72B40" w:rsidRDefault="000820F3" w:rsidP="003A3C51">
            <w:pPr>
              <w:pStyle w:val="TableParagraph"/>
              <w:ind w:left="105"/>
              <w:rPr>
                <w:rFonts w:ascii="Times New Roman" w:hAnsi="Times New Roman" w:cs="Times New Roman"/>
                <w:sz w:val="28"/>
                <w:szCs w:val="28"/>
                <w:lang w:val="ru-RU"/>
              </w:rPr>
            </w:pPr>
            <w:r w:rsidRPr="00E72B40">
              <w:rPr>
                <w:rFonts w:ascii="Times New Roman" w:hAnsi="Times New Roman" w:cs="Times New Roman"/>
                <w:sz w:val="28"/>
                <w:szCs w:val="28"/>
                <w:lang w:val="ru-RU"/>
              </w:rPr>
              <w:t xml:space="preserve">Право </w:t>
            </w:r>
          </w:p>
        </w:tc>
        <w:tc>
          <w:tcPr>
            <w:tcW w:w="1417" w:type="dxa"/>
          </w:tcPr>
          <w:p w:rsidR="000820F3" w:rsidRPr="00E72B40" w:rsidRDefault="000820F3" w:rsidP="003A3C51">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У</w:t>
            </w:r>
          </w:p>
        </w:tc>
        <w:tc>
          <w:tcPr>
            <w:tcW w:w="1418" w:type="dxa"/>
          </w:tcPr>
          <w:p w:rsidR="000820F3" w:rsidRPr="00E72B40" w:rsidRDefault="000820F3" w:rsidP="003A3C51">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68</w:t>
            </w:r>
          </w:p>
        </w:tc>
        <w:tc>
          <w:tcPr>
            <w:tcW w:w="1134" w:type="dxa"/>
          </w:tcPr>
          <w:p w:rsidR="000820F3" w:rsidRPr="00E72B40" w:rsidRDefault="000820F3" w:rsidP="003A3C51">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68</w:t>
            </w:r>
          </w:p>
        </w:tc>
      </w:tr>
      <w:tr w:rsidR="000820F3" w:rsidRPr="00E72B40" w:rsidTr="003A3C51">
        <w:trPr>
          <w:trHeight w:val="331"/>
        </w:trPr>
        <w:tc>
          <w:tcPr>
            <w:tcW w:w="2874" w:type="dxa"/>
            <w:vMerge/>
          </w:tcPr>
          <w:p w:rsidR="000820F3" w:rsidRPr="00E72B40" w:rsidRDefault="000820F3" w:rsidP="003A3C51">
            <w:pPr>
              <w:pStyle w:val="TableParagraph"/>
              <w:ind w:left="105"/>
              <w:rPr>
                <w:rFonts w:ascii="Times New Roman" w:hAnsi="Times New Roman" w:cs="Times New Roman"/>
                <w:sz w:val="28"/>
                <w:szCs w:val="28"/>
              </w:rPr>
            </w:pPr>
          </w:p>
        </w:tc>
        <w:tc>
          <w:tcPr>
            <w:tcW w:w="2855" w:type="dxa"/>
          </w:tcPr>
          <w:p w:rsidR="000820F3" w:rsidRPr="00E72B40" w:rsidRDefault="000820F3" w:rsidP="003A3C51">
            <w:pPr>
              <w:pStyle w:val="TableParagraph"/>
              <w:ind w:left="105"/>
              <w:rPr>
                <w:rFonts w:ascii="Times New Roman" w:hAnsi="Times New Roman" w:cs="Times New Roman"/>
                <w:sz w:val="28"/>
                <w:szCs w:val="28"/>
                <w:lang w:val="ru-RU"/>
              </w:rPr>
            </w:pPr>
            <w:r w:rsidRPr="00E72B40">
              <w:rPr>
                <w:rFonts w:ascii="Times New Roman" w:hAnsi="Times New Roman" w:cs="Times New Roman"/>
                <w:sz w:val="28"/>
                <w:szCs w:val="28"/>
                <w:lang w:val="ru-RU"/>
              </w:rPr>
              <w:t>География</w:t>
            </w:r>
          </w:p>
        </w:tc>
        <w:tc>
          <w:tcPr>
            <w:tcW w:w="1417" w:type="dxa"/>
          </w:tcPr>
          <w:p w:rsidR="000820F3" w:rsidRPr="00E72B40" w:rsidRDefault="000820F3" w:rsidP="003A3C51">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Б</w:t>
            </w:r>
          </w:p>
        </w:tc>
        <w:tc>
          <w:tcPr>
            <w:tcW w:w="1418" w:type="dxa"/>
          </w:tcPr>
          <w:p w:rsidR="000820F3" w:rsidRPr="00E72B40" w:rsidRDefault="000820F3" w:rsidP="003A3C51">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34</w:t>
            </w:r>
          </w:p>
        </w:tc>
        <w:tc>
          <w:tcPr>
            <w:tcW w:w="1134" w:type="dxa"/>
          </w:tcPr>
          <w:p w:rsidR="000820F3" w:rsidRPr="00E72B40" w:rsidRDefault="000820F3" w:rsidP="003A3C51">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34</w:t>
            </w:r>
          </w:p>
        </w:tc>
      </w:tr>
      <w:tr w:rsidR="000820F3" w:rsidRPr="00E72B40" w:rsidTr="003A3C51">
        <w:trPr>
          <w:trHeight w:val="331"/>
        </w:trPr>
        <w:tc>
          <w:tcPr>
            <w:tcW w:w="2874" w:type="dxa"/>
            <w:vMerge w:val="restart"/>
          </w:tcPr>
          <w:p w:rsidR="000820F3" w:rsidRPr="00E72B40" w:rsidRDefault="000820F3" w:rsidP="003A3C51">
            <w:pPr>
              <w:pStyle w:val="TableParagraph"/>
              <w:ind w:left="105"/>
              <w:rPr>
                <w:rFonts w:ascii="Times New Roman" w:hAnsi="Times New Roman" w:cs="Times New Roman"/>
                <w:sz w:val="28"/>
                <w:szCs w:val="28"/>
                <w:lang w:val="ru-RU"/>
              </w:rPr>
            </w:pPr>
            <w:r w:rsidRPr="00E72B40">
              <w:rPr>
                <w:rFonts w:ascii="Times New Roman" w:hAnsi="Times New Roman" w:cs="Times New Roman"/>
                <w:sz w:val="28"/>
                <w:szCs w:val="28"/>
                <w:lang w:val="ru-RU"/>
              </w:rPr>
              <w:t>Естественные науки</w:t>
            </w:r>
          </w:p>
        </w:tc>
        <w:tc>
          <w:tcPr>
            <w:tcW w:w="2855" w:type="dxa"/>
          </w:tcPr>
          <w:p w:rsidR="000820F3" w:rsidRPr="00E72B40" w:rsidRDefault="000820F3" w:rsidP="003A3C51">
            <w:pPr>
              <w:pStyle w:val="TableParagraph"/>
              <w:ind w:left="105"/>
              <w:rPr>
                <w:rFonts w:ascii="Times New Roman" w:hAnsi="Times New Roman" w:cs="Times New Roman"/>
                <w:sz w:val="28"/>
                <w:szCs w:val="28"/>
                <w:lang w:val="ru-RU"/>
              </w:rPr>
            </w:pPr>
            <w:r w:rsidRPr="00E72B40">
              <w:rPr>
                <w:rFonts w:ascii="Times New Roman" w:hAnsi="Times New Roman" w:cs="Times New Roman"/>
                <w:sz w:val="28"/>
                <w:szCs w:val="28"/>
                <w:lang w:val="ru-RU"/>
              </w:rPr>
              <w:t xml:space="preserve">Физика </w:t>
            </w:r>
          </w:p>
        </w:tc>
        <w:tc>
          <w:tcPr>
            <w:tcW w:w="1417" w:type="dxa"/>
          </w:tcPr>
          <w:p w:rsidR="000820F3" w:rsidRPr="00E72B40" w:rsidRDefault="000820F3" w:rsidP="003A3C51">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Б</w:t>
            </w:r>
          </w:p>
        </w:tc>
        <w:tc>
          <w:tcPr>
            <w:tcW w:w="1418" w:type="dxa"/>
          </w:tcPr>
          <w:p w:rsidR="000820F3" w:rsidRPr="00E72B40" w:rsidRDefault="000820F3" w:rsidP="003A3C51">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68</w:t>
            </w:r>
          </w:p>
        </w:tc>
        <w:tc>
          <w:tcPr>
            <w:tcW w:w="1134" w:type="dxa"/>
          </w:tcPr>
          <w:p w:rsidR="000820F3" w:rsidRPr="00E72B40" w:rsidRDefault="000820F3" w:rsidP="003A3C51">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68</w:t>
            </w:r>
          </w:p>
        </w:tc>
      </w:tr>
      <w:tr w:rsidR="000820F3" w:rsidRPr="00E72B40" w:rsidTr="003A3C51">
        <w:trPr>
          <w:trHeight w:val="331"/>
        </w:trPr>
        <w:tc>
          <w:tcPr>
            <w:tcW w:w="2874" w:type="dxa"/>
            <w:vMerge/>
          </w:tcPr>
          <w:p w:rsidR="000820F3" w:rsidRPr="00E72B40" w:rsidRDefault="000820F3" w:rsidP="003A3C51">
            <w:pPr>
              <w:pStyle w:val="TableParagraph"/>
              <w:ind w:left="105"/>
              <w:rPr>
                <w:rFonts w:ascii="Times New Roman" w:hAnsi="Times New Roman" w:cs="Times New Roman"/>
                <w:sz w:val="28"/>
                <w:szCs w:val="28"/>
              </w:rPr>
            </w:pPr>
          </w:p>
        </w:tc>
        <w:tc>
          <w:tcPr>
            <w:tcW w:w="2855" w:type="dxa"/>
          </w:tcPr>
          <w:p w:rsidR="000820F3" w:rsidRPr="00E72B40" w:rsidRDefault="000820F3" w:rsidP="003A3C51">
            <w:pPr>
              <w:pStyle w:val="TableParagraph"/>
              <w:ind w:left="105"/>
              <w:rPr>
                <w:rFonts w:ascii="Times New Roman" w:hAnsi="Times New Roman" w:cs="Times New Roman"/>
                <w:sz w:val="28"/>
                <w:szCs w:val="28"/>
                <w:lang w:val="ru-RU"/>
              </w:rPr>
            </w:pPr>
            <w:r w:rsidRPr="00E72B40">
              <w:rPr>
                <w:rFonts w:ascii="Times New Roman" w:hAnsi="Times New Roman" w:cs="Times New Roman"/>
                <w:sz w:val="28"/>
                <w:szCs w:val="28"/>
                <w:lang w:val="ru-RU"/>
              </w:rPr>
              <w:t>Химия</w:t>
            </w:r>
          </w:p>
        </w:tc>
        <w:tc>
          <w:tcPr>
            <w:tcW w:w="1417" w:type="dxa"/>
          </w:tcPr>
          <w:p w:rsidR="000820F3" w:rsidRPr="00E72B40" w:rsidRDefault="000820F3" w:rsidP="003A3C51">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Б</w:t>
            </w:r>
          </w:p>
        </w:tc>
        <w:tc>
          <w:tcPr>
            <w:tcW w:w="1418" w:type="dxa"/>
          </w:tcPr>
          <w:p w:rsidR="000820F3" w:rsidRPr="00E72B40" w:rsidRDefault="000820F3" w:rsidP="003A3C51">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68</w:t>
            </w:r>
          </w:p>
        </w:tc>
        <w:tc>
          <w:tcPr>
            <w:tcW w:w="1134" w:type="dxa"/>
          </w:tcPr>
          <w:p w:rsidR="000820F3" w:rsidRPr="00E72B40" w:rsidRDefault="000820F3" w:rsidP="003A3C51">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68</w:t>
            </w:r>
          </w:p>
        </w:tc>
      </w:tr>
      <w:tr w:rsidR="000820F3" w:rsidRPr="00E72B40" w:rsidTr="003A3C51">
        <w:trPr>
          <w:trHeight w:val="331"/>
        </w:trPr>
        <w:tc>
          <w:tcPr>
            <w:tcW w:w="2874" w:type="dxa"/>
            <w:vMerge/>
          </w:tcPr>
          <w:p w:rsidR="000820F3" w:rsidRPr="00E72B40" w:rsidRDefault="000820F3" w:rsidP="003A3C51">
            <w:pPr>
              <w:pStyle w:val="TableParagraph"/>
              <w:ind w:left="105"/>
              <w:rPr>
                <w:rFonts w:ascii="Times New Roman" w:hAnsi="Times New Roman" w:cs="Times New Roman"/>
                <w:sz w:val="28"/>
                <w:szCs w:val="28"/>
              </w:rPr>
            </w:pPr>
          </w:p>
        </w:tc>
        <w:tc>
          <w:tcPr>
            <w:tcW w:w="2855" w:type="dxa"/>
          </w:tcPr>
          <w:p w:rsidR="000820F3" w:rsidRPr="00E72B40" w:rsidRDefault="000820F3" w:rsidP="003A3C51">
            <w:pPr>
              <w:pStyle w:val="TableParagraph"/>
              <w:ind w:left="105"/>
              <w:rPr>
                <w:rFonts w:ascii="Times New Roman" w:hAnsi="Times New Roman" w:cs="Times New Roman"/>
                <w:sz w:val="28"/>
                <w:szCs w:val="28"/>
                <w:lang w:val="ru-RU"/>
              </w:rPr>
            </w:pPr>
            <w:r w:rsidRPr="00E72B40">
              <w:rPr>
                <w:rFonts w:ascii="Times New Roman" w:hAnsi="Times New Roman" w:cs="Times New Roman"/>
                <w:sz w:val="28"/>
                <w:szCs w:val="28"/>
                <w:lang w:val="ru-RU"/>
              </w:rPr>
              <w:t xml:space="preserve">Биология </w:t>
            </w:r>
          </w:p>
        </w:tc>
        <w:tc>
          <w:tcPr>
            <w:tcW w:w="1417" w:type="dxa"/>
          </w:tcPr>
          <w:p w:rsidR="000820F3" w:rsidRPr="00E72B40" w:rsidRDefault="005F23B5" w:rsidP="003A3C51">
            <w:pPr>
              <w:pStyle w:val="TableParagraph"/>
              <w:ind w:left="228"/>
              <w:jc w:val="center"/>
              <w:rPr>
                <w:rFonts w:ascii="Times New Roman" w:hAnsi="Times New Roman" w:cs="Times New Roman"/>
                <w:sz w:val="28"/>
                <w:szCs w:val="28"/>
                <w:lang w:val="ru-RU"/>
              </w:rPr>
            </w:pPr>
            <w:r>
              <w:rPr>
                <w:rFonts w:ascii="Times New Roman" w:hAnsi="Times New Roman" w:cs="Times New Roman"/>
                <w:sz w:val="28"/>
                <w:szCs w:val="28"/>
                <w:lang w:val="ru-RU"/>
              </w:rPr>
              <w:t>Б</w:t>
            </w:r>
          </w:p>
        </w:tc>
        <w:tc>
          <w:tcPr>
            <w:tcW w:w="1418" w:type="dxa"/>
          </w:tcPr>
          <w:p w:rsidR="000820F3" w:rsidRPr="00E72B40" w:rsidRDefault="005F23B5" w:rsidP="003A3C51">
            <w:pPr>
              <w:pStyle w:val="TableParagraph"/>
              <w:ind w:left="228"/>
              <w:jc w:val="center"/>
              <w:rPr>
                <w:rFonts w:ascii="Times New Roman" w:hAnsi="Times New Roman" w:cs="Times New Roman"/>
                <w:sz w:val="28"/>
                <w:szCs w:val="28"/>
                <w:lang w:val="ru-RU"/>
              </w:rPr>
            </w:pPr>
            <w:r>
              <w:rPr>
                <w:rFonts w:ascii="Times New Roman" w:hAnsi="Times New Roman" w:cs="Times New Roman"/>
                <w:sz w:val="28"/>
                <w:szCs w:val="28"/>
                <w:lang w:val="ru-RU"/>
              </w:rPr>
              <w:t>34</w:t>
            </w:r>
          </w:p>
        </w:tc>
        <w:tc>
          <w:tcPr>
            <w:tcW w:w="1134" w:type="dxa"/>
          </w:tcPr>
          <w:p w:rsidR="000820F3" w:rsidRPr="00E72B40" w:rsidRDefault="005F23B5" w:rsidP="003A3C51">
            <w:pPr>
              <w:pStyle w:val="TableParagraph"/>
              <w:ind w:left="228"/>
              <w:jc w:val="center"/>
              <w:rPr>
                <w:rFonts w:ascii="Times New Roman" w:hAnsi="Times New Roman" w:cs="Times New Roman"/>
                <w:sz w:val="28"/>
                <w:szCs w:val="28"/>
                <w:lang w:val="ru-RU"/>
              </w:rPr>
            </w:pPr>
            <w:r>
              <w:rPr>
                <w:rFonts w:ascii="Times New Roman" w:hAnsi="Times New Roman" w:cs="Times New Roman"/>
                <w:sz w:val="28"/>
                <w:szCs w:val="28"/>
                <w:lang w:val="ru-RU"/>
              </w:rPr>
              <w:t>34</w:t>
            </w:r>
          </w:p>
        </w:tc>
      </w:tr>
      <w:tr w:rsidR="000820F3" w:rsidRPr="00E72B40" w:rsidTr="003A3C51">
        <w:trPr>
          <w:trHeight w:val="331"/>
        </w:trPr>
        <w:tc>
          <w:tcPr>
            <w:tcW w:w="2874" w:type="dxa"/>
            <w:vMerge/>
          </w:tcPr>
          <w:p w:rsidR="000820F3" w:rsidRPr="00E72B40" w:rsidRDefault="000820F3" w:rsidP="003A3C51">
            <w:pPr>
              <w:pStyle w:val="TableParagraph"/>
              <w:ind w:left="105"/>
              <w:rPr>
                <w:rFonts w:ascii="Times New Roman" w:hAnsi="Times New Roman" w:cs="Times New Roman"/>
                <w:sz w:val="28"/>
                <w:szCs w:val="28"/>
              </w:rPr>
            </w:pPr>
          </w:p>
        </w:tc>
        <w:tc>
          <w:tcPr>
            <w:tcW w:w="2855" w:type="dxa"/>
          </w:tcPr>
          <w:p w:rsidR="000820F3" w:rsidRPr="00E72B40" w:rsidRDefault="000820F3" w:rsidP="003A3C51">
            <w:pPr>
              <w:pStyle w:val="TableParagraph"/>
              <w:ind w:left="105"/>
              <w:rPr>
                <w:rFonts w:ascii="Times New Roman" w:hAnsi="Times New Roman" w:cs="Times New Roman"/>
                <w:sz w:val="28"/>
                <w:szCs w:val="28"/>
                <w:lang w:val="ru-RU"/>
              </w:rPr>
            </w:pPr>
            <w:r w:rsidRPr="00E72B40">
              <w:rPr>
                <w:rFonts w:ascii="Times New Roman" w:hAnsi="Times New Roman" w:cs="Times New Roman"/>
                <w:sz w:val="28"/>
                <w:szCs w:val="28"/>
                <w:lang w:val="ru-RU"/>
              </w:rPr>
              <w:t xml:space="preserve">Астрономия </w:t>
            </w:r>
          </w:p>
        </w:tc>
        <w:tc>
          <w:tcPr>
            <w:tcW w:w="1417" w:type="dxa"/>
          </w:tcPr>
          <w:p w:rsidR="000820F3" w:rsidRPr="00E72B40" w:rsidRDefault="000820F3" w:rsidP="003A3C51">
            <w:pPr>
              <w:pStyle w:val="TableParagraph"/>
              <w:ind w:left="228"/>
              <w:jc w:val="center"/>
              <w:rPr>
                <w:rFonts w:ascii="Times New Roman" w:hAnsi="Times New Roman" w:cs="Times New Roman"/>
                <w:sz w:val="28"/>
                <w:szCs w:val="28"/>
                <w:lang w:val="ru-RU"/>
              </w:rPr>
            </w:pPr>
          </w:p>
        </w:tc>
        <w:tc>
          <w:tcPr>
            <w:tcW w:w="1418" w:type="dxa"/>
          </w:tcPr>
          <w:p w:rsidR="000820F3" w:rsidRPr="00E72B40" w:rsidRDefault="000820F3" w:rsidP="003A3C51">
            <w:pPr>
              <w:pStyle w:val="TableParagraph"/>
              <w:ind w:left="228"/>
              <w:jc w:val="center"/>
              <w:rPr>
                <w:rFonts w:ascii="Times New Roman" w:hAnsi="Times New Roman" w:cs="Times New Roman"/>
                <w:sz w:val="28"/>
                <w:szCs w:val="28"/>
                <w:lang w:val="ru-RU"/>
              </w:rPr>
            </w:pPr>
          </w:p>
        </w:tc>
        <w:tc>
          <w:tcPr>
            <w:tcW w:w="1134" w:type="dxa"/>
          </w:tcPr>
          <w:p w:rsidR="000820F3" w:rsidRPr="00E72B40" w:rsidRDefault="000820F3" w:rsidP="003A3C51">
            <w:pPr>
              <w:pStyle w:val="TableParagraph"/>
              <w:ind w:left="228"/>
              <w:jc w:val="center"/>
              <w:rPr>
                <w:rFonts w:ascii="Times New Roman" w:hAnsi="Times New Roman" w:cs="Times New Roman"/>
                <w:sz w:val="28"/>
                <w:szCs w:val="28"/>
                <w:lang w:val="ru-RU"/>
              </w:rPr>
            </w:pPr>
          </w:p>
        </w:tc>
      </w:tr>
      <w:tr w:rsidR="000820F3" w:rsidRPr="00E72B40" w:rsidTr="003A3C51">
        <w:trPr>
          <w:trHeight w:val="254"/>
        </w:trPr>
        <w:tc>
          <w:tcPr>
            <w:tcW w:w="2874" w:type="dxa"/>
            <w:vMerge w:val="restart"/>
          </w:tcPr>
          <w:p w:rsidR="000820F3" w:rsidRPr="00E72B40" w:rsidRDefault="000820F3" w:rsidP="003A3C51">
            <w:pPr>
              <w:pStyle w:val="TableParagraph"/>
              <w:ind w:left="105" w:right="641"/>
              <w:rPr>
                <w:rFonts w:ascii="Times New Roman" w:hAnsi="Times New Roman" w:cs="Times New Roman"/>
                <w:sz w:val="28"/>
                <w:szCs w:val="28"/>
                <w:lang w:val="ru-RU"/>
              </w:rPr>
            </w:pPr>
            <w:r w:rsidRPr="00E72B40">
              <w:rPr>
                <w:rFonts w:ascii="Times New Roman" w:hAnsi="Times New Roman" w:cs="Times New Roman"/>
                <w:sz w:val="28"/>
                <w:szCs w:val="28"/>
                <w:lang w:val="ru-RU"/>
              </w:rPr>
              <w:t>Физическая культура, экология и основы</w:t>
            </w:r>
          </w:p>
          <w:p w:rsidR="000820F3" w:rsidRPr="00E72B40" w:rsidRDefault="000820F3" w:rsidP="003A3C51">
            <w:pPr>
              <w:pStyle w:val="TableParagraph"/>
              <w:ind w:left="105"/>
              <w:rPr>
                <w:rFonts w:ascii="Times New Roman" w:hAnsi="Times New Roman" w:cs="Times New Roman"/>
                <w:sz w:val="28"/>
                <w:szCs w:val="28"/>
                <w:lang w:val="ru-RU"/>
              </w:rPr>
            </w:pPr>
            <w:r w:rsidRPr="00E72B40">
              <w:rPr>
                <w:rFonts w:ascii="Times New Roman" w:hAnsi="Times New Roman" w:cs="Times New Roman"/>
                <w:sz w:val="28"/>
                <w:szCs w:val="28"/>
                <w:lang w:val="ru-RU"/>
              </w:rPr>
              <w:t>безопасности</w:t>
            </w:r>
          </w:p>
          <w:p w:rsidR="000820F3" w:rsidRPr="00E72B40" w:rsidRDefault="000820F3" w:rsidP="003A3C51">
            <w:pPr>
              <w:pStyle w:val="TableParagraph"/>
              <w:ind w:left="105"/>
              <w:rPr>
                <w:rFonts w:ascii="Times New Roman" w:hAnsi="Times New Roman" w:cs="Times New Roman"/>
                <w:sz w:val="28"/>
                <w:szCs w:val="28"/>
              </w:rPr>
            </w:pPr>
            <w:proofErr w:type="spellStart"/>
            <w:r w:rsidRPr="00E72B40">
              <w:rPr>
                <w:rFonts w:ascii="Times New Roman" w:hAnsi="Times New Roman" w:cs="Times New Roman"/>
                <w:sz w:val="28"/>
                <w:szCs w:val="28"/>
              </w:rPr>
              <w:t>жизнедеятельности</w:t>
            </w:r>
            <w:proofErr w:type="spellEnd"/>
          </w:p>
        </w:tc>
        <w:tc>
          <w:tcPr>
            <w:tcW w:w="2855" w:type="dxa"/>
          </w:tcPr>
          <w:p w:rsidR="000820F3" w:rsidRPr="00E72B40" w:rsidRDefault="000820F3" w:rsidP="003A3C51">
            <w:pPr>
              <w:pStyle w:val="TableParagraph"/>
              <w:ind w:left="105"/>
              <w:rPr>
                <w:rFonts w:ascii="Times New Roman" w:hAnsi="Times New Roman" w:cs="Times New Roman"/>
                <w:sz w:val="28"/>
                <w:szCs w:val="28"/>
              </w:rPr>
            </w:pPr>
            <w:proofErr w:type="spellStart"/>
            <w:r w:rsidRPr="00E72B40">
              <w:rPr>
                <w:rFonts w:ascii="Times New Roman" w:hAnsi="Times New Roman" w:cs="Times New Roman"/>
                <w:sz w:val="28"/>
                <w:szCs w:val="28"/>
              </w:rPr>
              <w:t>Физическая</w:t>
            </w:r>
            <w:proofErr w:type="spellEnd"/>
            <w:r w:rsidRPr="00E72B40">
              <w:rPr>
                <w:rFonts w:ascii="Times New Roman" w:hAnsi="Times New Roman" w:cs="Times New Roman"/>
                <w:sz w:val="28"/>
                <w:szCs w:val="28"/>
              </w:rPr>
              <w:t xml:space="preserve"> </w:t>
            </w:r>
            <w:proofErr w:type="spellStart"/>
            <w:r w:rsidRPr="00E72B40">
              <w:rPr>
                <w:rFonts w:ascii="Times New Roman" w:hAnsi="Times New Roman" w:cs="Times New Roman"/>
                <w:sz w:val="28"/>
                <w:szCs w:val="28"/>
              </w:rPr>
              <w:t>культура</w:t>
            </w:r>
            <w:proofErr w:type="spellEnd"/>
          </w:p>
        </w:tc>
        <w:tc>
          <w:tcPr>
            <w:tcW w:w="1417" w:type="dxa"/>
          </w:tcPr>
          <w:p w:rsidR="000820F3" w:rsidRPr="00E72B40" w:rsidRDefault="000820F3" w:rsidP="003A3C51">
            <w:pPr>
              <w:pStyle w:val="TableParagraph"/>
              <w:ind w:left="228"/>
              <w:jc w:val="center"/>
              <w:rPr>
                <w:rFonts w:ascii="Times New Roman" w:hAnsi="Times New Roman" w:cs="Times New Roman"/>
                <w:sz w:val="28"/>
                <w:szCs w:val="28"/>
              </w:rPr>
            </w:pPr>
            <w:r w:rsidRPr="00E72B40">
              <w:rPr>
                <w:rFonts w:ascii="Times New Roman" w:hAnsi="Times New Roman" w:cs="Times New Roman"/>
                <w:sz w:val="28"/>
                <w:szCs w:val="28"/>
              </w:rPr>
              <w:t>Б</w:t>
            </w:r>
          </w:p>
        </w:tc>
        <w:tc>
          <w:tcPr>
            <w:tcW w:w="1418" w:type="dxa"/>
          </w:tcPr>
          <w:p w:rsidR="000820F3" w:rsidRPr="00E72B40" w:rsidRDefault="00257F78" w:rsidP="003A3C51">
            <w:pPr>
              <w:pStyle w:val="TableParagraph"/>
              <w:ind w:left="228"/>
              <w:jc w:val="center"/>
              <w:rPr>
                <w:rFonts w:ascii="Times New Roman" w:hAnsi="Times New Roman" w:cs="Times New Roman"/>
                <w:sz w:val="28"/>
                <w:szCs w:val="28"/>
                <w:lang w:val="ru-RU"/>
              </w:rPr>
            </w:pPr>
            <w:r>
              <w:rPr>
                <w:rFonts w:ascii="Times New Roman" w:hAnsi="Times New Roman" w:cs="Times New Roman"/>
                <w:sz w:val="28"/>
                <w:szCs w:val="28"/>
                <w:lang w:val="ru-RU"/>
              </w:rPr>
              <w:t>68</w:t>
            </w:r>
          </w:p>
        </w:tc>
        <w:tc>
          <w:tcPr>
            <w:tcW w:w="1134" w:type="dxa"/>
          </w:tcPr>
          <w:p w:rsidR="000820F3" w:rsidRPr="00E72B40" w:rsidRDefault="00257F78" w:rsidP="003A3C51">
            <w:pPr>
              <w:pStyle w:val="TableParagraph"/>
              <w:ind w:left="228"/>
              <w:jc w:val="center"/>
              <w:rPr>
                <w:rFonts w:ascii="Times New Roman" w:hAnsi="Times New Roman" w:cs="Times New Roman"/>
                <w:sz w:val="28"/>
                <w:szCs w:val="28"/>
                <w:lang w:val="ru-RU"/>
              </w:rPr>
            </w:pPr>
            <w:r>
              <w:rPr>
                <w:rFonts w:ascii="Times New Roman" w:hAnsi="Times New Roman" w:cs="Times New Roman"/>
                <w:sz w:val="28"/>
                <w:szCs w:val="28"/>
                <w:lang w:val="ru-RU"/>
              </w:rPr>
              <w:t>68</w:t>
            </w:r>
          </w:p>
        </w:tc>
      </w:tr>
      <w:tr w:rsidR="000820F3" w:rsidRPr="00E72B40" w:rsidTr="003A3C51">
        <w:trPr>
          <w:trHeight w:val="748"/>
        </w:trPr>
        <w:tc>
          <w:tcPr>
            <w:tcW w:w="2874" w:type="dxa"/>
            <w:vMerge/>
          </w:tcPr>
          <w:p w:rsidR="000820F3" w:rsidRPr="00E72B40" w:rsidRDefault="000820F3" w:rsidP="003A3C51">
            <w:pPr>
              <w:rPr>
                <w:rFonts w:ascii="Times New Roman" w:hAnsi="Times New Roman" w:cs="Times New Roman"/>
                <w:sz w:val="28"/>
                <w:szCs w:val="28"/>
              </w:rPr>
            </w:pPr>
          </w:p>
        </w:tc>
        <w:tc>
          <w:tcPr>
            <w:tcW w:w="2855" w:type="dxa"/>
          </w:tcPr>
          <w:p w:rsidR="000820F3" w:rsidRPr="00E72B40" w:rsidRDefault="000820F3" w:rsidP="003A3C51">
            <w:pPr>
              <w:pStyle w:val="TableParagraph"/>
              <w:ind w:left="105" w:right="225"/>
              <w:rPr>
                <w:rFonts w:ascii="Times New Roman" w:hAnsi="Times New Roman" w:cs="Times New Roman"/>
                <w:sz w:val="28"/>
                <w:szCs w:val="28"/>
              </w:rPr>
            </w:pPr>
            <w:proofErr w:type="spellStart"/>
            <w:r w:rsidRPr="00E72B40">
              <w:rPr>
                <w:rFonts w:ascii="Times New Roman" w:hAnsi="Times New Roman" w:cs="Times New Roman"/>
                <w:sz w:val="28"/>
                <w:szCs w:val="28"/>
              </w:rPr>
              <w:t>Основы</w:t>
            </w:r>
            <w:proofErr w:type="spellEnd"/>
            <w:r w:rsidRPr="00E72B40">
              <w:rPr>
                <w:rFonts w:ascii="Times New Roman" w:hAnsi="Times New Roman" w:cs="Times New Roman"/>
                <w:sz w:val="28"/>
                <w:szCs w:val="28"/>
              </w:rPr>
              <w:t xml:space="preserve"> </w:t>
            </w:r>
            <w:proofErr w:type="spellStart"/>
            <w:r w:rsidRPr="00E72B40">
              <w:rPr>
                <w:rFonts w:ascii="Times New Roman" w:hAnsi="Times New Roman" w:cs="Times New Roman"/>
                <w:sz w:val="28"/>
                <w:szCs w:val="28"/>
              </w:rPr>
              <w:t>безопасности</w:t>
            </w:r>
            <w:proofErr w:type="spellEnd"/>
            <w:r w:rsidRPr="00E72B40">
              <w:rPr>
                <w:rFonts w:ascii="Times New Roman" w:hAnsi="Times New Roman" w:cs="Times New Roman"/>
                <w:sz w:val="28"/>
                <w:szCs w:val="28"/>
              </w:rPr>
              <w:t xml:space="preserve"> </w:t>
            </w:r>
            <w:proofErr w:type="spellStart"/>
            <w:r w:rsidRPr="00E72B40">
              <w:rPr>
                <w:rFonts w:ascii="Times New Roman" w:hAnsi="Times New Roman" w:cs="Times New Roman"/>
                <w:sz w:val="28"/>
                <w:szCs w:val="28"/>
              </w:rPr>
              <w:t>жизнедеятельности</w:t>
            </w:r>
            <w:proofErr w:type="spellEnd"/>
          </w:p>
        </w:tc>
        <w:tc>
          <w:tcPr>
            <w:tcW w:w="1417" w:type="dxa"/>
          </w:tcPr>
          <w:p w:rsidR="000820F3" w:rsidRPr="00E72B40" w:rsidRDefault="000820F3" w:rsidP="003A3C51">
            <w:pPr>
              <w:pStyle w:val="TableParagraph"/>
              <w:ind w:left="228"/>
              <w:jc w:val="center"/>
              <w:rPr>
                <w:rFonts w:ascii="Times New Roman" w:hAnsi="Times New Roman" w:cs="Times New Roman"/>
                <w:sz w:val="28"/>
                <w:szCs w:val="28"/>
              </w:rPr>
            </w:pPr>
            <w:r w:rsidRPr="00E72B40">
              <w:rPr>
                <w:rFonts w:ascii="Times New Roman" w:hAnsi="Times New Roman" w:cs="Times New Roman"/>
                <w:sz w:val="28"/>
                <w:szCs w:val="28"/>
              </w:rPr>
              <w:t>Б</w:t>
            </w:r>
          </w:p>
        </w:tc>
        <w:tc>
          <w:tcPr>
            <w:tcW w:w="1418" w:type="dxa"/>
          </w:tcPr>
          <w:p w:rsidR="000820F3" w:rsidRPr="00E72B40" w:rsidRDefault="000820F3" w:rsidP="003A3C51">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34</w:t>
            </w:r>
          </w:p>
        </w:tc>
        <w:tc>
          <w:tcPr>
            <w:tcW w:w="1134" w:type="dxa"/>
          </w:tcPr>
          <w:p w:rsidR="000820F3" w:rsidRPr="00E72B40" w:rsidRDefault="000820F3" w:rsidP="003A3C51">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34</w:t>
            </w:r>
          </w:p>
        </w:tc>
      </w:tr>
      <w:tr w:rsidR="00E056BF" w:rsidRPr="00E72B40" w:rsidTr="003A3C51">
        <w:trPr>
          <w:trHeight w:val="255"/>
        </w:trPr>
        <w:tc>
          <w:tcPr>
            <w:tcW w:w="2874" w:type="dxa"/>
            <w:vMerge w:val="restart"/>
          </w:tcPr>
          <w:p w:rsidR="00E056BF" w:rsidRPr="00E72B40" w:rsidRDefault="00E056BF" w:rsidP="003A3C51">
            <w:pPr>
              <w:rPr>
                <w:rFonts w:ascii="Times New Roman" w:hAnsi="Times New Roman" w:cs="Times New Roman"/>
                <w:sz w:val="28"/>
                <w:szCs w:val="28"/>
              </w:rPr>
            </w:pPr>
          </w:p>
        </w:tc>
        <w:tc>
          <w:tcPr>
            <w:tcW w:w="2855" w:type="dxa"/>
          </w:tcPr>
          <w:p w:rsidR="00E056BF" w:rsidRPr="00E72B40" w:rsidRDefault="00E056BF" w:rsidP="003A3C51">
            <w:pPr>
              <w:pStyle w:val="TableParagraph"/>
              <w:ind w:left="105" w:right="225"/>
              <w:rPr>
                <w:rFonts w:ascii="Times New Roman" w:hAnsi="Times New Roman" w:cs="Times New Roman"/>
                <w:sz w:val="28"/>
                <w:szCs w:val="28"/>
                <w:lang w:val="ru-RU"/>
              </w:rPr>
            </w:pPr>
            <w:r w:rsidRPr="00E72B40">
              <w:rPr>
                <w:rFonts w:ascii="Times New Roman" w:hAnsi="Times New Roman" w:cs="Times New Roman"/>
                <w:sz w:val="28"/>
                <w:szCs w:val="28"/>
                <w:lang w:val="ru-RU"/>
              </w:rPr>
              <w:t xml:space="preserve">Индивидуальный проект </w:t>
            </w:r>
          </w:p>
        </w:tc>
        <w:tc>
          <w:tcPr>
            <w:tcW w:w="1417" w:type="dxa"/>
          </w:tcPr>
          <w:p w:rsidR="00E056BF" w:rsidRPr="00E72B40" w:rsidRDefault="00E056BF" w:rsidP="003A3C51">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ЭК</w:t>
            </w:r>
          </w:p>
        </w:tc>
        <w:tc>
          <w:tcPr>
            <w:tcW w:w="1418" w:type="dxa"/>
          </w:tcPr>
          <w:p w:rsidR="00E056BF" w:rsidRPr="00E72B40" w:rsidRDefault="00E056BF" w:rsidP="003A3C51">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34</w:t>
            </w:r>
          </w:p>
        </w:tc>
        <w:tc>
          <w:tcPr>
            <w:tcW w:w="1134" w:type="dxa"/>
          </w:tcPr>
          <w:p w:rsidR="00E056BF" w:rsidRPr="00E72B40" w:rsidRDefault="00E056BF" w:rsidP="003A3C51">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34</w:t>
            </w:r>
          </w:p>
        </w:tc>
      </w:tr>
      <w:tr w:rsidR="00E056BF" w:rsidRPr="00E72B40" w:rsidTr="00050DC3">
        <w:trPr>
          <w:trHeight w:val="255"/>
        </w:trPr>
        <w:tc>
          <w:tcPr>
            <w:tcW w:w="2874" w:type="dxa"/>
            <w:vMerge/>
          </w:tcPr>
          <w:p w:rsidR="00E056BF" w:rsidRPr="00E72B40" w:rsidRDefault="00E056BF" w:rsidP="003A3C51">
            <w:pPr>
              <w:rPr>
                <w:rFonts w:ascii="Times New Roman" w:hAnsi="Times New Roman" w:cs="Times New Roman"/>
                <w:sz w:val="28"/>
                <w:szCs w:val="28"/>
                <w:lang w:val="ru-RU"/>
              </w:rPr>
            </w:pPr>
          </w:p>
        </w:tc>
        <w:tc>
          <w:tcPr>
            <w:tcW w:w="6824" w:type="dxa"/>
            <w:gridSpan w:val="4"/>
          </w:tcPr>
          <w:p w:rsidR="00E056BF" w:rsidRPr="00E056BF" w:rsidRDefault="00E056BF" w:rsidP="00E056BF">
            <w:pPr>
              <w:pStyle w:val="TableParagraph"/>
              <w:ind w:left="105" w:right="225"/>
              <w:jc w:val="center"/>
              <w:rPr>
                <w:rFonts w:ascii="Times New Roman" w:hAnsi="Times New Roman" w:cs="Times New Roman"/>
                <w:b/>
                <w:sz w:val="28"/>
                <w:szCs w:val="28"/>
                <w:lang w:val="ru-RU"/>
              </w:rPr>
            </w:pPr>
            <w:r w:rsidRPr="00E72B40">
              <w:rPr>
                <w:rFonts w:ascii="Times New Roman" w:hAnsi="Times New Roman" w:cs="Times New Roman"/>
                <w:b/>
                <w:sz w:val="28"/>
                <w:szCs w:val="28"/>
                <w:lang w:val="ru-RU"/>
              </w:rPr>
              <w:t>Предметы и курсы</w:t>
            </w:r>
            <w:r>
              <w:rPr>
                <w:rFonts w:ascii="Times New Roman" w:hAnsi="Times New Roman" w:cs="Times New Roman"/>
                <w:b/>
                <w:sz w:val="28"/>
                <w:szCs w:val="28"/>
                <w:lang w:val="ru-RU"/>
              </w:rPr>
              <w:t xml:space="preserve">  </w:t>
            </w:r>
            <w:r w:rsidRPr="00E72B40">
              <w:rPr>
                <w:rFonts w:ascii="Times New Roman" w:hAnsi="Times New Roman" w:cs="Times New Roman"/>
                <w:b/>
                <w:sz w:val="28"/>
                <w:szCs w:val="28"/>
                <w:lang w:val="ru-RU"/>
              </w:rPr>
              <w:t>по выбору</w:t>
            </w:r>
          </w:p>
        </w:tc>
      </w:tr>
      <w:tr w:rsidR="00E056BF" w:rsidRPr="00E72B40" w:rsidTr="003A3C51">
        <w:trPr>
          <w:trHeight w:val="255"/>
        </w:trPr>
        <w:tc>
          <w:tcPr>
            <w:tcW w:w="2874" w:type="dxa"/>
            <w:vMerge/>
          </w:tcPr>
          <w:p w:rsidR="00E056BF" w:rsidRPr="00E056BF" w:rsidRDefault="00E056BF" w:rsidP="003A3C51">
            <w:pPr>
              <w:rPr>
                <w:rFonts w:ascii="Times New Roman" w:hAnsi="Times New Roman" w:cs="Times New Roman"/>
                <w:sz w:val="28"/>
                <w:szCs w:val="28"/>
                <w:lang w:val="ru-RU"/>
              </w:rPr>
            </w:pPr>
          </w:p>
        </w:tc>
        <w:tc>
          <w:tcPr>
            <w:tcW w:w="2855" w:type="dxa"/>
            <w:vAlign w:val="center"/>
          </w:tcPr>
          <w:p w:rsidR="00E056BF" w:rsidRPr="0028084E" w:rsidRDefault="00E056BF" w:rsidP="003A3C51">
            <w:pPr>
              <w:jc w:val="both"/>
              <w:rPr>
                <w:rFonts w:ascii="Times New Roman" w:hAnsi="Times New Roman" w:cs="Times New Roman"/>
                <w:color w:val="000000"/>
                <w:sz w:val="28"/>
                <w:szCs w:val="28"/>
              </w:rPr>
            </w:pPr>
            <w:proofErr w:type="spellStart"/>
            <w:r w:rsidRPr="0028084E">
              <w:rPr>
                <w:rFonts w:ascii="Times New Roman" w:hAnsi="Times New Roman" w:cs="Times New Roman"/>
                <w:color w:val="000000"/>
                <w:sz w:val="28"/>
                <w:szCs w:val="28"/>
              </w:rPr>
              <w:t>Литература</w:t>
            </w:r>
            <w:proofErr w:type="spellEnd"/>
            <w:r w:rsidRPr="0028084E">
              <w:rPr>
                <w:rFonts w:ascii="Times New Roman" w:hAnsi="Times New Roman" w:cs="Times New Roman"/>
                <w:color w:val="000000"/>
                <w:sz w:val="28"/>
                <w:szCs w:val="28"/>
              </w:rPr>
              <w:t xml:space="preserve"> </w:t>
            </w:r>
          </w:p>
        </w:tc>
        <w:tc>
          <w:tcPr>
            <w:tcW w:w="1417" w:type="dxa"/>
          </w:tcPr>
          <w:p w:rsidR="00E056BF" w:rsidRPr="005F23B5" w:rsidRDefault="00E056BF" w:rsidP="003A3C51">
            <w:pPr>
              <w:jc w:val="center"/>
              <w:rPr>
                <w:rFonts w:ascii="Times New Roman" w:hAnsi="Times New Roman" w:cs="Times New Roman"/>
              </w:rPr>
            </w:pPr>
            <w:r w:rsidRPr="005F23B5">
              <w:rPr>
                <w:rFonts w:ascii="Times New Roman" w:hAnsi="Times New Roman" w:cs="Times New Roman"/>
                <w:sz w:val="28"/>
                <w:szCs w:val="28"/>
                <w:lang w:val="ru-RU"/>
              </w:rPr>
              <w:t>ЭК</w:t>
            </w:r>
          </w:p>
        </w:tc>
        <w:tc>
          <w:tcPr>
            <w:tcW w:w="1418" w:type="dxa"/>
          </w:tcPr>
          <w:p w:rsidR="00E056BF" w:rsidRPr="005F23B5" w:rsidRDefault="00E056BF" w:rsidP="003A3C51">
            <w:pPr>
              <w:pStyle w:val="TableParagraph"/>
              <w:ind w:left="228"/>
              <w:jc w:val="center"/>
              <w:rPr>
                <w:rFonts w:ascii="Times New Roman" w:hAnsi="Times New Roman" w:cs="Times New Roman"/>
                <w:sz w:val="28"/>
                <w:szCs w:val="28"/>
                <w:lang w:val="ru-RU"/>
              </w:rPr>
            </w:pPr>
            <w:r w:rsidRPr="005F23B5">
              <w:rPr>
                <w:rFonts w:ascii="Times New Roman" w:hAnsi="Times New Roman" w:cs="Times New Roman"/>
                <w:sz w:val="28"/>
                <w:szCs w:val="28"/>
                <w:lang w:val="ru-RU"/>
              </w:rPr>
              <w:t>34</w:t>
            </w:r>
          </w:p>
        </w:tc>
        <w:tc>
          <w:tcPr>
            <w:tcW w:w="1134" w:type="dxa"/>
          </w:tcPr>
          <w:p w:rsidR="00E056BF" w:rsidRPr="005F23B5" w:rsidRDefault="00E056BF" w:rsidP="003A3C51">
            <w:pPr>
              <w:pStyle w:val="TableParagraph"/>
              <w:ind w:left="228"/>
              <w:jc w:val="center"/>
              <w:rPr>
                <w:rFonts w:ascii="Times New Roman" w:hAnsi="Times New Roman" w:cs="Times New Roman"/>
                <w:sz w:val="28"/>
                <w:szCs w:val="28"/>
                <w:lang w:val="ru-RU"/>
              </w:rPr>
            </w:pPr>
            <w:r w:rsidRPr="005F23B5">
              <w:rPr>
                <w:rFonts w:ascii="Times New Roman" w:hAnsi="Times New Roman" w:cs="Times New Roman"/>
                <w:sz w:val="28"/>
                <w:szCs w:val="28"/>
                <w:lang w:val="ru-RU"/>
              </w:rPr>
              <w:t>34</w:t>
            </w:r>
          </w:p>
        </w:tc>
      </w:tr>
      <w:tr w:rsidR="00E056BF" w:rsidRPr="00E72B40" w:rsidTr="003A3C51">
        <w:trPr>
          <w:trHeight w:val="255"/>
        </w:trPr>
        <w:tc>
          <w:tcPr>
            <w:tcW w:w="2874" w:type="dxa"/>
            <w:vMerge/>
          </w:tcPr>
          <w:p w:rsidR="00E056BF" w:rsidRPr="00E72B40" w:rsidRDefault="00E056BF" w:rsidP="003A3C51">
            <w:pPr>
              <w:rPr>
                <w:sz w:val="28"/>
                <w:szCs w:val="28"/>
              </w:rPr>
            </w:pPr>
          </w:p>
        </w:tc>
        <w:tc>
          <w:tcPr>
            <w:tcW w:w="2855" w:type="dxa"/>
            <w:vAlign w:val="center"/>
          </w:tcPr>
          <w:p w:rsidR="00E056BF" w:rsidRPr="0028084E" w:rsidRDefault="00E056BF" w:rsidP="003A3C51">
            <w:pPr>
              <w:jc w:val="both"/>
              <w:rPr>
                <w:rFonts w:ascii="Times New Roman" w:hAnsi="Times New Roman" w:cs="Times New Roman"/>
                <w:color w:val="000000"/>
                <w:sz w:val="28"/>
                <w:szCs w:val="28"/>
              </w:rPr>
            </w:pPr>
            <w:proofErr w:type="spellStart"/>
            <w:r w:rsidRPr="0028084E">
              <w:rPr>
                <w:rFonts w:ascii="Times New Roman" w:hAnsi="Times New Roman" w:cs="Times New Roman"/>
                <w:color w:val="000000"/>
                <w:sz w:val="28"/>
                <w:szCs w:val="28"/>
              </w:rPr>
              <w:t>Информатика</w:t>
            </w:r>
            <w:proofErr w:type="spellEnd"/>
            <w:r w:rsidRPr="0028084E">
              <w:rPr>
                <w:rFonts w:ascii="Times New Roman" w:hAnsi="Times New Roman" w:cs="Times New Roman"/>
                <w:color w:val="000000"/>
                <w:sz w:val="28"/>
                <w:szCs w:val="28"/>
              </w:rPr>
              <w:t xml:space="preserve"> </w:t>
            </w:r>
          </w:p>
        </w:tc>
        <w:tc>
          <w:tcPr>
            <w:tcW w:w="1417" w:type="dxa"/>
          </w:tcPr>
          <w:p w:rsidR="00E056BF" w:rsidRPr="005F23B5" w:rsidRDefault="00E056BF" w:rsidP="003A3C51">
            <w:pPr>
              <w:jc w:val="center"/>
              <w:rPr>
                <w:rFonts w:ascii="Times New Roman" w:hAnsi="Times New Roman" w:cs="Times New Roman"/>
              </w:rPr>
            </w:pPr>
            <w:r w:rsidRPr="005F23B5">
              <w:rPr>
                <w:rFonts w:ascii="Times New Roman" w:hAnsi="Times New Roman" w:cs="Times New Roman"/>
                <w:sz w:val="28"/>
                <w:szCs w:val="28"/>
                <w:lang w:val="ru-RU"/>
              </w:rPr>
              <w:t>ЭК</w:t>
            </w:r>
          </w:p>
        </w:tc>
        <w:tc>
          <w:tcPr>
            <w:tcW w:w="1418" w:type="dxa"/>
          </w:tcPr>
          <w:p w:rsidR="00E056BF" w:rsidRPr="005F23B5" w:rsidRDefault="00E056BF" w:rsidP="003A3C51">
            <w:pPr>
              <w:pStyle w:val="TableParagraph"/>
              <w:ind w:left="228"/>
              <w:jc w:val="center"/>
              <w:rPr>
                <w:rFonts w:ascii="Times New Roman" w:hAnsi="Times New Roman" w:cs="Times New Roman"/>
                <w:sz w:val="28"/>
                <w:szCs w:val="28"/>
                <w:lang w:val="ru-RU"/>
              </w:rPr>
            </w:pPr>
            <w:r w:rsidRPr="005F23B5">
              <w:rPr>
                <w:rFonts w:ascii="Times New Roman" w:hAnsi="Times New Roman" w:cs="Times New Roman"/>
                <w:sz w:val="28"/>
                <w:szCs w:val="28"/>
                <w:lang w:val="ru-RU"/>
              </w:rPr>
              <w:t>68</w:t>
            </w:r>
          </w:p>
        </w:tc>
        <w:tc>
          <w:tcPr>
            <w:tcW w:w="1134" w:type="dxa"/>
          </w:tcPr>
          <w:p w:rsidR="00E056BF" w:rsidRPr="005F23B5" w:rsidRDefault="00E056BF" w:rsidP="003A3C51">
            <w:pPr>
              <w:pStyle w:val="TableParagraph"/>
              <w:ind w:left="228"/>
              <w:jc w:val="center"/>
              <w:rPr>
                <w:rFonts w:ascii="Times New Roman" w:hAnsi="Times New Roman" w:cs="Times New Roman"/>
                <w:sz w:val="28"/>
                <w:szCs w:val="28"/>
                <w:lang w:val="ru-RU"/>
              </w:rPr>
            </w:pPr>
            <w:r w:rsidRPr="005F23B5">
              <w:rPr>
                <w:rFonts w:ascii="Times New Roman" w:hAnsi="Times New Roman" w:cs="Times New Roman"/>
                <w:sz w:val="28"/>
                <w:szCs w:val="28"/>
                <w:lang w:val="ru-RU"/>
              </w:rPr>
              <w:t>68</w:t>
            </w:r>
          </w:p>
        </w:tc>
      </w:tr>
      <w:tr w:rsidR="00E056BF" w:rsidRPr="00E72B40" w:rsidTr="003A3C51">
        <w:trPr>
          <w:trHeight w:val="255"/>
        </w:trPr>
        <w:tc>
          <w:tcPr>
            <w:tcW w:w="2874" w:type="dxa"/>
            <w:vMerge/>
          </w:tcPr>
          <w:p w:rsidR="00E056BF" w:rsidRPr="00E72B40" w:rsidRDefault="00E056BF" w:rsidP="003A3C51">
            <w:pPr>
              <w:rPr>
                <w:sz w:val="28"/>
                <w:szCs w:val="28"/>
              </w:rPr>
            </w:pPr>
          </w:p>
        </w:tc>
        <w:tc>
          <w:tcPr>
            <w:tcW w:w="2855" w:type="dxa"/>
            <w:vAlign w:val="center"/>
          </w:tcPr>
          <w:p w:rsidR="00E056BF" w:rsidRPr="0028084E" w:rsidRDefault="00E056BF" w:rsidP="003A3C51">
            <w:pPr>
              <w:jc w:val="both"/>
              <w:rPr>
                <w:rFonts w:ascii="Times New Roman" w:hAnsi="Times New Roman" w:cs="Times New Roman"/>
                <w:color w:val="000000"/>
                <w:sz w:val="28"/>
                <w:szCs w:val="28"/>
              </w:rPr>
            </w:pPr>
            <w:proofErr w:type="spellStart"/>
            <w:r w:rsidRPr="0028084E">
              <w:rPr>
                <w:rFonts w:ascii="Times New Roman" w:hAnsi="Times New Roman" w:cs="Times New Roman"/>
                <w:color w:val="000000"/>
                <w:sz w:val="28"/>
                <w:szCs w:val="28"/>
              </w:rPr>
              <w:t>Физика</w:t>
            </w:r>
            <w:proofErr w:type="spellEnd"/>
            <w:r w:rsidRPr="0028084E">
              <w:rPr>
                <w:rFonts w:ascii="Times New Roman" w:hAnsi="Times New Roman" w:cs="Times New Roman"/>
                <w:color w:val="000000"/>
                <w:sz w:val="28"/>
                <w:szCs w:val="28"/>
              </w:rPr>
              <w:t xml:space="preserve"> </w:t>
            </w:r>
          </w:p>
        </w:tc>
        <w:tc>
          <w:tcPr>
            <w:tcW w:w="1417" w:type="dxa"/>
          </w:tcPr>
          <w:p w:rsidR="00E056BF" w:rsidRPr="005F23B5" w:rsidRDefault="00E056BF" w:rsidP="003A3C51">
            <w:pPr>
              <w:jc w:val="center"/>
              <w:rPr>
                <w:rFonts w:ascii="Times New Roman" w:hAnsi="Times New Roman" w:cs="Times New Roman"/>
              </w:rPr>
            </w:pPr>
            <w:r w:rsidRPr="005F23B5">
              <w:rPr>
                <w:rFonts w:ascii="Times New Roman" w:hAnsi="Times New Roman" w:cs="Times New Roman"/>
                <w:sz w:val="28"/>
                <w:szCs w:val="28"/>
                <w:lang w:val="ru-RU"/>
              </w:rPr>
              <w:t>ЭК</w:t>
            </w:r>
          </w:p>
        </w:tc>
        <w:tc>
          <w:tcPr>
            <w:tcW w:w="1418" w:type="dxa"/>
          </w:tcPr>
          <w:p w:rsidR="00E056BF" w:rsidRPr="005F23B5" w:rsidRDefault="00E056BF" w:rsidP="003A3C51">
            <w:pPr>
              <w:pStyle w:val="TableParagraph"/>
              <w:ind w:left="228"/>
              <w:jc w:val="center"/>
              <w:rPr>
                <w:rFonts w:ascii="Times New Roman" w:hAnsi="Times New Roman" w:cs="Times New Roman"/>
                <w:sz w:val="28"/>
                <w:szCs w:val="28"/>
                <w:lang w:val="ru-RU"/>
              </w:rPr>
            </w:pPr>
            <w:r w:rsidRPr="005F23B5">
              <w:rPr>
                <w:rFonts w:ascii="Times New Roman" w:hAnsi="Times New Roman" w:cs="Times New Roman"/>
                <w:sz w:val="28"/>
                <w:szCs w:val="28"/>
                <w:lang w:val="ru-RU"/>
              </w:rPr>
              <w:t>68</w:t>
            </w:r>
          </w:p>
        </w:tc>
        <w:tc>
          <w:tcPr>
            <w:tcW w:w="1134" w:type="dxa"/>
          </w:tcPr>
          <w:p w:rsidR="00E056BF" w:rsidRPr="005F23B5" w:rsidRDefault="00E056BF" w:rsidP="003A3C51">
            <w:pPr>
              <w:pStyle w:val="TableParagraph"/>
              <w:ind w:left="228"/>
              <w:jc w:val="center"/>
              <w:rPr>
                <w:rFonts w:ascii="Times New Roman" w:hAnsi="Times New Roman" w:cs="Times New Roman"/>
                <w:sz w:val="28"/>
                <w:szCs w:val="28"/>
                <w:lang w:val="ru-RU"/>
              </w:rPr>
            </w:pPr>
            <w:r w:rsidRPr="005F23B5">
              <w:rPr>
                <w:rFonts w:ascii="Times New Roman" w:hAnsi="Times New Roman" w:cs="Times New Roman"/>
                <w:sz w:val="28"/>
                <w:szCs w:val="28"/>
                <w:lang w:val="ru-RU"/>
              </w:rPr>
              <w:t>68</w:t>
            </w:r>
          </w:p>
        </w:tc>
      </w:tr>
      <w:tr w:rsidR="00E056BF" w:rsidRPr="00E72B40" w:rsidTr="003A3C51">
        <w:trPr>
          <w:trHeight w:val="255"/>
        </w:trPr>
        <w:tc>
          <w:tcPr>
            <w:tcW w:w="2874" w:type="dxa"/>
            <w:vMerge/>
          </w:tcPr>
          <w:p w:rsidR="00E056BF" w:rsidRPr="00E72B40" w:rsidRDefault="00E056BF" w:rsidP="003A3C51">
            <w:pPr>
              <w:rPr>
                <w:sz w:val="28"/>
                <w:szCs w:val="28"/>
              </w:rPr>
            </w:pPr>
          </w:p>
        </w:tc>
        <w:tc>
          <w:tcPr>
            <w:tcW w:w="2855" w:type="dxa"/>
            <w:vAlign w:val="center"/>
          </w:tcPr>
          <w:p w:rsidR="00E056BF" w:rsidRPr="0028084E" w:rsidRDefault="00E056BF" w:rsidP="003A3C51">
            <w:pPr>
              <w:jc w:val="both"/>
              <w:rPr>
                <w:rFonts w:ascii="Times New Roman" w:hAnsi="Times New Roman" w:cs="Times New Roman"/>
                <w:color w:val="000000"/>
                <w:sz w:val="28"/>
                <w:szCs w:val="28"/>
              </w:rPr>
            </w:pPr>
            <w:proofErr w:type="spellStart"/>
            <w:r w:rsidRPr="0028084E">
              <w:rPr>
                <w:rFonts w:ascii="Times New Roman" w:hAnsi="Times New Roman" w:cs="Times New Roman"/>
                <w:color w:val="000000"/>
                <w:sz w:val="28"/>
                <w:szCs w:val="28"/>
              </w:rPr>
              <w:t>История</w:t>
            </w:r>
            <w:proofErr w:type="spellEnd"/>
            <w:r w:rsidRPr="0028084E">
              <w:rPr>
                <w:rFonts w:ascii="Times New Roman" w:hAnsi="Times New Roman" w:cs="Times New Roman"/>
                <w:color w:val="000000"/>
                <w:sz w:val="28"/>
                <w:szCs w:val="28"/>
              </w:rPr>
              <w:t xml:space="preserve"> </w:t>
            </w:r>
          </w:p>
        </w:tc>
        <w:tc>
          <w:tcPr>
            <w:tcW w:w="1417" w:type="dxa"/>
          </w:tcPr>
          <w:p w:rsidR="00E056BF" w:rsidRPr="005F23B5" w:rsidRDefault="00E056BF" w:rsidP="003A3C51">
            <w:pPr>
              <w:jc w:val="center"/>
              <w:rPr>
                <w:rFonts w:ascii="Times New Roman" w:hAnsi="Times New Roman" w:cs="Times New Roman"/>
              </w:rPr>
            </w:pPr>
            <w:r w:rsidRPr="005F23B5">
              <w:rPr>
                <w:rFonts w:ascii="Times New Roman" w:hAnsi="Times New Roman" w:cs="Times New Roman"/>
                <w:sz w:val="28"/>
                <w:szCs w:val="28"/>
                <w:lang w:val="ru-RU"/>
              </w:rPr>
              <w:t>ЭК</w:t>
            </w:r>
          </w:p>
        </w:tc>
        <w:tc>
          <w:tcPr>
            <w:tcW w:w="1418" w:type="dxa"/>
          </w:tcPr>
          <w:p w:rsidR="00E056BF" w:rsidRPr="005F23B5" w:rsidRDefault="00E056BF" w:rsidP="003A3C51">
            <w:pPr>
              <w:pStyle w:val="TableParagraph"/>
              <w:ind w:left="228"/>
              <w:jc w:val="center"/>
              <w:rPr>
                <w:rFonts w:ascii="Times New Roman" w:hAnsi="Times New Roman" w:cs="Times New Roman"/>
                <w:sz w:val="28"/>
                <w:szCs w:val="28"/>
                <w:lang w:val="ru-RU"/>
              </w:rPr>
            </w:pPr>
            <w:r w:rsidRPr="005F23B5">
              <w:rPr>
                <w:rFonts w:ascii="Times New Roman" w:hAnsi="Times New Roman" w:cs="Times New Roman"/>
                <w:sz w:val="28"/>
                <w:szCs w:val="28"/>
                <w:lang w:val="ru-RU"/>
              </w:rPr>
              <w:t>68</w:t>
            </w:r>
          </w:p>
        </w:tc>
        <w:tc>
          <w:tcPr>
            <w:tcW w:w="1134" w:type="dxa"/>
          </w:tcPr>
          <w:p w:rsidR="00E056BF" w:rsidRPr="005F23B5" w:rsidRDefault="00E056BF" w:rsidP="003A3C51">
            <w:pPr>
              <w:pStyle w:val="TableParagraph"/>
              <w:ind w:left="228"/>
              <w:jc w:val="center"/>
              <w:rPr>
                <w:rFonts w:ascii="Times New Roman" w:hAnsi="Times New Roman" w:cs="Times New Roman"/>
                <w:sz w:val="28"/>
                <w:szCs w:val="28"/>
                <w:lang w:val="ru-RU"/>
              </w:rPr>
            </w:pPr>
            <w:r w:rsidRPr="005F23B5">
              <w:rPr>
                <w:rFonts w:ascii="Times New Roman" w:hAnsi="Times New Roman" w:cs="Times New Roman"/>
                <w:sz w:val="28"/>
                <w:szCs w:val="28"/>
                <w:lang w:val="ru-RU"/>
              </w:rPr>
              <w:t>68</w:t>
            </w:r>
          </w:p>
        </w:tc>
      </w:tr>
      <w:tr w:rsidR="00E056BF" w:rsidRPr="00E72B40" w:rsidTr="003A3C51">
        <w:trPr>
          <w:trHeight w:val="255"/>
        </w:trPr>
        <w:tc>
          <w:tcPr>
            <w:tcW w:w="2874" w:type="dxa"/>
            <w:vMerge/>
          </w:tcPr>
          <w:p w:rsidR="00E056BF" w:rsidRPr="00E72B40" w:rsidRDefault="00E056BF" w:rsidP="003A3C51">
            <w:pPr>
              <w:rPr>
                <w:sz w:val="28"/>
                <w:szCs w:val="28"/>
              </w:rPr>
            </w:pPr>
          </w:p>
        </w:tc>
        <w:tc>
          <w:tcPr>
            <w:tcW w:w="2855" w:type="dxa"/>
            <w:vAlign w:val="center"/>
          </w:tcPr>
          <w:p w:rsidR="00E056BF" w:rsidRPr="0028084E" w:rsidRDefault="00E056BF" w:rsidP="003A3C51">
            <w:pPr>
              <w:jc w:val="both"/>
              <w:rPr>
                <w:rFonts w:ascii="Times New Roman" w:hAnsi="Times New Roman" w:cs="Times New Roman"/>
                <w:color w:val="000000"/>
                <w:sz w:val="28"/>
                <w:szCs w:val="28"/>
              </w:rPr>
            </w:pPr>
            <w:proofErr w:type="spellStart"/>
            <w:r w:rsidRPr="0028084E">
              <w:rPr>
                <w:rFonts w:ascii="Times New Roman" w:hAnsi="Times New Roman" w:cs="Times New Roman"/>
                <w:color w:val="000000"/>
                <w:sz w:val="28"/>
                <w:szCs w:val="28"/>
              </w:rPr>
              <w:t>Химия</w:t>
            </w:r>
            <w:proofErr w:type="spellEnd"/>
            <w:r w:rsidRPr="0028084E">
              <w:rPr>
                <w:rFonts w:ascii="Times New Roman" w:hAnsi="Times New Roman" w:cs="Times New Roman"/>
                <w:color w:val="000000"/>
                <w:sz w:val="28"/>
                <w:szCs w:val="28"/>
              </w:rPr>
              <w:t xml:space="preserve"> </w:t>
            </w:r>
          </w:p>
        </w:tc>
        <w:tc>
          <w:tcPr>
            <w:tcW w:w="1417" w:type="dxa"/>
          </w:tcPr>
          <w:p w:rsidR="00E056BF" w:rsidRPr="005F23B5" w:rsidRDefault="00E056BF" w:rsidP="003A3C51">
            <w:pPr>
              <w:jc w:val="center"/>
              <w:rPr>
                <w:rFonts w:ascii="Times New Roman" w:hAnsi="Times New Roman" w:cs="Times New Roman"/>
              </w:rPr>
            </w:pPr>
            <w:r w:rsidRPr="005F23B5">
              <w:rPr>
                <w:rFonts w:ascii="Times New Roman" w:hAnsi="Times New Roman" w:cs="Times New Roman"/>
                <w:sz w:val="28"/>
                <w:szCs w:val="28"/>
                <w:lang w:val="ru-RU"/>
              </w:rPr>
              <w:t>ЭК</w:t>
            </w:r>
          </w:p>
        </w:tc>
        <w:tc>
          <w:tcPr>
            <w:tcW w:w="1418" w:type="dxa"/>
          </w:tcPr>
          <w:p w:rsidR="00E056BF" w:rsidRPr="005F23B5" w:rsidRDefault="00E056BF" w:rsidP="003A3C51">
            <w:pPr>
              <w:pStyle w:val="TableParagraph"/>
              <w:ind w:left="228"/>
              <w:jc w:val="center"/>
              <w:rPr>
                <w:rFonts w:ascii="Times New Roman" w:hAnsi="Times New Roman" w:cs="Times New Roman"/>
                <w:sz w:val="28"/>
                <w:szCs w:val="28"/>
                <w:lang w:val="ru-RU"/>
              </w:rPr>
            </w:pPr>
            <w:r w:rsidRPr="005F23B5">
              <w:rPr>
                <w:rFonts w:ascii="Times New Roman" w:hAnsi="Times New Roman" w:cs="Times New Roman"/>
                <w:sz w:val="28"/>
                <w:szCs w:val="28"/>
                <w:lang w:val="ru-RU"/>
              </w:rPr>
              <w:t>68</w:t>
            </w:r>
          </w:p>
        </w:tc>
        <w:tc>
          <w:tcPr>
            <w:tcW w:w="1134" w:type="dxa"/>
          </w:tcPr>
          <w:p w:rsidR="00E056BF" w:rsidRPr="005F23B5" w:rsidRDefault="00E056BF" w:rsidP="003A3C51">
            <w:pPr>
              <w:pStyle w:val="TableParagraph"/>
              <w:ind w:left="228"/>
              <w:jc w:val="center"/>
              <w:rPr>
                <w:rFonts w:ascii="Times New Roman" w:hAnsi="Times New Roman" w:cs="Times New Roman"/>
                <w:sz w:val="28"/>
                <w:szCs w:val="28"/>
                <w:lang w:val="ru-RU"/>
              </w:rPr>
            </w:pPr>
            <w:r w:rsidRPr="005F23B5">
              <w:rPr>
                <w:rFonts w:ascii="Times New Roman" w:hAnsi="Times New Roman" w:cs="Times New Roman"/>
                <w:sz w:val="28"/>
                <w:szCs w:val="28"/>
                <w:lang w:val="ru-RU"/>
              </w:rPr>
              <w:t>68</w:t>
            </w:r>
          </w:p>
        </w:tc>
      </w:tr>
      <w:tr w:rsidR="00E056BF" w:rsidRPr="00E72B40" w:rsidTr="003A3C51">
        <w:trPr>
          <w:trHeight w:val="255"/>
        </w:trPr>
        <w:tc>
          <w:tcPr>
            <w:tcW w:w="2874" w:type="dxa"/>
            <w:vMerge/>
          </w:tcPr>
          <w:p w:rsidR="00E056BF" w:rsidRPr="00E72B40" w:rsidRDefault="00E056BF" w:rsidP="003A3C51">
            <w:pPr>
              <w:rPr>
                <w:sz w:val="28"/>
                <w:szCs w:val="28"/>
              </w:rPr>
            </w:pPr>
          </w:p>
        </w:tc>
        <w:tc>
          <w:tcPr>
            <w:tcW w:w="2855" w:type="dxa"/>
            <w:vAlign w:val="center"/>
          </w:tcPr>
          <w:p w:rsidR="00E056BF" w:rsidRPr="0028084E" w:rsidRDefault="00E056BF" w:rsidP="003A3C51">
            <w:pPr>
              <w:jc w:val="both"/>
              <w:rPr>
                <w:rFonts w:ascii="Times New Roman" w:hAnsi="Times New Roman" w:cs="Times New Roman"/>
                <w:color w:val="000000"/>
                <w:sz w:val="28"/>
                <w:szCs w:val="28"/>
              </w:rPr>
            </w:pPr>
            <w:proofErr w:type="spellStart"/>
            <w:r w:rsidRPr="0028084E">
              <w:rPr>
                <w:rFonts w:ascii="Times New Roman" w:hAnsi="Times New Roman" w:cs="Times New Roman"/>
                <w:color w:val="000000"/>
                <w:sz w:val="28"/>
                <w:szCs w:val="28"/>
              </w:rPr>
              <w:t>Биология</w:t>
            </w:r>
            <w:proofErr w:type="spellEnd"/>
          </w:p>
        </w:tc>
        <w:tc>
          <w:tcPr>
            <w:tcW w:w="1417" w:type="dxa"/>
          </w:tcPr>
          <w:p w:rsidR="00E056BF" w:rsidRPr="005F23B5" w:rsidRDefault="00E056BF" w:rsidP="003A3C51">
            <w:pPr>
              <w:jc w:val="center"/>
              <w:rPr>
                <w:rFonts w:ascii="Times New Roman" w:hAnsi="Times New Roman" w:cs="Times New Roman"/>
              </w:rPr>
            </w:pPr>
            <w:r w:rsidRPr="005F23B5">
              <w:rPr>
                <w:rFonts w:ascii="Times New Roman" w:hAnsi="Times New Roman" w:cs="Times New Roman"/>
                <w:sz w:val="28"/>
                <w:szCs w:val="28"/>
                <w:lang w:val="ru-RU"/>
              </w:rPr>
              <w:t>ЭК</w:t>
            </w:r>
          </w:p>
        </w:tc>
        <w:tc>
          <w:tcPr>
            <w:tcW w:w="1418" w:type="dxa"/>
          </w:tcPr>
          <w:p w:rsidR="00E056BF" w:rsidRPr="005F23B5" w:rsidRDefault="00E056BF" w:rsidP="003A3C51">
            <w:pPr>
              <w:pStyle w:val="TableParagraph"/>
              <w:ind w:left="228"/>
              <w:jc w:val="center"/>
              <w:rPr>
                <w:rFonts w:ascii="Times New Roman" w:hAnsi="Times New Roman" w:cs="Times New Roman"/>
                <w:sz w:val="28"/>
                <w:szCs w:val="28"/>
                <w:lang w:val="ru-RU"/>
              </w:rPr>
            </w:pPr>
            <w:r w:rsidRPr="005F23B5">
              <w:rPr>
                <w:rFonts w:ascii="Times New Roman" w:hAnsi="Times New Roman" w:cs="Times New Roman"/>
                <w:sz w:val="28"/>
                <w:szCs w:val="28"/>
                <w:lang w:val="ru-RU"/>
              </w:rPr>
              <w:t>68</w:t>
            </w:r>
          </w:p>
        </w:tc>
        <w:tc>
          <w:tcPr>
            <w:tcW w:w="1134" w:type="dxa"/>
          </w:tcPr>
          <w:p w:rsidR="00E056BF" w:rsidRPr="005F23B5" w:rsidRDefault="00E056BF" w:rsidP="003A3C51">
            <w:pPr>
              <w:pStyle w:val="TableParagraph"/>
              <w:ind w:left="228"/>
              <w:jc w:val="center"/>
              <w:rPr>
                <w:rFonts w:ascii="Times New Roman" w:hAnsi="Times New Roman" w:cs="Times New Roman"/>
                <w:sz w:val="28"/>
                <w:szCs w:val="28"/>
                <w:lang w:val="ru-RU"/>
              </w:rPr>
            </w:pPr>
            <w:r w:rsidRPr="005F23B5">
              <w:rPr>
                <w:rFonts w:ascii="Times New Roman" w:hAnsi="Times New Roman" w:cs="Times New Roman"/>
                <w:sz w:val="28"/>
                <w:szCs w:val="28"/>
                <w:lang w:val="ru-RU"/>
              </w:rPr>
              <w:t>68</w:t>
            </w:r>
          </w:p>
        </w:tc>
      </w:tr>
      <w:tr w:rsidR="00E056BF" w:rsidRPr="00E72B40" w:rsidTr="003A3C51">
        <w:trPr>
          <w:trHeight w:val="255"/>
        </w:trPr>
        <w:tc>
          <w:tcPr>
            <w:tcW w:w="2874" w:type="dxa"/>
            <w:vMerge/>
          </w:tcPr>
          <w:p w:rsidR="00E056BF" w:rsidRPr="00E72B40" w:rsidRDefault="00E056BF" w:rsidP="003A3C51">
            <w:pPr>
              <w:rPr>
                <w:sz w:val="28"/>
                <w:szCs w:val="28"/>
              </w:rPr>
            </w:pPr>
          </w:p>
        </w:tc>
        <w:tc>
          <w:tcPr>
            <w:tcW w:w="2855" w:type="dxa"/>
            <w:vAlign w:val="center"/>
          </w:tcPr>
          <w:p w:rsidR="00E056BF" w:rsidRPr="0028084E" w:rsidRDefault="00E056BF" w:rsidP="003A3C51">
            <w:pPr>
              <w:jc w:val="both"/>
              <w:rPr>
                <w:rFonts w:ascii="Times New Roman" w:hAnsi="Times New Roman" w:cs="Times New Roman"/>
                <w:color w:val="000000"/>
                <w:sz w:val="28"/>
                <w:szCs w:val="28"/>
              </w:rPr>
            </w:pPr>
            <w:proofErr w:type="spellStart"/>
            <w:r w:rsidRPr="0028084E">
              <w:rPr>
                <w:rFonts w:ascii="Times New Roman" w:hAnsi="Times New Roman" w:cs="Times New Roman"/>
                <w:color w:val="000000"/>
                <w:sz w:val="28"/>
                <w:szCs w:val="28"/>
              </w:rPr>
              <w:t>Экономика</w:t>
            </w:r>
            <w:proofErr w:type="spellEnd"/>
            <w:r w:rsidRPr="0028084E">
              <w:rPr>
                <w:rFonts w:ascii="Times New Roman" w:hAnsi="Times New Roman" w:cs="Times New Roman"/>
                <w:color w:val="000000"/>
                <w:sz w:val="28"/>
                <w:szCs w:val="28"/>
              </w:rPr>
              <w:t xml:space="preserve"> </w:t>
            </w:r>
          </w:p>
        </w:tc>
        <w:tc>
          <w:tcPr>
            <w:tcW w:w="1417" w:type="dxa"/>
          </w:tcPr>
          <w:p w:rsidR="00E056BF" w:rsidRPr="005F23B5" w:rsidRDefault="00E056BF" w:rsidP="003A3C51">
            <w:pPr>
              <w:jc w:val="center"/>
              <w:rPr>
                <w:rFonts w:ascii="Times New Roman" w:hAnsi="Times New Roman" w:cs="Times New Roman"/>
              </w:rPr>
            </w:pPr>
            <w:r w:rsidRPr="005F23B5">
              <w:rPr>
                <w:rFonts w:ascii="Times New Roman" w:hAnsi="Times New Roman" w:cs="Times New Roman"/>
                <w:sz w:val="28"/>
                <w:szCs w:val="28"/>
                <w:lang w:val="ru-RU"/>
              </w:rPr>
              <w:t>ЭК</w:t>
            </w:r>
          </w:p>
        </w:tc>
        <w:tc>
          <w:tcPr>
            <w:tcW w:w="1418" w:type="dxa"/>
          </w:tcPr>
          <w:p w:rsidR="00E056BF" w:rsidRPr="005F23B5" w:rsidRDefault="00E056BF" w:rsidP="003A3C51">
            <w:pPr>
              <w:pStyle w:val="TableParagraph"/>
              <w:ind w:left="228"/>
              <w:jc w:val="center"/>
              <w:rPr>
                <w:rFonts w:ascii="Times New Roman" w:hAnsi="Times New Roman" w:cs="Times New Roman"/>
                <w:sz w:val="28"/>
                <w:szCs w:val="28"/>
                <w:lang w:val="ru-RU"/>
              </w:rPr>
            </w:pPr>
            <w:r w:rsidRPr="005F23B5">
              <w:rPr>
                <w:rFonts w:ascii="Times New Roman" w:hAnsi="Times New Roman" w:cs="Times New Roman"/>
                <w:sz w:val="28"/>
                <w:szCs w:val="28"/>
                <w:lang w:val="ru-RU"/>
              </w:rPr>
              <w:t>34</w:t>
            </w:r>
          </w:p>
        </w:tc>
        <w:tc>
          <w:tcPr>
            <w:tcW w:w="1134" w:type="dxa"/>
          </w:tcPr>
          <w:p w:rsidR="00E056BF" w:rsidRPr="005F23B5" w:rsidRDefault="00E056BF" w:rsidP="003A3C51">
            <w:pPr>
              <w:pStyle w:val="TableParagraph"/>
              <w:ind w:left="228"/>
              <w:jc w:val="center"/>
              <w:rPr>
                <w:rFonts w:ascii="Times New Roman" w:hAnsi="Times New Roman" w:cs="Times New Roman"/>
                <w:sz w:val="28"/>
                <w:szCs w:val="28"/>
                <w:lang w:val="ru-RU"/>
              </w:rPr>
            </w:pPr>
            <w:r w:rsidRPr="005F23B5">
              <w:rPr>
                <w:rFonts w:ascii="Times New Roman" w:hAnsi="Times New Roman" w:cs="Times New Roman"/>
                <w:sz w:val="28"/>
                <w:szCs w:val="28"/>
                <w:lang w:val="ru-RU"/>
              </w:rPr>
              <w:t>34</w:t>
            </w:r>
          </w:p>
        </w:tc>
      </w:tr>
      <w:tr w:rsidR="00E056BF" w:rsidRPr="00E72B40" w:rsidTr="003A3C51">
        <w:trPr>
          <w:trHeight w:val="255"/>
        </w:trPr>
        <w:tc>
          <w:tcPr>
            <w:tcW w:w="2874" w:type="dxa"/>
            <w:vMerge/>
          </w:tcPr>
          <w:p w:rsidR="00E056BF" w:rsidRPr="00E72B40" w:rsidRDefault="00E056BF" w:rsidP="003A3C51">
            <w:pPr>
              <w:rPr>
                <w:sz w:val="28"/>
                <w:szCs w:val="28"/>
              </w:rPr>
            </w:pPr>
          </w:p>
        </w:tc>
        <w:tc>
          <w:tcPr>
            <w:tcW w:w="2855" w:type="dxa"/>
          </w:tcPr>
          <w:p w:rsidR="00E056BF" w:rsidRPr="0028084E" w:rsidRDefault="00E056BF" w:rsidP="003A3C51">
            <w:pPr>
              <w:pStyle w:val="TableParagraph"/>
              <w:ind w:right="225"/>
              <w:jc w:val="both"/>
              <w:rPr>
                <w:rFonts w:ascii="Times New Roman" w:hAnsi="Times New Roman" w:cs="Times New Roman"/>
                <w:sz w:val="28"/>
                <w:szCs w:val="28"/>
                <w:lang w:val="ru-RU"/>
              </w:rPr>
            </w:pPr>
            <w:r w:rsidRPr="0028084E">
              <w:rPr>
                <w:rFonts w:ascii="Times New Roman" w:hAnsi="Times New Roman" w:cs="Times New Roman"/>
                <w:sz w:val="28"/>
                <w:szCs w:val="28"/>
                <w:lang w:val="ru-RU"/>
              </w:rPr>
              <w:t>Русский язык</w:t>
            </w:r>
          </w:p>
        </w:tc>
        <w:tc>
          <w:tcPr>
            <w:tcW w:w="1417" w:type="dxa"/>
          </w:tcPr>
          <w:p w:rsidR="00E056BF" w:rsidRPr="005F23B5" w:rsidRDefault="00E056BF" w:rsidP="003A3C51">
            <w:pPr>
              <w:jc w:val="center"/>
              <w:rPr>
                <w:rFonts w:ascii="Times New Roman" w:hAnsi="Times New Roman" w:cs="Times New Roman"/>
              </w:rPr>
            </w:pPr>
            <w:r w:rsidRPr="005F23B5">
              <w:rPr>
                <w:rFonts w:ascii="Times New Roman" w:hAnsi="Times New Roman" w:cs="Times New Roman"/>
                <w:sz w:val="28"/>
                <w:szCs w:val="28"/>
                <w:lang w:val="ru-RU"/>
              </w:rPr>
              <w:t>ЭК</w:t>
            </w:r>
          </w:p>
        </w:tc>
        <w:tc>
          <w:tcPr>
            <w:tcW w:w="1418" w:type="dxa"/>
          </w:tcPr>
          <w:p w:rsidR="00E056BF" w:rsidRPr="005F23B5" w:rsidRDefault="00E056BF" w:rsidP="003A3C51">
            <w:pPr>
              <w:pStyle w:val="TableParagraph"/>
              <w:ind w:left="228"/>
              <w:jc w:val="center"/>
              <w:rPr>
                <w:rFonts w:ascii="Times New Roman" w:hAnsi="Times New Roman" w:cs="Times New Roman"/>
                <w:sz w:val="28"/>
                <w:szCs w:val="28"/>
                <w:lang w:val="ru-RU"/>
              </w:rPr>
            </w:pPr>
            <w:r w:rsidRPr="005F23B5">
              <w:rPr>
                <w:rFonts w:ascii="Times New Roman" w:hAnsi="Times New Roman" w:cs="Times New Roman"/>
                <w:sz w:val="28"/>
                <w:szCs w:val="28"/>
                <w:lang w:val="ru-RU"/>
              </w:rPr>
              <w:t>34</w:t>
            </w:r>
          </w:p>
        </w:tc>
        <w:tc>
          <w:tcPr>
            <w:tcW w:w="1134" w:type="dxa"/>
          </w:tcPr>
          <w:p w:rsidR="00E056BF" w:rsidRPr="005F23B5" w:rsidRDefault="00E056BF" w:rsidP="003A3C51">
            <w:pPr>
              <w:pStyle w:val="TableParagraph"/>
              <w:ind w:left="228"/>
              <w:jc w:val="center"/>
              <w:rPr>
                <w:rFonts w:ascii="Times New Roman" w:hAnsi="Times New Roman" w:cs="Times New Roman"/>
                <w:sz w:val="28"/>
                <w:szCs w:val="28"/>
                <w:lang w:val="ru-RU"/>
              </w:rPr>
            </w:pPr>
            <w:r w:rsidRPr="005F23B5">
              <w:rPr>
                <w:rFonts w:ascii="Times New Roman" w:hAnsi="Times New Roman" w:cs="Times New Roman"/>
                <w:sz w:val="28"/>
                <w:szCs w:val="28"/>
                <w:lang w:val="ru-RU"/>
              </w:rPr>
              <w:t>34</w:t>
            </w:r>
          </w:p>
        </w:tc>
      </w:tr>
      <w:tr w:rsidR="00E056BF" w:rsidRPr="00E72B40" w:rsidTr="003A3C51">
        <w:trPr>
          <w:trHeight w:val="255"/>
        </w:trPr>
        <w:tc>
          <w:tcPr>
            <w:tcW w:w="2874" w:type="dxa"/>
            <w:vMerge/>
          </w:tcPr>
          <w:p w:rsidR="00E056BF" w:rsidRPr="00E72B40" w:rsidRDefault="00E056BF" w:rsidP="003A3C51">
            <w:pPr>
              <w:rPr>
                <w:sz w:val="28"/>
                <w:szCs w:val="28"/>
              </w:rPr>
            </w:pPr>
          </w:p>
        </w:tc>
        <w:tc>
          <w:tcPr>
            <w:tcW w:w="2855" w:type="dxa"/>
          </w:tcPr>
          <w:p w:rsidR="00E056BF" w:rsidRPr="00E056BF" w:rsidRDefault="00E056BF" w:rsidP="003A3C51">
            <w:pPr>
              <w:pStyle w:val="TableParagraph"/>
              <w:ind w:right="225"/>
              <w:jc w:val="both"/>
              <w:rPr>
                <w:rFonts w:ascii="Times New Roman" w:hAnsi="Times New Roman" w:cs="Times New Roman"/>
                <w:sz w:val="28"/>
                <w:szCs w:val="28"/>
                <w:lang w:val="ru-RU"/>
              </w:rPr>
            </w:pPr>
            <w:r w:rsidRPr="00E056BF">
              <w:rPr>
                <w:rFonts w:ascii="Times New Roman" w:hAnsi="Times New Roman" w:cs="Times New Roman"/>
                <w:sz w:val="28"/>
                <w:szCs w:val="28"/>
                <w:lang w:val="ru-RU"/>
              </w:rPr>
              <w:t>География</w:t>
            </w:r>
          </w:p>
        </w:tc>
        <w:tc>
          <w:tcPr>
            <w:tcW w:w="1417" w:type="dxa"/>
          </w:tcPr>
          <w:p w:rsidR="00E056BF" w:rsidRPr="005F23B5" w:rsidRDefault="00E056BF" w:rsidP="00050DC3">
            <w:pPr>
              <w:jc w:val="center"/>
              <w:rPr>
                <w:rFonts w:ascii="Times New Roman" w:hAnsi="Times New Roman" w:cs="Times New Roman"/>
              </w:rPr>
            </w:pPr>
            <w:r w:rsidRPr="005F23B5">
              <w:rPr>
                <w:rFonts w:ascii="Times New Roman" w:hAnsi="Times New Roman" w:cs="Times New Roman"/>
                <w:sz w:val="28"/>
                <w:szCs w:val="28"/>
                <w:lang w:val="ru-RU"/>
              </w:rPr>
              <w:t>ЭК</w:t>
            </w:r>
          </w:p>
        </w:tc>
        <w:tc>
          <w:tcPr>
            <w:tcW w:w="1418" w:type="dxa"/>
          </w:tcPr>
          <w:p w:rsidR="00E056BF" w:rsidRPr="005F23B5" w:rsidRDefault="00E056BF" w:rsidP="00050DC3">
            <w:pPr>
              <w:pStyle w:val="TableParagraph"/>
              <w:ind w:left="228"/>
              <w:jc w:val="center"/>
              <w:rPr>
                <w:rFonts w:ascii="Times New Roman" w:hAnsi="Times New Roman" w:cs="Times New Roman"/>
                <w:sz w:val="28"/>
                <w:szCs w:val="28"/>
                <w:lang w:val="ru-RU"/>
              </w:rPr>
            </w:pPr>
            <w:r w:rsidRPr="005F23B5">
              <w:rPr>
                <w:rFonts w:ascii="Times New Roman" w:hAnsi="Times New Roman" w:cs="Times New Roman"/>
                <w:sz w:val="28"/>
                <w:szCs w:val="28"/>
                <w:lang w:val="ru-RU"/>
              </w:rPr>
              <w:t>34</w:t>
            </w:r>
          </w:p>
        </w:tc>
        <w:tc>
          <w:tcPr>
            <w:tcW w:w="1134" w:type="dxa"/>
          </w:tcPr>
          <w:p w:rsidR="00E056BF" w:rsidRPr="005F23B5" w:rsidRDefault="00E056BF" w:rsidP="00050DC3">
            <w:pPr>
              <w:pStyle w:val="TableParagraph"/>
              <w:ind w:left="228"/>
              <w:jc w:val="center"/>
              <w:rPr>
                <w:rFonts w:ascii="Times New Roman" w:hAnsi="Times New Roman" w:cs="Times New Roman"/>
                <w:sz w:val="28"/>
                <w:szCs w:val="28"/>
                <w:lang w:val="ru-RU"/>
              </w:rPr>
            </w:pPr>
            <w:r w:rsidRPr="005F23B5">
              <w:rPr>
                <w:rFonts w:ascii="Times New Roman" w:hAnsi="Times New Roman" w:cs="Times New Roman"/>
                <w:sz w:val="28"/>
                <w:szCs w:val="28"/>
                <w:lang w:val="ru-RU"/>
              </w:rPr>
              <w:t>34</w:t>
            </w:r>
          </w:p>
        </w:tc>
      </w:tr>
      <w:tr w:rsidR="00E056BF" w:rsidRPr="00E72B40" w:rsidTr="003A3C51">
        <w:trPr>
          <w:trHeight w:val="255"/>
        </w:trPr>
        <w:tc>
          <w:tcPr>
            <w:tcW w:w="2874" w:type="dxa"/>
            <w:vMerge/>
          </w:tcPr>
          <w:p w:rsidR="00E056BF" w:rsidRPr="00E72B40" w:rsidRDefault="00E056BF" w:rsidP="003A3C51">
            <w:pPr>
              <w:rPr>
                <w:sz w:val="28"/>
                <w:szCs w:val="28"/>
              </w:rPr>
            </w:pPr>
          </w:p>
        </w:tc>
        <w:tc>
          <w:tcPr>
            <w:tcW w:w="2855" w:type="dxa"/>
          </w:tcPr>
          <w:p w:rsidR="00E056BF" w:rsidRPr="00E056BF" w:rsidRDefault="00E056BF" w:rsidP="003A3C51">
            <w:pPr>
              <w:pStyle w:val="TableParagraph"/>
              <w:ind w:right="225"/>
              <w:jc w:val="both"/>
              <w:rPr>
                <w:rFonts w:ascii="Times New Roman" w:hAnsi="Times New Roman" w:cs="Times New Roman"/>
                <w:sz w:val="28"/>
                <w:szCs w:val="28"/>
                <w:lang w:val="ru-RU"/>
              </w:rPr>
            </w:pPr>
            <w:r w:rsidRPr="00E056BF">
              <w:rPr>
                <w:rFonts w:ascii="Times New Roman" w:hAnsi="Times New Roman" w:cs="Times New Roman"/>
                <w:sz w:val="28"/>
                <w:szCs w:val="28"/>
                <w:lang w:val="ru-RU"/>
              </w:rPr>
              <w:t>Английский язык</w:t>
            </w:r>
          </w:p>
        </w:tc>
        <w:tc>
          <w:tcPr>
            <w:tcW w:w="1417" w:type="dxa"/>
          </w:tcPr>
          <w:p w:rsidR="00E056BF" w:rsidRPr="005F23B5" w:rsidRDefault="00E056BF" w:rsidP="00050DC3">
            <w:pPr>
              <w:jc w:val="center"/>
              <w:rPr>
                <w:rFonts w:ascii="Times New Roman" w:hAnsi="Times New Roman" w:cs="Times New Roman"/>
              </w:rPr>
            </w:pPr>
            <w:r w:rsidRPr="005F23B5">
              <w:rPr>
                <w:rFonts w:ascii="Times New Roman" w:hAnsi="Times New Roman" w:cs="Times New Roman"/>
                <w:sz w:val="28"/>
                <w:szCs w:val="28"/>
                <w:lang w:val="ru-RU"/>
              </w:rPr>
              <w:t>ЭК</w:t>
            </w:r>
          </w:p>
        </w:tc>
        <w:tc>
          <w:tcPr>
            <w:tcW w:w="1418" w:type="dxa"/>
          </w:tcPr>
          <w:p w:rsidR="00E056BF" w:rsidRPr="005F23B5" w:rsidRDefault="00E056BF" w:rsidP="00050DC3">
            <w:pPr>
              <w:pStyle w:val="TableParagraph"/>
              <w:ind w:left="228"/>
              <w:jc w:val="center"/>
              <w:rPr>
                <w:rFonts w:ascii="Times New Roman" w:hAnsi="Times New Roman" w:cs="Times New Roman"/>
                <w:sz w:val="28"/>
                <w:szCs w:val="28"/>
                <w:lang w:val="ru-RU"/>
              </w:rPr>
            </w:pPr>
            <w:r w:rsidRPr="005F23B5">
              <w:rPr>
                <w:rFonts w:ascii="Times New Roman" w:hAnsi="Times New Roman" w:cs="Times New Roman"/>
                <w:sz w:val="28"/>
                <w:szCs w:val="28"/>
                <w:lang w:val="ru-RU"/>
              </w:rPr>
              <w:t>34</w:t>
            </w:r>
          </w:p>
        </w:tc>
        <w:tc>
          <w:tcPr>
            <w:tcW w:w="1134" w:type="dxa"/>
          </w:tcPr>
          <w:p w:rsidR="00E056BF" w:rsidRPr="005F23B5" w:rsidRDefault="00E056BF" w:rsidP="00050DC3">
            <w:pPr>
              <w:pStyle w:val="TableParagraph"/>
              <w:ind w:left="228"/>
              <w:jc w:val="center"/>
              <w:rPr>
                <w:rFonts w:ascii="Times New Roman" w:hAnsi="Times New Roman" w:cs="Times New Roman"/>
                <w:sz w:val="28"/>
                <w:szCs w:val="28"/>
                <w:lang w:val="ru-RU"/>
              </w:rPr>
            </w:pPr>
            <w:r w:rsidRPr="005F23B5">
              <w:rPr>
                <w:rFonts w:ascii="Times New Roman" w:hAnsi="Times New Roman" w:cs="Times New Roman"/>
                <w:sz w:val="28"/>
                <w:szCs w:val="28"/>
                <w:lang w:val="ru-RU"/>
              </w:rPr>
              <w:t>34</w:t>
            </w:r>
          </w:p>
        </w:tc>
      </w:tr>
      <w:tr w:rsidR="00BF538F" w:rsidRPr="00E72B40" w:rsidTr="003A3C51">
        <w:trPr>
          <w:trHeight w:val="255"/>
        </w:trPr>
        <w:tc>
          <w:tcPr>
            <w:tcW w:w="2874" w:type="dxa"/>
          </w:tcPr>
          <w:p w:rsidR="00BF538F" w:rsidRPr="00E72B40" w:rsidRDefault="00BF538F" w:rsidP="003A3C51">
            <w:pPr>
              <w:rPr>
                <w:sz w:val="28"/>
                <w:szCs w:val="28"/>
              </w:rPr>
            </w:pPr>
          </w:p>
        </w:tc>
        <w:tc>
          <w:tcPr>
            <w:tcW w:w="2855" w:type="dxa"/>
          </w:tcPr>
          <w:p w:rsidR="00BF538F" w:rsidRPr="00BF538F" w:rsidRDefault="00BF538F" w:rsidP="00BF538F">
            <w:pPr>
              <w:pStyle w:val="TableParagraph"/>
              <w:ind w:right="225"/>
              <w:jc w:val="both"/>
              <w:rPr>
                <w:rFonts w:ascii="Times New Roman" w:hAnsi="Times New Roman" w:cs="Times New Roman"/>
                <w:sz w:val="28"/>
                <w:szCs w:val="28"/>
                <w:lang w:val="ru-RU"/>
              </w:rPr>
            </w:pPr>
            <w:r w:rsidRPr="00BF538F">
              <w:rPr>
                <w:rFonts w:ascii="Times New Roman" w:hAnsi="Times New Roman" w:cs="Times New Roman"/>
                <w:sz w:val="28"/>
                <w:szCs w:val="28"/>
                <w:lang w:val="ru-RU"/>
              </w:rPr>
              <w:t>Немецкий язык</w:t>
            </w:r>
          </w:p>
        </w:tc>
        <w:tc>
          <w:tcPr>
            <w:tcW w:w="1417" w:type="dxa"/>
          </w:tcPr>
          <w:p w:rsidR="00BF538F" w:rsidRPr="00BF538F" w:rsidRDefault="00BF538F" w:rsidP="00BF538F">
            <w:pPr>
              <w:jc w:val="center"/>
              <w:rPr>
                <w:sz w:val="28"/>
                <w:szCs w:val="28"/>
                <w:lang w:val="ru-RU"/>
              </w:rPr>
            </w:pPr>
            <w:r>
              <w:rPr>
                <w:sz w:val="28"/>
                <w:szCs w:val="28"/>
                <w:lang w:val="ru-RU"/>
              </w:rPr>
              <w:t>ЭК</w:t>
            </w:r>
          </w:p>
        </w:tc>
        <w:tc>
          <w:tcPr>
            <w:tcW w:w="1418" w:type="dxa"/>
          </w:tcPr>
          <w:p w:rsidR="00BF538F" w:rsidRPr="00BF538F" w:rsidRDefault="00BF538F" w:rsidP="00050DC3">
            <w:pPr>
              <w:pStyle w:val="TableParagraph"/>
              <w:ind w:left="228"/>
              <w:jc w:val="center"/>
              <w:rPr>
                <w:sz w:val="28"/>
                <w:szCs w:val="28"/>
                <w:lang w:val="ru-RU"/>
              </w:rPr>
            </w:pPr>
            <w:r>
              <w:rPr>
                <w:sz w:val="28"/>
                <w:szCs w:val="28"/>
                <w:lang w:val="ru-RU"/>
              </w:rPr>
              <w:t>34</w:t>
            </w:r>
          </w:p>
        </w:tc>
        <w:tc>
          <w:tcPr>
            <w:tcW w:w="1134" w:type="dxa"/>
          </w:tcPr>
          <w:p w:rsidR="00BF538F" w:rsidRPr="00BF538F" w:rsidRDefault="00BF538F" w:rsidP="00050DC3">
            <w:pPr>
              <w:pStyle w:val="TableParagraph"/>
              <w:ind w:left="228"/>
              <w:jc w:val="center"/>
              <w:rPr>
                <w:sz w:val="28"/>
                <w:szCs w:val="28"/>
                <w:lang w:val="ru-RU"/>
              </w:rPr>
            </w:pPr>
            <w:r>
              <w:rPr>
                <w:sz w:val="28"/>
                <w:szCs w:val="28"/>
                <w:lang w:val="ru-RU"/>
              </w:rPr>
              <w:t>34</w:t>
            </w:r>
          </w:p>
        </w:tc>
      </w:tr>
      <w:tr w:rsidR="00BF538F" w:rsidRPr="00E72B40" w:rsidTr="003A3C51">
        <w:trPr>
          <w:trHeight w:val="255"/>
        </w:trPr>
        <w:tc>
          <w:tcPr>
            <w:tcW w:w="2874" w:type="dxa"/>
            <w:shd w:val="clear" w:color="auto" w:fill="F2DBDB" w:themeFill="accent2" w:themeFillTint="33"/>
          </w:tcPr>
          <w:p w:rsidR="00BF538F" w:rsidRPr="00E72B40" w:rsidRDefault="00BF538F" w:rsidP="003A3C51">
            <w:pPr>
              <w:rPr>
                <w:rFonts w:ascii="Times New Roman" w:hAnsi="Times New Roman" w:cs="Times New Roman"/>
                <w:b/>
                <w:sz w:val="28"/>
                <w:szCs w:val="28"/>
                <w:lang w:val="ru-RU"/>
              </w:rPr>
            </w:pPr>
            <w:r>
              <w:rPr>
                <w:rFonts w:ascii="Times New Roman" w:hAnsi="Times New Roman" w:cs="Times New Roman"/>
                <w:b/>
                <w:sz w:val="28"/>
                <w:szCs w:val="28"/>
                <w:lang w:val="ru-RU"/>
              </w:rPr>
              <w:t>Итого</w:t>
            </w:r>
          </w:p>
        </w:tc>
        <w:tc>
          <w:tcPr>
            <w:tcW w:w="2855" w:type="dxa"/>
            <w:shd w:val="clear" w:color="auto" w:fill="F2DBDB" w:themeFill="accent2" w:themeFillTint="33"/>
          </w:tcPr>
          <w:p w:rsidR="00BF538F" w:rsidRPr="00E72B40" w:rsidRDefault="00BF538F" w:rsidP="003A3C51">
            <w:pPr>
              <w:pStyle w:val="TableParagraph"/>
              <w:ind w:left="105" w:right="225"/>
              <w:rPr>
                <w:rFonts w:ascii="Times New Roman" w:hAnsi="Times New Roman" w:cs="Times New Roman"/>
                <w:b/>
                <w:sz w:val="28"/>
                <w:szCs w:val="28"/>
              </w:rPr>
            </w:pPr>
          </w:p>
        </w:tc>
        <w:tc>
          <w:tcPr>
            <w:tcW w:w="1417" w:type="dxa"/>
            <w:shd w:val="clear" w:color="auto" w:fill="F2DBDB" w:themeFill="accent2" w:themeFillTint="33"/>
          </w:tcPr>
          <w:p w:rsidR="00BF538F" w:rsidRPr="00E72B40" w:rsidRDefault="00BF538F" w:rsidP="003A3C51">
            <w:pPr>
              <w:jc w:val="center"/>
              <w:rPr>
                <w:rFonts w:ascii="Times New Roman" w:hAnsi="Times New Roman" w:cs="Times New Roman"/>
                <w:b/>
                <w:sz w:val="28"/>
                <w:szCs w:val="28"/>
              </w:rPr>
            </w:pPr>
          </w:p>
        </w:tc>
        <w:tc>
          <w:tcPr>
            <w:tcW w:w="1418" w:type="dxa"/>
            <w:shd w:val="clear" w:color="auto" w:fill="F2DBDB" w:themeFill="accent2" w:themeFillTint="33"/>
          </w:tcPr>
          <w:p w:rsidR="00BF538F" w:rsidRPr="00E72B40" w:rsidRDefault="00BF538F" w:rsidP="00BF538F">
            <w:pPr>
              <w:pStyle w:val="TableParagraph"/>
              <w:ind w:left="228"/>
              <w:jc w:val="center"/>
              <w:rPr>
                <w:rFonts w:ascii="Times New Roman" w:hAnsi="Times New Roman" w:cs="Times New Roman"/>
                <w:b/>
                <w:sz w:val="28"/>
                <w:szCs w:val="28"/>
                <w:lang w:val="ru-RU"/>
              </w:rPr>
            </w:pPr>
            <w:r>
              <w:rPr>
                <w:rFonts w:ascii="Times New Roman" w:hAnsi="Times New Roman" w:cs="Times New Roman"/>
                <w:b/>
                <w:sz w:val="28"/>
                <w:szCs w:val="28"/>
                <w:lang w:val="ru-RU"/>
              </w:rPr>
              <w:t>1564</w:t>
            </w:r>
          </w:p>
        </w:tc>
        <w:tc>
          <w:tcPr>
            <w:tcW w:w="1134" w:type="dxa"/>
            <w:shd w:val="clear" w:color="auto" w:fill="F2DBDB" w:themeFill="accent2" w:themeFillTint="33"/>
          </w:tcPr>
          <w:p w:rsidR="00BF538F" w:rsidRPr="00E72B40" w:rsidRDefault="00BF538F" w:rsidP="00BF538F">
            <w:pPr>
              <w:pStyle w:val="TableParagraph"/>
              <w:ind w:left="228"/>
              <w:jc w:val="center"/>
              <w:rPr>
                <w:rFonts w:ascii="Times New Roman" w:hAnsi="Times New Roman" w:cs="Times New Roman"/>
                <w:b/>
                <w:sz w:val="28"/>
                <w:szCs w:val="28"/>
                <w:lang w:val="ru-RU"/>
              </w:rPr>
            </w:pPr>
            <w:r>
              <w:rPr>
                <w:rFonts w:ascii="Times New Roman" w:hAnsi="Times New Roman" w:cs="Times New Roman"/>
                <w:b/>
                <w:sz w:val="28"/>
                <w:szCs w:val="28"/>
                <w:lang w:val="ru-RU"/>
              </w:rPr>
              <w:t>1564</w:t>
            </w:r>
          </w:p>
        </w:tc>
      </w:tr>
    </w:tbl>
    <w:p w:rsidR="00BC26DB" w:rsidRDefault="00BC26DB" w:rsidP="00BC26DB">
      <w:pPr>
        <w:ind w:left="1380" w:right="1378" w:firstLine="4"/>
        <w:jc w:val="center"/>
        <w:rPr>
          <w:b/>
          <w:sz w:val="28"/>
          <w:szCs w:val="28"/>
        </w:rPr>
      </w:pPr>
      <w:r w:rsidRPr="00E17F96">
        <w:rPr>
          <w:rFonts w:eastAsia="Calibri"/>
          <w:b/>
          <w:color w:val="000000"/>
          <w:sz w:val="28"/>
          <w:szCs w:val="28"/>
          <w:lang w:bidi="ru-RU"/>
        </w:rPr>
        <w:lastRenderedPageBreak/>
        <w:t xml:space="preserve">НЕДЕЛЬНЫЙ </w:t>
      </w:r>
      <w:r w:rsidRPr="00DB5C7D">
        <w:rPr>
          <w:b/>
          <w:sz w:val="28"/>
          <w:szCs w:val="28"/>
        </w:rPr>
        <w:t xml:space="preserve">УЧЕБНЫЙ ПЛАН </w:t>
      </w:r>
    </w:p>
    <w:p w:rsidR="00BC26DB" w:rsidRPr="00DE4E09" w:rsidRDefault="00434BA7" w:rsidP="00DE4E09">
      <w:pPr>
        <w:ind w:left="1380" w:right="1378" w:firstLine="4"/>
        <w:jc w:val="center"/>
        <w:rPr>
          <w:b/>
          <w:sz w:val="28"/>
          <w:szCs w:val="28"/>
        </w:rPr>
      </w:pPr>
      <w:r>
        <w:rPr>
          <w:b/>
          <w:sz w:val="28"/>
          <w:szCs w:val="28"/>
        </w:rPr>
        <w:t>для 11</w:t>
      </w:r>
      <w:r w:rsidR="00BC26DB" w:rsidRPr="00DB5C7D">
        <w:rPr>
          <w:b/>
          <w:sz w:val="28"/>
          <w:szCs w:val="28"/>
        </w:rPr>
        <w:t xml:space="preserve">а класса универсального профиля обучения (ФГОС СОО) </w:t>
      </w:r>
      <w:r w:rsidR="00DE4E09">
        <w:rPr>
          <w:b/>
          <w:sz w:val="28"/>
          <w:szCs w:val="28"/>
        </w:rPr>
        <w:t xml:space="preserve"> </w:t>
      </w:r>
      <w:r w:rsidR="00BC26DB" w:rsidRPr="00475DE4">
        <w:rPr>
          <w:rFonts w:eastAsia="Calibri"/>
          <w:b/>
          <w:color w:val="000000"/>
          <w:sz w:val="28"/>
          <w:szCs w:val="28"/>
        </w:rPr>
        <w:t>(шестидневная учебная неделя)</w:t>
      </w:r>
    </w:p>
    <w:p w:rsidR="00DE4E09" w:rsidRPr="00DB5C7D" w:rsidRDefault="00DE4E09" w:rsidP="00DE4E09">
      <w:pPr>
        <w:ind w:right="1378"/>
        <w:rPr>
          <w:b/>
          <w:sz w:val="28"/>
          <w:szCs w:val="28"/>
        </w:rPr>
      </w:pPr>
    </w:p>
    <w:tbl>
      <w:tblPr>
        <w:tblStyle w:val="TableNormal"/>
        <w:tblW w:w="9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4"/>
        <w:gridCol w:w="2855"/>
        <w:gridCol w:w="1417"/>
        <w:gridCol w:w="1418"/>
        <w:gridCol w:w="1134"/>
      </w:tblGrid>
      <w:tr w:rsidR="00DE4E09" w:rsidRPr="00842A6D" w:rsidTr="00050DC3">
        <w:trPr>
          <w:trHeight w:val="627"/>
        </w:trPr>
        <w:tc>
          <w:tcPr>
            <w:tcW w:w="2874" w:type="dxa"/>
          </w:tcPr>
          <w:p w:rsidR="00DE4E09" w:rsidRPr="00E17F96" w:rsidRDefault="00DE4E09" w:rsidP="00050DC3">
            <w:pPr>
              <w:pStyle w:val="TableParagraph"/>
              <w:ind w:left="245"/>
              <w:jc w:val="center"/>
              <w:rPr>
                <w:rFonts w:ascii="Times New Roman" w:hAnsi="Times New Roman" w:cs="Times New Roman"/>
                <w:sz w:val="28"/>
                <w:szCs w:val="28"/>
              </w:rPr>
            </w:pPr>
            <w:proofErr w:type="spellStart"/>
            <w:r w:rsidRPr="00E17F96">
              <w:rPr>
                <w:rFonts w:ascii="Times New Roman" w:hAnsi="Times New Roman" w:cs="Times New Roman"/>
                <w:sz w:val="28"/>
                <w:szCs w:val="28"/>
              </w:rPr>
              <w:t>Предметная</w:t>
            </w:r>
            <w:proofErr w:type="spellEnd"/>
            <w:r w:rsidRPr="00E17F96">
              <w:rPr>
                <w:rFonts w:ascii="Times New Roman" w:hAnsi="Times New Roman" w:cs="Times New Roman"/>
                <w:sz w:val="28"/>
                <w:szCs w:val="28"/>
              </w:rPr>
              <w:t xml:space="preserve"> </w:t>
            </w:r>
            <w:proofErr w:type="spellStart"/>
            <w:r w:rsidRPr="00E17F96">
              <w:rPr>
                <w:rFonts w:ascii="Times New Roman" w:hAnsi="Times New Roman" w:cs="Times New Roman"/>
                <w:sz w:val="28"/>
                <w:szCs w:val="28"/>
              </w:rPr>
              <w:t>область</w:t>
            </w:r>
            <w:proofErr w:type="spellEnd"/>
          </w:p>
        </w:tc>
        <w:tc>
          <w:tcPr>
            <w:tcW w:w="2855" w:type="dxa"/>
          </w:tcPr>
          <w:p w:rsidR="00DE4E09" w:rsidRPr="00E17F96" w:rsidRDefault="00DE4E09" w:rsidP="00050DC3">
            <w:pPr>
              <w:pStyle w:val="TableParagraph"/>
              <w:ind w:left="225"/>
              <w:jc w:val="center"/>
              <w:rPr>
                <w:rFonts w:ascii="Times New Roman" w:hAnsi="Times New Roman" w:cs="Times New Roman"/>
                <w:sz w:val="28"/>
                <w:szCs w:val="28"/>
              </w:rPr>
            </w:pPr>
            <w:proofErr w:type="spellStart"/>
            <w:r w:rsidRPr="00E17F96">
              <w:rPr>
                <w:rFonts w:ascii="Times New Roman" w:hAnsi="Times New Roman" w:cs="Times New Roman"/>
                <w:sz w:val="28"/>
                <w:szCs w:val="28"/>
              </w:rPr>
              <w:t>Учебный</w:t>
            </w:r>
            <w:proofErr w:type="spellEnd"/>
            <w:r w:rsidRPr="00E17F96">
              <w:rPr>
                <w:rFonts w:ascii="Times New Roman" w:hAnsi="Times New Roman" w:cs="Times New Roman"/>
                <w:sz w:val="28"/>
                <w:szCs w:val="28"/>
              </w:rPr>
              <w:t xml:space="preserve"> </w:t>
            </w:r>
            <w:proofErr w:type="spellStart"/>
            <w:r w:rsidRPr="00E17F96">
              <w:rPr>
                <w:rFonts w:ascii="Times New Roman" w:hAnsi="Times New Roman" w:cs="Times New Roman"/>
                <w:sz w:val="28"/>
                <w:szCs w:val="28"/>
              </w:rPr>
              <w:t>предмет</w:t>
            </w:r>
            <w:proofErr w:type="spellEnd"/>
          </w:p>
        </w:tc>
        <w:tc>
          <w:tcPr>
            <w:tcW w:w="1417" w:type="dxa"/>
          </w:tcPr>
          <w:p w:rsidR="00DE4E09" w:rsidRPr="00E17F96" w:rsidRDefault="00DE4E09" w:rsidP="00050DC3">
            <w:pPr>
              <w:pStyle w:val="TableParagraph"/>
              <w:jc w:val="center"/>
              <w:rPr>
                <w:rFonts w:ascii="Times New Roman" w:hAnsi="Times New Roman" w:cs="Times New Roman"/>
                <w:sz w:val="28"/>
                <w:szCs w:val="28"/>
              </w:rPr>
            </w:pPr>
            <w:proofErr w:type="spellStart"/>
            <w:r w:rsidRPr="00E17F96">
              <w:rPr>
                <w:rFonts w:ascii="Times New Roman" w:hAnsi="Times New Roman" w:cs="Times New Roman"/>
                <w:sz w:val="28"/>
                <w:szCs w:val="28"/>
              </w:rPr>
              <w:t>Уровень</w:t>
            </w:r>
            <w:proofErr w:type="spellEnd"/>
          </w:p>
        </w:tc>
        <w:tc>
          <w:tcPr>
            <w:tcW w:w="1418" w:type="dxa"/>
          </w:tcPr>
          <w:p w:rsidR="00DE4E09" w:rsidRPr="00E056BF" w:rsidRDefault="00DE4E09" w:rsidP="00050DC3">
            <w:pPr>
              <w:pStyle w:val="TableParagraph"/>
              <w:jc w:val="center"/>
              <w:rPr>
                <w:rFonts w:ascii="Times New Roman" w:hAnsi="Times New Roman" w:cs="Times New Roman"/>
                <w:sz w:val="28"/>
                <w:szCs w:val="28"/>
                <w:lang w:val="ru-RU"/>
              </w:rPr>
            </w:pPr>
            <w:proofErr w:type="spellStart"/>
            <w:r w:rsidRPr="00E17F96">
              <w:rPr>
                <w:rFonts w:ascii="Times New Roman" w:hAnsi="Times New Roman" w:cs="Times New Roman"/>
                <w:sz w:val="28"/>
                <w:szCs w:val="28"/>
              </w:rPr>
              <w:t>Количество</w:t>
            </w:r>
            <w:proofErr w:type="spellEnd"/>
            <w:r w:rsidRPr="00E17F96">
              <w:rPr>
                <w:rFonts w:ascii="Times New Roman" w:hAnsi="Times New Roman" w:cs="Times New Roman"/>
                <w:sz w:val="28"/>
                <w:szCs w:val="28"/>
              </w:rPr>
              <w:t xml:space="preserve"> </w:t>
            </w:r>
            <w:proofErr w:type="spellStart"/>
            <w:r w:rsidRPr="00E17F96">
              <w:rPr>
                <w:rFonts w:ascii="Times New Roman" w:hAnsi="Times New Roman" w:cs="Times New Roman"/>
                <w:sz w:val="28"/>
                <w:szCs w:val="28"/>
              </w:rPr>
              <w:t>часов</w:t>
            </w:r>
            <w:proofErr w:type="spellEnd"/>
          </w:p>
        </w:tc>
        <w:tc>
          <w:tcPr>
            <w:tcW w:w="1134" w:type="dxa"/>
          </w:tcPr>
          <w:p w:rsidR="00DE4E09" w:rsidRDefault="00DE4E09" w:rsidP="00050DC3">
            <w:pPr>
              <w:pStyle w:val="TableParagraph"/>
              <w:jc w:val="center"/>
              <w:rPr>
                <w:rFonts w:ascii="Times New Roman" w:hAnsi="Times New Roman" w:cs="Times New Roman"/>
                <w:sz w:val="28"/>
                <w:szCs w:val="28"/>
                <w:lang w:val="ru-RU"/>
              </w:rPr>
            </w:pPr>
            <w:r w:rsidRPr="00E17F96">
              <w:rPr>
                <w:rFonts w:ascii="Times New Roman" w:hAnsi="Times New Roman" w:cs="Times New Roman"/>
                <w:sz w:val="28"/>
                <w:szCs w:val="28"/>
                <w:lang w:val="ru-RU"/>
              </w:rPr>
              <w:t xml:space="preserve">Всего </w:t>
            </w:r>
          </w:p>
          <w:p w:rsidR="00DE4E09" w:rsidRPr="00E17F96" w:rsidRDefault="00DE4E09" w:rsidP="00050DC3">
            <w:pPr>
              <w:pStyle w:val="TableParagraph"/>
              <w:jc w:val="center"/>
              <w:rPr>
                <w:rFonts w:ascii="Times New Roman" w:hAnsi="Times New Roman" w:cs="Times New Roman"/>
                <w:sz w:val="28"/>
                <w:szCs w:val="28"/>
                <w:lang w:val="ru-RU"/>
              </w:rPr>
            </w:pPr>
            <w:r w:rsidRPr="00E17F96">
              <w:rPr>
                <w:rFonts w:ascii="Times New Roman" w:hAnsi="Times New Roman" w:cs="Times New Roman"/>
                <w:sz w:val="28"/>
                <w:szCs w:val="28"/>
                <w:lang w:val="ru-RU"/>
              </w:rPr>
              <w:t>часов</w:t>
            </w:r>
          </w:p>
        </w:tc>
      </w:tr>
      <w:tr w:rsidR="00DE4E09" w:rsidRPr="00842A6D" w:rsidTr="00050DC3">
        <w:trPr>
          <w:trHeight w:val="253"/>
        </w:trPr>
        <w:tc>
          <w:tcPr>
            <w:tcW w:w="2874" w:type="dxa"/>
            <w:vMerge w:val="restart"/>
          </w:tcPr>
          <w:p w:rsidR="00DE4E09" w:rsidRPr="00434BA7" w:rsidRDefault="00DE4E09" w:rsidP="00050DC3">
            <w:pPr>
              <w:pStyle w:val="TableParagraph"/>
              <w:ind w:left="105"/>
              <w:jc w:val="center"/>
              <w:rPr>
                <w:rFonts w:ascii="Times New Roman" w:hAnsi="Times New Roman" w:cs="Times New Roman"/>
                <w:b/>
                <w:sz w:val="28"/>
                <w:szCs w:val="28"/>
              </w:rPr>
            </w:pPr>
            <w:proofErr w:type="spellStart"/>
            <w:r w:rsidRPr="00434BA7">
              <w:rPr>
                <w:rFonts w:ascii="Times New Roman" w:hAnsi="Times New Roman" w:cs="Times New Roman"/>
                <w:b/>
                <w:sz w:val="28"/>
                <w:szCs w:val="28"/>
              </w:rPr>
              <w:t>Русский</w:t>
            </w:r>
            <w:proofErr w:type="spellEnd"/>
            <w:r w:rsidRPr="00434BA7">
              <w:rPr>
                <w:rFonts w:ascii="Times New Roman" w:hAnsi="Times New Roman" w:cs="Times New Roman"/>
                <w:b/>
                <w:sz w:val="28"/>
                <w:szCs w:val="28"/>
              </w:rPr>
              <w:t xml:space="preserve"> </w:t>
            </w:r>
            <w:proofErr w:type="spellStart"/>
            <w:r w:rsidRPr="00434BA7">
              <w:rPr>
                <w:rFonts w:ascii="Times New Roman" w:hAnsi="Times New Roman" w:cs="Times New Roman"/>
                <w:b/>
                <w:sz w:val="28"/>
                <w:szCs w:val="28"/>
              </w:rPr>
              <w:t>язык</w:t>
            </w:r>
            <w:proofErr w:type="spellEnd"/>
            <w:r w:rsidRPr="00434BA7">
              <w:rPr>
                <w:rFonts w:ascii="Times New Roman" w:hAnsi="Times New Roman" w:cs="Times New Roman"/>
                <w:b/>
                <w:sz w:val="28"/>
                <w:szCs w:val="28"/>
              </w:rPr>
              <w:t xml:space="preserve"> и </w:t>
            </w:r>
            <w:proofErr w:type="spellStart"/>
            <w:r w:rsidRPr="00434BA7">
              <w:rPr>
                <w:rFonts w:ascii="Times New Roman" w:hAnsi="Times New Roman" w:cs="Times New Roman"/>
                <w:b/>
                <w:sz w:val="28"/>
                <w:szCs w:val="28"/>
              </w:rPr>
              <w:t>литература</w:t>
            </w:r>
            <w:proofErr w:type="spellEnd"/>
          </w:p>
        </w:tc>
        <w:tc>
          <w:tcPr>
            <w:tcW w:w="2855" w:type="dxa"/>
          </w:tcPr>
          <w:p w:rsidR="00DE4E09" w:rsidRPr="00842A6D" w:rsidRDefault="00DE4E09" w:rsidP="00050DC3">
            <w:pPr>
              <w:pStyle w:val="TableParagraph"/>
              <w:ind w:left="105"/>
              <w:rPr>
                <w:rFonts w:ascii="Times New Roman" w:hAnsi="Times New Roman" w:cs="Times New Roman"/>
                <w:sz w:val="28"/>
                <w:szCs w:val="28"/>
              </w:rPr>
            </w:pPr>
            <w:proofErr w:type="spellStart"/>
            <w:r w:rsidRPr="00842A6D">
              <w:rPr>
                <w:rFonts w:ascii="Times New Roman" w:hAnsi="Times New Roman" w:cs="Times New Roman"/>
                <w:sz w:val="28"/>
                <w:szCs w:val="28"/>
              </w:rPr>
              <w:t>Русский</w:t>
            </w:r>
            <w:proofErr w:type="spellEnd"/>
            <w:r w:rsidRPr="00842A6D">
              <w:rPr>
                <w:rFonts w:ascii="Times New Roman" w:hAnsi="Times New Roman" w:cs="Times New Roman"/>
                <w:sz w:val="28"/>
                <w:szCs w:val="28"/>
              </w:rPr>
              <w:t xml:space="preserve"> </w:t>
            </w:r>
            <w:proofErr w:type="spellStart"/>
            <w:r w:rsidRPr="00842A6D">
              <w:rPr>
                <w:rFonts w:ascii="Times New Roman" w:hAnsi="Times New Roman" w:cs="Times New Roman"/>
                <w:sz w:val="28"/>
                <w:szCs w:val="28"/>
              </w:rPr>
              <w:t>язык</w:t>
            </w:r>
            <w:proofErr w:type="spellEnd"/>
          </w:p>
        </w:tc>
        <w:tc>
          <w:tcPr>
            <w:tcW w:w="1417" w:type="dxa"/>
          </w:tcPr>
          <w:p w:rsidR="00DE4E09" w:rsidRPr="00842A6D" w:rsidRDefault="00DE4E09" w:rsidP="00050DC3">
            <w:pPr>
              <w:pStyle w:val="TableParagraph"/>
              <w:ind w:left="228"/>
              <w:jc w:val="center"/>
              <w:rPr>
                <w:rFonts w:ascii="Times New Roman" w:hAnsi="Times New Roman" w:cs="Times New Roman"/>
                <w:sz w:val="28"/>
                <w:szCs w:val="28"/>
                <w:lang w:val="ru-RU"/>
              </w:rPr>
            </w:pPr>
            <w:r w:rsidRPr="00842A6D">
              <w:rPr>
                <w:rFonts w:ascii="Times New Roman" w:hAnsi="Times New Roman" w:cs="Times New Roman"/>
                <w:sz w:val="28"/>
                <w:szCs w:val="28"/>
                <w:lang w:val="ru-RU"/>
              </w:rPr>
              <w:t>Б</w:t>
            </w:r>
          </w:p>
        </w:tc>
        <w:tc>
          <w:tcPr>
            <w:tcW w:w="1418" w:type="dxa"/>
          </w:tcPr>
          <w:p w:rsidR="00DE4E09" w:rsidRPr="00842A6D" w:rsidRDefault="00DE4E09" w:rsidP="00050DC3">
            <w:pPr>
              <w:pStyle w:val="TableParagraph"/>
              <w:ind w:left="228"/>
              <w:jc w:val="center"/>
              <w:rPr>
                <w:rFonts w:ascii="Times New Roman" w:hAnsi="Times New Roman" w:cs="Times New Roman"/>
                <w:sz w:val="28"/>
                <w:szCs w:val="28"/>
                <w:lang w:val="ru-RU"/>
              </w:rPr>
            </w:pPr>
            <w:r w:rsidRPr="00842A6D">
              <w:rPr>
                <w:rFonts w:ascii="Times New Roman" w:hAnsi="Times New Roman" w:cs="Times New Roman"/>
                <w:sz w:val="28"/>
                <w:szCs w:val="28"/>
                <w:lang w:val="ru-RU"/>
              </w:rPr>
              <w:t>1</w:t>
            </w:r>
          </w:p>
        </w:tc>
        <w:tc>
          <w:tcPr>
            <w:tcW w:w="1134" w:type="dxa"/>
          </w:tcPr>
          <w:p w:rsidR="00DE4E09" w:rsidRPr="00842A6D" w:rsidRDefault="00DE4E09" w:rsidP="00050DC3">
            <w:pPr>
              <w:pStyle w:val="TableParagraph"/>
              <w:ind w:left="228"/>
              <w:jc w:val="center"/>
              <w:rPr>
                <w:rFonts w:ascii="Times New Roman" w:hAnsi="Times New Roman" w:cs="Times New Roman"/>
                <w:sz w:val="28"/>
                <w:szCs w:val="28"/>
                <w:lang w:val="ru-RU"/>
              </w:rPr>
            </w:pPr>
            <w:r w:rsidRPr="00842A6D">
              <w:rPr>
                <w:rFonts w:ascii="Times New Roman" w:hAnsi="Times New Roman" w:cs="Times New Roman"/>
                <w:sz w:val="28"/>
                <w:szCs w:val="28"/>
                <w:lang w:val="ru-RU"/>
              </w:rPr>
              <w:t>1</w:t>
            </w:r>
          </w:p>
        </w:tc>
      </w:tr>
      <w:tr w:rsidR="00DE4E09" w:rsidRPr="00842A6D" w:rsidTr="00050DC3">
        <w:trPr>
          <w:trHeight w:val="254"/>
        </w:trPr>
        <w:tc>
          <w:tcPr>
            <w:tcW w:w="2874" w:type="dxa"/>
            <w:vMerge/>
          </w:tcPr>
          <w:p w:rsidR="00DE4E09" w:rsidRPr="00434BA7" w:rsidRDefault="00DE4E09" w:rsidP="00050DC3">
            <w:pPr>
              <w:jc w:val="center"/>
              <w:rPr>
                <w:rFonts w:ascii="Times New Roman" w:hAnsi="Times New Roman" w:cs="Times New Roman"/>
                <w:b/>
                <w:sz w:val="28"/>
                <w:szCs w:val="28"/>
              </w:rPr>
            </w:pPr>
          </w:p>
        </w:tc>
        <w:tc>
          <w:tcPr>
            <w:tcW w:w="2855" w:type="dxa"/>
          </w:tcPr>
          <w:p w:rsidR="00DE4E09" w:rsidRPr="00842A6D" w:rsidRDefault="00DE4E09" w:rsidP="00050DC3">
            <w:pPr>
              <w:pStyle w:val="TableParagraph"/>
              <w:ind w:left="105"/>
              <w:rPr>
                <w:rFonts w:ascii="Times New Roman" w:hAnsi="Times New Roman" w:cs="Times New Roman"/>
                <w:sz w:val="28"/>
                <w:szCs w:val="28"/>
              </w:rPr>
            </w:pPr>
            <w:proofErr w:type="spellStart"/>
            <w:r w:rsidRPr="00842A6D">
              <w:rPr>
                <w:rFonts w:ascii="Times New Roman" w:hAnsi="Times New Roman" w:cs="Times New Roman"/>
                <w:sz w:val="28"/>
                <w:szCs w:val="28"/>
              </w:rPr>
              <w:t>Литература</w:t>
            </w:r>
            <w:proofErr w:type="spellEnd"/>
          </w:p>
        </w:tc>
        <w:tc>
          <w:tcPr>
            <w:tcW w:w="1417" w:type="dxa"/>
          </w:tcPr>
          <w:p w:rsidR="00DE4E09" w:rsidRPr="00842A6D" w:rsidRDefault="00DE4E09" w:rsidP="00050DC3">
            <w:pPr>
              <w:pStyle w:val="TableParagraph"/>
              <w:ind w:left="228"/>
              <w:jc w:val="center"/>
              <w:rPr>
                <w:rFonts w:ascii="Times New Roman" w:hAnsi="Times New Roman" w:cs="Times New Roman"/>
                <w:sz w:val="28"/>
                <w:szCs w:val="28"/>
              </w:rPr>
            </w:pPr>
            <w:r w:rsidRPr="00842A6D">
              <w:rPr>
                <w:rFonts w:ascii="Times New Roman" w:hAnsi="Times New Roman" w:cs="Times New Roman"/>
                <w:sz w:val="28"/>
                <w:szCs w:val="28"/>
              </w:rPr>
              <w:t>Б</w:t>
            </w:r>
          </w:p>
        </w:tc>
        <w:tc>
          <w:tcPr>
            <w:tcW w:w="1418" w:type="dxa"/>
          </w:tcPr>
          <w:p w:rsidR="00DE4E09" w:rsidRPr="00842A6D" w:rsidRDefault="00DE4E09" w:rsidP="00050DC3">
            <w:pPr>
              <w:pStyle w:val="TableParagraph"/>
              <w:ind w:left="228"/>
              <w:jc w:val="center"/>
              <w:rPr>
                <w:rFonts w:ascii="Times New Roman" w:hAnsi="Times New Roman" w:cs="Times New Roman"/>
                <w:sz w:val="28"/>
                <w:szCs w:val="28"/>
                <w:lang w:val="ru-RU"/>
              </w:rPr>
            </w:pPr>
            <w:r w:rsidRPr="00842A6D">
              <w:rPr>
                <w:rFonts w:ascii="Times New Roman" w:hAnsi="Times New Roman" w:cs="Times New Roman"/>
                <w:sz w:val="28"/>
                <w:szCs w:val="28"/>
                <w:lang w:val="ru-RU"/>
              </w:rPr>
              <w:t>3</w:t>
            </w:r>
          </w:p>
        </w:tc>
        <w:tc>
          <w:tcPr>
            <w:tcW w:w="1134" w:type="dxa"/>
          </w:tcPr>
          <w:p w:rsidR="00DE4E09" w:rsidRPr="00842A6D" w:rsidRDefault="00DE4E09" w:rsidP="00050DC3">
            <w:pPr>
              <w:pStyle w:val="TableParagraph"/>
              <w:ind w:left="228"/>
              <w:jc w:val="center"/>
              <w:rPr>
                <w:rFonts w:ascii="Times New Roman" w:hAnsi="Times New Roman" w:cs="Times New Roman"/>
                <w:sz w:val="28"/>
                <w:szCs w:val="28"/>
                <w:lang w:val="ru-RU"/>
              </w:rPr>
            </w:pPr>
            <w:r w:rsidRPr="00842A6D">
              <w:rPr>
                <w:rFonts w:ascii="Times New Roman" w:hAnsi="Times New Roman" w:cs="Times New Roman"/>
                <w:sz w:val="28"/>
                <w:szCs w:val="28"/>
                <w:lang w:val="ru-RU"/>
              </w:rPr>
              <w:t>3</w:t>
            </w:r>
          </w:p>
        </w:tc>
      </w:tr>
      <w:tr w:rsidR="00DE4E09" w:rsidRPr="00842A6D" w:rsidTr="00050DC3">
        <w:trPr>
          <w:trHeight w:val="254"/>
        </w:trPr>
        <w:tc>
          <w:tcPr>
            <w:tcW w:w="2874" w:type="dxa"/>
          </w:tcPr>
          <w:p w:rsidR="00DE4E09" w:rsidRDefault="00DE4E09" w:rsidP="00050DC3">
            <w:pPr>
              <w:jc w:val="center"/>
              <w:rPr>
                <w:rFonts w:ascii="Times New Roman" w:hAnsi="Times New Roman" w:cs="Times New Roman"/>
                <w:b/>
                <w:sz w:val="28"/>
                <w:szCs w:val="28"/>
                <w:lang w:val="ru-RU"/>
              </w:rPr>
            </w:pPr>
            <w:r w:rsidRPr="00434BA7">
              <w:rPr>
                <w:rFonts w:ascii="Times New Roman" w:hAnsi="Times New Roman" w:cs="Times New Roman"/>
                <w:b/>
                <w:sz w:val="28"/>
                <w:szCs w:val="28"/>
                <w:lang w:val="ru-RU"/>
              </w:rPr>
              <w:t xml:space="preserve">Родной язык и </w:t>
            </w:r>
          </w:p>
          <w:p w:rsidR="00DE4E09" w:rsidRPr="00434BA7" w:rsidRDefault="00DE4E09" w:rsidP="00050DC3">
            <w:pPr>
              <w:jc w:val="center"/>
              <w:rPr>
                <w:rFonts w:ascii="Times New Roman" w:hAnsi="Times New Roman" w:cs="Times New Roman"/>
                <w:b/>
                <w:sz w:val="28"/>
                <w:szCs w:val="28"/>
                <w:lang w:val="ru-RU"/>
              </w:rPr>
            </w:pPr>
            <w:r w:rsidRPr="00434BA7">
              <w:rPr>
                <w:rFonts w:ascii="Times New Roman" w:hAnsi="Times New Roman" w:cs="Times New Roman"/>
                <w:b/>
                <w:sz w:val="28"/>
                <w:szCs w:val="28"/>
                <w:lang w:val="ru-RU"/>
              </w:rPr>
              <w:t>родная литература</w:t>
            </w:r>
          </w:p>
        </w:tc>
        <w:tc>
          <w:tcPr>
            <w:tcW w:w="2855" w:type="dxa"/>
          </w:tcPr>
          <w:p w:rsidR="00DE4E09" w:rsidRPr="00434BA7" w:rsidRDefault="00DE4E09" w:rsidP="00050DC3">
            <w:pPr>
              <w:pStyle w:val="TableParagraph"/>
              <w:ind w:left="105"/>
              <w:rPr>
                <w:rFonts w:ascii="Times New Roman" w:hAnsi="Times New Roman" w:cs="Times New Roman"/>
                <w:sz w:val="28"/>
                <w:szCs w:val="28"/>
                <w:lang w:val="ru-RU"/>
              </w:rPr>
            </w:pPr>
            <w:r w:rsidRPr="00434BA7">
              <w:rPr>
                <w:rFonts w:ascii="Times New Roman" w:hAnsi="Times New Roman" w:cs="Times New Roman"/>
                <w:sz w:val="28"/>
                <w:szCs w:val="28"/>
                <w:lang w:val="ru-RU"/>
              </w:rPr>
              <w:t xml:space="preserve">Родной язык </w:t>
            </w:r>
          </w:p>
        </w:tc>
        <w:tc>
          <w:tcPr>
            <w:tcW w:w="1417" w:type="dxa"/>
          </w:tcPr>
          <w:p w:rsidR="00DE4E09" w:rsidRPr="00434BA7" w:rsidRDefault="00DE4E09" w:rsidP="00050DC3">
            <w:pPr>
              <w:pStyle w:val="TableParagraph"/>
              <w:ind w:left="228"/>
              <w:jc w:val="center"/>
              <w:rPr>
                <w:rFonts w:ascii="Times New Roman" w:hAnsi="Times New Roman" w:cs="Times New Roman"/>
                <w:sz w:val="28"/>
                <w:szCs w:val="28"/>
                <w:lang w:val="ru-RU"/>
              </w:rPr>
            </w:pPr>
            <w:r w:rsidRPr="00434BA7">
              <w:rPr>
                <w:rFonts w:ascii="Times New Roman" w:hAnsi="Times New Roman" w:cs="Times New Roman"/>
                <w:sz w:val="28"/>
                <w:szCs w:val="28"/>
                <w:lang w:val="ru-RU"/>
              </w:rPr>
              <w:t>Б</w:t>
            </w:r>
          </w:p>
        </w:tc>
        <w:tc>
          <w:tcPr>
            <w:tcW w:w="1418" w:type="dxa"/>
          </w:tcPr>
          <w:p w:rsidR="00DE4E09" w:rsidRPr="00434BA7" w:rsidRDefault="00DE4E09" w:rsidP="00050DC3">
            <w:pPr>
              <w:pStyle w:val="TableParagraph"/>
              <w:ind w:left="228"/>
              <w:jc w:val="center"/>
              <w:rPr>
                <w:rFonts w:ascii="Times New Roman" w:hAnsi="Times New Roman" w:cs="Times New Roman"/>
                <w:sz w:val="28"/>
                <w:szCs w:val="28"/>
                <w:lang w:val="ru-RU"/>
              </w:rPr>
            </w:pPr>
            <w:r w:rsidRPr="00434BA7">
              <w:rPr>
                <w:rFonts w:ascii="Times New Roman" w:hAnsi="Times New Roman" w:cs="Times New Roman"/>
                <w:sz w:val="28"/>
                <w:szCs w:val="28"/>
                <w:lang w:val="ru-RU"/>
              </w:rPr>
              <w:t>1</w:t>
            </w:r>
          </w:p>
        </w:tc>
        <w:tc>
          <w:tcPr>
            <w:tcW w:w="1134" w:type="dxa"/>
          </w:tcPr>
          <w:p w:rsidR="00DE4E09" w:rsidRPr="00434BA7" w:rsidRDefault="00DE4E09" w:rsidP="00050DC3">
            <w:pPr>
              <w:pStyle w:val="TableParagraph"/>
              <w:ind w:left="228"/>
              <w:jc w:val="center"/>
              <w:rPr>
                <w:rFonts w:ascii="Times New Roman" w:hAnsi="Times New Roman" w:cs="Times New Roman"/>
                <w:sz w:val="28"/>
                <w:szCs w:val="28"/>
                <w:lang w:val="ru-RU"/>
              </w:rPr>
            </w:pPr>
            <w:r w:rsidRPr="00434BA7">
              <w:rPr>
                <w:rFonts w:ascii="Times New Roman" w:hAnsi="Times New Roman" w:cs="Times New Roman"/>
                <w:sz w:val="28"/>
                <w:szCs w:val="28"/>
                <w:lang w:val="ru-RU"/>
              </w:rPr>
              <w:t>1</w:t>
            </w:r>
          </w:p>
        </w:tc>
      </w:tr>
      <w:tr w:rsidR="00DE4E09" w:rsidRPr="00842A6D" w:rsidTr="00050DC3">
        <w:trPr>
          <w:trHeight w:val="423"/>
        </w:trPr>
        <w:tc>
          <w:tcPr>
            <w:tcW w:w="2874" w:type="dxa"/>
            <w:vMerge w:val="restart"/>
          </w:tcPr>
          <w:p w:rsidR="00DE4E09" w:rsidRPr="0028084E" w:rsidRDefault="00DE4E09" w:rsidP="00050DC3">
            <w:pPr>
              <w:pStyle w:val="TableParagraph"/>
              <w:ind w:left="105"/>
              <w:jc w:val="center"/>
              <w:rPr>
                <w:rFonts w:ascii="Times New Roman" w:hAnsi="Times New Roman" w:cs="Times New Roman"/>
                <w:b/>
                <w:sz w:val="28"/>
                <w:szCs w:val="28"/>
              </w:rPr>
            </w:pPr>
            <w:proofErr w:type="spellStart"/>
            <w:r w:rsidRPr="0028084E">
              <w:rPr>
                <w:rFonts w:ascii="Times New Roman" w:hAnsi="Times New Roman" w:cs="Times New Roman"/>
                <w:b/>
                <w:sz w:val="28"/>
                <w:szCs w:val="28"/>
              </w:rPr>
              <w:t>Математика</w:t>
            </w:r>
            <w:proofErr w:type="spellEnd"/>
            <w:r w:rsidRPr="0028084E">
              <w:rPr>
                <w:rFonts w:ascii="Times New Roman" w:hAnsi="Times New Roman" w:cs="Times New Roman"/>
                <w:b/>
                <w:sz w:val="28"/>
                <w:szCs w:val="28"/>
              </w:rPr>
              <w:t xml:space="preserve"> и </w:t>
            </w:r>
            <w:proofErr w:type="spellStart"/>
            <w:r w:rsidRPr="0028084E">
              <w:rPr>
                <w:rFonts w:ascii="Times New Roman" w:hAnsi="Times New Roman" w:cs="Times New Roman"/>
                <w:b/>
                <w:sz w:val="28"/>
                <w:szCs w:val="28"/>
              </w:rPr>
              <w:t>информатика</w:t>
            </w:r>
            <w:proofErr w:type="spellEnd"/>
          </w:p>
        </w:tc>
        <w:tc>
          <w:tcPr>
            <w:tcW w:w="2855" w:type="dxa"/>
          </w:tcPr>
          <w:p w:rsidR="00DE4E09" w:rsidRPr="0028084E" w:rsidRDefault="00DE4E09" w:rsidP="00050DC3">
            <w:pPr>
              <w:pStyle w:val="TableParagraph"/>
              <w:ind w:left="105"/>
              <w:rPr>
                <w:rFonts w:ascii="Times New Roman" w:hAnsi="Times New Roman" w:cs="Times New Roman"/>
                <w:sz w:val="28"/>
                <w:szCs w:val="28"/>
                <w:lang w:val="ru-RU"/>
              </w:rPr>
            </w:pPr>
            <w:r w:rsidRPr="0028084E">
              <w:rPr>
                <w:rFonts w:ascii="Times New Roman" w:hAnsi="Times New Roman" w:cs="Times New Roman"/>
                <w:sz w:val="28"/>
                <w:szCs w:val="28"/>
                <w:lang w:val="ru-RU"/>
              </w:rPr>
              <w:t xml:space="preserve">Математика </w:t>
            </w:r>
          </w:p>
        </w:tc>
        <w:tc>
          <w:tcPr>
            <w:tcW w:w="1417" w:type="dxa"/>
          </w:tcPr>
          <w:p w:rsidR="00DE4E09" w:rsidRPr="0028084E" w:rsidRDefault="00DE4E09" w:rsidP="00050DC3">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У</w:t>
            </w:r>
          </w:p>
        </w:tc>
        <w:tc>
          <w:tcPr>
            <w:tcW w:w="1418" w:type="dxa"/>
          </w:tcPr>
          <w:p w:rsidR="00DE4E09" w:rsidRPr="0028084E" w:rsidRDefault="00DE4E09" w:rsidP="00050DC3">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6</w:t>
            </w:r>
          </w:p>
        </w:tc>
        <w:tc>
          <w:tcPr>
            <w:tcW w:w="1134" w:type="dxa"/>
          </w:tcPr>
          <w:p w:rsidR="00DE4E09" w:rsidRPr="0028084E" w:rsidRDefault="00DE4E09" w:rsidP="00050DC3">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6</w:t>
            </w:r>
          </w:p>
        </w:tc>
      </w:tr>
      <w:tr w:rsidR="00DE4E09" w:rsidRPr="00842A6D" w:rsidTr="00050DC3">
        <w:trPr>
          <w:trHeight w:val="363"/>
        </w:trPr>
        <w:tc>
          <w:tcPr>
            <w:tcW w:w="2874" w:type="dxa"/>
            <w:vMerge/>
          </w:tcPr>
          <w:p w:rsidR="00DE4E09" w:rsidRPr="0028084E" w:rsidRDefault="00DE4E09" w:rsidP="00050DC3">
            <w:pPr>
              <w:pStyle w:val="TableParagraph"/>
              <w:ind w:left="105" w:right="1384"/>
              <w:jc w:val="center"/>
              <w:rPr>
                <w:rFonts w:ascii="Times New Roman" w:hAnsi="Times New Roman" w:cs="Times New Roman"/>
                <w:b/>
                <w:sz w:val="28"/>
                <w:szCs w:val="28"/>
              </w:rPr>
            </w:pPr>
          </w:p>
        </w:tc>
        <w:tc>
          <w:tcPr>
            <w:tcW w:w="2855" w:type="dxa"/>
          </w:tcPr>
          <w:p w:rsidR="00DE4E09" w:rsidRPr="0028084E" w:rsidRDefault="00DE4E09" w:rsidP="00050DC3">
            <w:pPr>
              <w:pStyle w:val="TableParagraph"/>
              <w:ind w:left="105"/>
              <w:rPr>
                <w:rFonts w:ascii="Times New Roman" w:hAnsi="Times New Roman" w:cs="Times New Roman"/>
                <w:sz w:val="28"/>
                <w:szCs w:val="28"/>
                <w:lang w:val="ru-RU"/>
              </w:rPr>
            </w:pPr>
            <w:r w:rsidRPr="0028084E">
              <w:rPr>
                <w:rFonts w:ascii="Times New Roman" w:hAnsi="Times New Roman" w:cs="Times New Roman"/>
                <w:sz w:val="28"/>
                <w:szCs w:val="28"/>
                <w:lang w:val="ru-RU"/>
              </w:rPr>
              <w:t xml:space="preserve">Информатика </w:t>
            </w:r>
          </w:p>
        </w:tc>
        <w:tc>
          <w:tcPr>
            <w:tcW w:w="1417" w:type="dxa"/>
          </w:tcPr>
          <w:p w:rsidR="00DE4E09" w:rsidRPr="0028084E" w:rsidRDefault="00DE4E09" w:rsidP="00050DC3">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Б</w:t>
            </w:r>
          </w:p>
        </w:tc>
        <w:tc>
          <w:tcPr>
            <w:tcW w:w="1418" w:type="dxa"/>
          </w:tcPr>
          <w:p w:rsidR="00DE4E09" w:rsidRPr="0028084E" w:rsidRDefault="00DE4E09" w:rsidP="00050DC3">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1</w:t>
            </w:r>
          </w:p>
        </w:tc>
        <w:tc>
          <w:tcPr>
            <w:tcW w:w="1134" w:type="dxa"/>
          </w:tcPr>
          <w:p w:rsidR="00DE4E09" w:rsidRPr="0028084E" w:rsidRDefault="00DE4E09" w:rsidP="00050DC3">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1</w:t>
            </w:r>
          </w:p>
        </w:tc>
      </w:tr>
      <w:tr w:rsidR="00DE4E09" w:rsidRPr="00842A6D" w:rsidTr="00050DC3">
        <w:trPr>
          <w:trHeight w:val="251"/>
        </w:trPr>
        <w:tc>
          <w:tcPr>
            <w:tcW w:w="2874" w:type="dxa"/>
          </w:tcPr>
          <w:p w:rsidR="00DE4E09" w:rsidRPr="0028084E" w:rsidRDefault="00DE4E09" w:rsidP="00050DC3">
            <w:pPr>
              <w:pStyle w:val="TableParagraph"/>
              <w:ind w:left="105"/>
              <w:jc w:val="center"/>
              <w:rPr>
                <w:rFonts w:ascii="Times New Roman" w:hAnsi="Times New Roman" w:cs="Times New Roman"/>
                <w:b/>
                <w:sz w:val="28"/>
                <w:szCs w:val="28"/>
              </w:rPr>
            </w:pPr>
            <w:proofErr w:type="spellStart"/>
            <w:r w:rsidRPr="0028084E">
              <w:rPr>
                <w:rFonts w:ascii="Times New Roman" w:hAnsi="Times New Roman" w:cs="Times New Roman"/>
                <w:b/>
                <w:sz w:val="28"/>
                <w:szCs w:val="28"/>
              </w:rPr>
              <w:t>Иностранные</w:t>
            </w:r>
            <w:proofErr w:type="spellEnd"/>
            <w:r w:rsidRPr="0028084E">
              <w:rPr>
                <w:rFonts w:ascii="Times New Roman" w:hAnsi="Times New Roman" w:cs="Times New Roman"/>
                <w:b/>
                <w:sz w:val="28"/>
                <w:szCs w:val="28"/>
              </w:rPr>
              <w:t xml:space="preserve"> </w:t>
            </w:r>
            <w:proofErr w:type="spellStart"/>
            <w:r w:rsidRPr="0028084E">
              <w:rPr>
                <w:rFonts w:ascii="Times New Roman" w:hAnsi="Times New Roman" w:cs="Times New Roman"/>
                <w:b/>
                <w:sz w:val="28"/>
                <w:szCs w:val="28"/>
              </w:rPr>
              <w:t>языки</w:t>
            </w:r>
            <w:proofErr w:type="spellEnd"/>
          </w:p>
        </w:tc>
        <w:tc>
          <w:tcPr>
            <w:tcW w:w="2855" w:type="dxa"/>
          </w:tcPr>
          <w:p w:rsidR="00DE4E09" w:rsidRPr="0028084E" w:rsidRDefault="00DE4E09" w:rsidP="00050DC3">
            <w:pPr>
              <w:pStyle w:val="TableParagraph"/>
              <w:ind w:left="105"/>
              <w:rPr>
                <w:rFonts w:ascii="Times New Roman" w:hAnsi="Times New Roman" w:cs="Times New Roman"/>
                <w:sz w:val="28"/>
                <w:szCs w:val="28"/>
              </w:rPr>
            </w:pPr>
            <w:proofErr w:type="spellStart"/>
            <w:r w:rsidRPr="0028084E">
              <w:rPr>
                <w:rFonts w:ascii="Times New Roman" w:hAnsi="Times New Roman" w:cs="Times New Roman"/>
                <w:sz w:val="28"/>
                <w:szCs w:val="28"/>
              </w:rPr>
              <w:t>Иностранный</w:t>
            </w:r>
            <w:proofErr w:type="spellEnd"/>
            <w:r w:rsidRPr="0028084E">
              <w:rPr>
                <w:rFonts w:ascii="Times New Roman" w:hAnsi="Times New Roman" w:cs="Times New Roman"/>
                <w:sz w:val="28"/>
                <w:szCs w:val="28"/>
              </w:rPr>
              <w:t xml:space="preserve"> </w:t>
            </w:r>
            <w:proofErr w:type="spellStart"/>
            <w:r w:rsidRPr="0028084E">
              <w:rPr>
                <w:rFonts w:ascii="Times New Roman" w:hAnsi="Times New Roman" w:cs="Times New Roman"/>
                <w:sz w:val="28"/>
                <w:szCs w:val="28"/>
              </w:rPr>
              <w:t>язык</w:t>
            </w:r>
            <w:proofErr w:type="spellEnd"/>
          </w:p>
        </w:tc>
        <w:tc>
          <w:tcPr>
            <w:tcW w:w="1417" w:type="dxa"/>
          </w:tcPr>
          <w:p w:rsidR="00DE4E09" w:rsidRPr="0028084E" w:rsidRDefault="00DE4E09" w:rsidP="00050DC3">
            <w:pPr>
              <w:pStyle w:val="TableParagraph"/>
              <w:ind w:left="228"/>
              <w:jc w:val="center"/>
              <w:rPr>
                <w:rFonts w:ascii="Times New Roman" w:hAnsi="Times New Roman" w:cs="Times New Roman"/>
                <w:sz w:val="28"/>
                <w:szCs w:val="28"/>
              </w:rPr>
            </w:pPr>
            <w:r w:rsidRPr="0028084E">
              <w:rPr>
                <w:rFonts w:ascii="Times New Roman" w:hAnsi="Times New Roman" w:cs="Times New Roman"/>
                <w:sz w:val="28"/>
                <w:szCs w:val="28"/>
              </w:rPr>
              <w:t>Б</w:t>
            </w:r>
          </w:p>
        </w:tc>
        <w:tc>
          <w:tcPr>
            <w:tcW w:w="1418" w:type="dxa"/>
          </w:tcPr>
          <w:p w:rsidR="00DE4E09" w:rsidRPr="0028084E" w:rsidRDefault="00DE4E09" w:rsidP="00050DC3">
            <w:pPr>
              <w:pStyle w:val="TableParagraph"/>
              <w:ind w:left="228"/>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1134" w:type="dxa"/>
          </w:tcPr>
          <w:p w:rsidR="00DE4E09" w:rsidRPr="0028084E" w:rsidRDefault="00DE4E09" w:rsidP="00050DC3">
            <w:pPr>
              <w:pStyle w:val="TableParagraph"/>
              <w:ind w:left="228"/>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r>
      <w:tr w:rsidR="00DE4E09" w:rsidRPr="00842A6D" w:rsidTr="00050DC3">
        <w:trPr>
          <w:trHeight w:val="331"/>
        </w:trPr>
        <w:tc>
          <w:tcPr>
            <w:tcW w:w="2874" w:type="dxa"/>
            <w:vMerge w:val="restart"/>
          </w:tcPr>
          <w:p w:rsidR="00DE4E09" w:rsidRPr="0028084E" w:rsidRDefault="00DE4E09" w:rsidP="00050DC3">
            <w:pPr>
              <w:pStyle w:val="TableParagraph"/>
              <w:ind w:left="105"/>
              <w:jc w:val="center"/>
              <w:rPr>
                <w:rFonts w:ascii="Times New Roman" w:hAnsi="Times New Roman" w:cs="Times New Roman"/>
                <w:b/>
                <w:sz w:val="28"/>
                <w:szCs w:val="28"/>
              </w:rPr>
            </w:pPr>
            <w:proofErr w:type="spellStart"/>
            <w:r w:rsidRPr="0028084E">
              <w:rPr>
                <w:rFonts w:ascii="Times New Roman" w:hAnsi="Times New Roman" w:cs="Times New Roman"/>
                <w:b/>
                <w:sz w:val="28"/>
                <w:szCs w:val="28"/>
              </w:rPr>
              <w:t>Общественные</w:t>
            </w:r>
            <w:proofErr w:type="spellEnd"/>
            <w:r w:rsidRPr="0028084E">
              <w:rPr>
                <w:rFonts w:ascii="Times New Roman" w:hAnsi="Times New Roman" w:cs="Times New Roman"/>
                <w:b/>
                <w:sz w:val="28"/>
                <w:szCs w:val="28"/>
              </w:rPr>
              <w:t xml:space="preserve"> </w:t>
            </w:r>
            <w:proofErr w:type="spellStart"/>
            <w:r w:rsidRPr="0028084E">
              <w:rPr>
                <w:rFonts w:ascii="Times New Roman" w:hAnsi="Times New Roman" w:cs="Times New Roman"/>
                <w:b/>
                <w:sz w:val="28"/>
                <w:szCs w:val="28"/>
              </w:rPr>
              <w:t>науки</w:t>
            </w:r>
            <w:proofErr w:type="spellEnd"/>
          </w:p>
        </w:tc>
        <w:tc>
          <w:tcPr>
            <w:tcW w:w="2855" w:type="dxa"/>
          </w:tcPr>
          <w:p w:rsidR="00DE4E09" w:rsidRPr="0028084E" w:rsidRDefault="00DE4E09" w:rsidP="00050DC3">
            <w:pPr>
              <w:pStyle w:val="TableParagraph"/>
              <w:ind w:left="105"/>
              <w:rPr>
                <w:rFonts w:ascii="Times New Roman" w:hAnsi="Times New Roman" w:cs="Times New Roman"/>
                <w:sz w:val="28"/>
                <w:szCs w:val="28"/>
              </w:rPr>
            </w:pPr>
            <w:proofErr w:type="spellStart"/>
            <w:r w:rsidRPr="0028084E">
              <w:rPr>
                <w:rFonts w:ascii="Times New Roman" w:hAnsi="Times New Roman" w:cs="Times New Roman"/>
                <w:sz w:val="28"/>
                <w:szCs w:val="28"/>
              </w:rPr>
              <w:t>История</w:t>
            </w:r>
            <w:proofErr w:type="spellEnd"/>
          </w:p>
        </w:tc>
        <w:tc>
          <w:tcPr>
            <w:tcW w:w="1417" w:type="dxa"/>
          </w:tcPr>
          <w:p w:rsidR="00DE4E09" w:rsidRPr="0028084E" w:rsidRDefault="00DE4E09" w:rsidP="00050DC3">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Б</w:t>
            </w:r>
          </w:p>
        </w:tc>
        <w:tc>
          <w:tcPr>
            <w:tcW w:w="1418" w:type="dxa"/>
          </w:tcPr>
          <w:p w:rsidR="00DE4E09" w:rsidRPr="0028084E" w:rsidRDefault="00DE4E09" w:rsidP="00050DC3">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2</w:t>
            </w:r>
          </w:p>
        </w:tc>
        <w:tc>
          <w:tcPr>
            <w:tcW w:w="1134" w:type="dxa"/>
          </w:tcPr>
          <w:p w:rsidR="00DE4E09" w:rsidRPr="0028084E" w:rsidRDefault="00DE4E09" w:rsidP="00050DC3">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2</w:t>
            </w:r>
          </w:p>
        </w:tc>
      </w:tr>
      <w:tr w:rsidR="00DE4E09" w:rsidRPr="00842A6D" w:rsidTr="00050DC3">
        <w:trPr>
          <w:trHeight w:val="331"/>
        </w:trPr>
        <w:tc>
          <w:tcPr>
            <w:tcW w:w="2874" w:type="dxa"/>
            <w:vMerge/>
          </w:tcPr>
          <w:p w:rsidR="00DE4E09" w:rsidRPr="0028084E" w:rsidRDefault="00DE4E09" w:rsidP="00050DC3">
            <w:pPr>
              <w:pStyle w:val="TableParagraph"/>
              <w:ind w:left="105"/>
              <w:jc w:val="center"/>
              <w:rPr>
                <w:rFonts w:ascii="Times New Roman" w:hAnsi="Times New Roman" w:cs="Times New Roman"/>
                <w:b/>
                <w:sz w:val="28"/>
                <w:szCs w:val="28"/>
              </w:rPr>
            </w:pPr>
          </w:p>
        </w:tc>
        <w:tc>
          <w:tcPr>
            <w:tcW w:w="2855" w:type="dxa"/>
          </w:tcPr>
          <w:p w:rsidR="00DE4E09" w:rsidRPr="0028084E" w:rsidRDefault="00DE4E09" w:rsidP="00050DC3">
            <w:pPr>
              <w:pStyle w:val="TableParagraph"/>
              <w:ind w:left="105"/>
              <w:rPr>
                <w:rFonts w:ascii="Times New Roman" w:hAnsi="Times New Roman" w:cs="Times New Roman"/>
                <w:sz w:val="28"/>
                <w:szCs w:val="28"/>
                <w:lang w:val="ru-RU"/>
              </w:rPr>
            </w:pPr>
            <w:r w:rsidRPr="0028084E">
              <w:rPr>
                <w:rFonts w:ascii="Times New Roman" w:hAnsi="Times New Roman" w:cs="Times New Roman"/>
                <w:sz w:val="28"/>
                <w:szCs w:val="28"/>
                <w:lang w:val="ru-RU"/>
              </w:rPr>
              <w:t xml:space="preserve">Обществознание </w:t>
            </w:r>
          </w:p>
        </w:tc>
        <w:tc>
          <w:tcPr>
            <w:tcW w:w="1417" w:type="dxa"/>
          </w:tcPr>
          <w:p w:rsidR="00DE4E09" w:rsidRPr="0028084E" w:rsidRDefault="00DE4E09" w:rsidP="00050DC3">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Б</w:t>
            </w:r>
          </w:p>
        </w:tc>
        <w:tc>
          <w:tcPr>
            <w:tcW w:w="1418" w:type="dxa"/>
          </w:tcPr>
          <w:p w:rsidR="00DE4E09" w:rsidRPr="0028084E" w:rsidRDefault="00DE4E09" w:rsidP="00050DC3">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2</w:t>
            </w:r>
          </w:p>
        </w:tc>
        <w:tc>
          <w:tcPr>
            <w:tcW w:w="1134" w:type="dxa"/>
          </w:tcPr>
          <w:p w:rsidR="00DE4E09" w:rsidRPr="0028084E" w:rsidRDefault="00DE4E09" w:rsidP="00050DC3">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2</w:t>
            </w:r>
          </w:p>
        </w:tc>
      </w:tr>
      <w:tr w:rsidR="00DE4E09" w:rsidRPr="00842A6D" w:rsidTr="00050DC3">
        <w:trPr>
          <w:trHeight w:val="331"/>
        </w:trPr>
        <w:tc>
          <w:tcPr>
            <w:tcW w:w="2874" w:type="dxa"/>
            <w:vMerge/>
          </w:tcPr>
          <w:p w:rsidR="00DE4E09" w:rsidRPr="0028084E" w:rsidRDefault="00DE4E09" w:rsidP="00050DC3">
            <w:pPr>
              <w:pStyle w:val="TableParagraph"/>
              <w:ind w:left="105"/>
              <w:jc w:val="center"/>
              <w:rPr>
                <w:rFonts w:ascii="Times New Roman" w:hAnsi="Times New Roman" w:cs="Times New Roman"/>
                <w:b/>
                <w:sz w:val="28"/>
                <w:szCs w:val="28"/>
              </w:rPr>
            </w:pPr>
          </w:p>
        </w:tc>
        <w:tc>
          <w:tcPr>
            <w:tcW w:w="2855" w:type="dxa"/>
          </w:tcPr>
          <w:p w:rsidR="00DE4E09" w:rsidRPr="0028084E" w:rsidRDefault="00DE4E09" w:rsidP="00050DC3">
            <w:pPr>
              <w:pStyle w:val="TableParagraph"/>
              <w:ind w:left="105"/>
              <w:rPr>
                <w:rFonts w:ascii="Times New Roman" w:hAnsi="Times New Roman" w:cs="Times New Roman"/>
                <w:sz w:val="28"/>
                <w:szCs w:val="28"/>
                <w:lang w:val="ru-RU"/>
              </w:rPr>
            </w:pPr>
            <w:r w:rsidRPr="0028084E">
              <w:rPr>
                <w:rFonts w:ascii="Times New Roman" w:hAnsi="Times New Roman" w:cs="Times New Roman"/>
                <w:sz w:val="28"/>
                <w:szCs w:val="28"/>
                <w:lang w:val="ru-RU"/>
              </w:rPr>
              <w:t xml:space="preserve">Право </w:t>
            </w:r>
          </w:p>
        </w:tc>
        <w:tc>
          <w:tcPr>
            <w:tcW w:w="1417" w:type="dxa"/>
          </w:tcPr>
          <w:p w:rsidR="00DE4E09" w:rsidRPr="0028084E" w:rsidRDefault="00DE4E09" w:rsidP="00050DC3">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У</w:t>
            </w:r>
          </w:p>
        </w:tc>
        <w:tc>
          <w:tcPr>
            <w:tcW w:w="1418" w:type="dxa"/>
          </w:tcPr>
          <w:p w:rsidR="00DE4E09" w:rsidRPr="0028084E" w:rsidRDefault="00DE4E09" w:rsidP="00050DC3">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2</w:t>
            </w:r>
          </w:p>
        </w:tc>
        <w:tc>
          <w:tcPr>
            <w:tcW w:w="1134" w:type="dxa"/>
          </w:tcPr>
          <w:p w:rsidR="00DE4E09" w:rsidRPr="0028084E" w:rsidRDefault="00DE4E09" w:rsidP="00050DC3">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2</w:t>
            </w:r>
          </w:p>
        </w:tc>
      </w:tr>
      <w:tr w:rsidR="00DE4E09" w:rsidRPr="00842A6D" w:rsidTr="00050DC3">
        <w:trPr>
          <w:trHeight w:val="331"/>
        </w:trPr>
        <w:tc>
          <w:tcPr>
            <w:tcW w:w="2874" w:type="dxa"/>
            <w:vMerge/>
          </w:tcPr>
          <w:p w:rsidR="00DE4E09" w:rsidRPr="0028084E" w:rsidRDefault="00DE4E09" w:rsidP="00050DC3">
            <w:pPr>
              <w:pStyle w:val="TableParagraph"/>
              <w:ind w:left="105"/>
              <w:jc w:val="center"/>
              <w:rPr>
                <w:rFonts w:ascii="Times New Roman" w:hAnsi="Times New Roman" w:cs="Times New Roman"/>
                <w:b/>
                <w:sz w:val="28"/>
                <w:szCs w:val="28"/>
              </w:rPr>
            </w:pPr>
          </w:p>
        </w:tc>
        <w:tc>
          <w:tcPr>
            <w:tcW w:w="2855" w:type="dxa"/>
          </w:tcPr>
          <w:p w:rsidR="00DE4E09" w:rsidRPr="0028084E" w:rsidRDefault="00DE4E09" w:rsidP="00050DC3">
            <w:pPr>
              <w:pStyle w:val="TableParagraph"/>
              <w:ind w:left="105"/>
              <w:rPr>
                <w:rFonts w:ascii="Times New Roman" w:hAnsi="Times New Roman" w:cs="Times New Roman"/>
                <w:sz w:val="28"/>
                <w:szCs w:val="28"/>
                <w:lang w:val="ru-RU"/>
              </w:rPr>
            </w:pPr>
            <w:r w:rsidRPr="0028084E">
              <w:rPr>
                <w:rFonts w:ascii="Times New Roman" w:hAnsi="Times New Roman" w:cs="Times New Roman"/>
                <w:sz w:val="28"/>
                <w:szCs w:val="28"/>
                <w:lang w:val="ru-RU"/>
              </w:rPr>
              <w:t>География</w:t>
            </w:r>
          </w:p>
        </w:tc>
        <w:tc>
          <w:tcPr>
            <w:tcW w:w="1417" w:type="dxa"/>
          </w:tcPr>
          <w:p w:rsidR="00DE4E09" w:rsidRPr="0028084E" w:rsidRDefault="00DE4E09" w:rsidP="00050DC3">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Б</w:t>
            </w:r>
          </w:p>
        </w:tc>
        <w:tc>
          <w:tcPr>
            <w:tcW w:w="1418" w:type="dxa"/>
          </w:tcPr>
          <w:p w:rsidR="00DE4E09" w:rsidRPr="0028084E" w:rsidRDefault="00DE4E09" w:rsidP="00050DC3">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1</w:t>
            </w:r>
          </w:p>
        </w:tc>
        <w:tc>
          <w:tcPr>
            <w:tcW w:w="1134" w:type="dxa"/>
          </w:tcPr>
          <w:p w:rsidR="00DE4E09" w:rsidRPr="0028084E" w:rsidRDefault="00DE4E09" w:rsidP="00050DC3">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1</w:t>
            </w:r>
          </w:p>
        </w:tc>
      </w:tr>
      <w:tr w:rsidR="00DE4E09" w:rsidRPr="00842A6D" w:rsidTr="00050DC3">
        <w:trPr>
          <w:trHeight w:val="331"/>
        </w:trPr>
        <w:tc>
          <w:tcPr>
            <w:tcW w:w="2874" w:type="dxa"/>
            <w:vMerge w:val="restart"/>
          </w:tcPr>
          <w:p w:rsidR="00DE4E09" w:rsidRPr="0028084E" w:rsidRDefault="00DE4E09" w:rsidP="00050DC3">
            <w:pPr>
              <w:pStyle w:val="TableParagraph"/>
              <w:ind w:left="105"/>
              <w:jc w:val="center"/>
              <w:rPr>
                <w:rFonts w:ascii="Times New Roman" w:hAnsi="Times New Roman" w:cs="Times New Roman"/>
                <w:b/>
                <w:sz w:val="28"/>
                <w:szCs w:val="28"/>
                <w:lang w:val="ru-RU"/>
              </w:rPr>
            </w:pPr>
            <w:r w:rsidRPr="0028084E">
              <w:rPr>
                <w:rFonts w:ascii="Times New Roman" w:hAnsi="Times New Roman" w:cs="Times New Roman"/>
                <w:b/>
                <w:sz w:val="28"/>
                <w:szCs w:val="28"/>
                <w:lang w:val="ru-RU"/>
              </w:rPr>
              <w:t>Естественные науки</w:t>
            </w:r>
          </w:p>
        </w:tc>
        <w:tc>
          <w:tcPr>
            <w:tcW w:w="2855" w:type="dxa"/>
          </w:tcPr>
          <w:p w:rsidR="00DE4E09" w:rsidRPr="0028084E" w:rsidRDefault="00DE4E09" w:rsidP="00050DC3">
            <w:pPr>
              <w:pStyle w:val="TableParagraph"/>
              <w:ind w:left="105"/>
              <w:rPr>
                <w:rFonts w:ascii="Times New Roman" w:hAnsi="Times New Roman" w:cs="Times New Roman"/>
                <w:sz w:val="28"/>
                <w:szCs w:val="28"/>
                <w:lang w:val="ru-RU"/>
              </w:rPr>
            </w:pPr>
            <w:r w:rsidRPr="0028084E">
              <w:rPr>
                <w:rFonts w:ascii="Times New Roman" w:hAnsi="Times New Roman" w:cs="Times New Roman"/>
                <w:sz w:val="28"/>
                <w:szCs w:val="28"/>
                <w:lang w:val="ru-RU"/>
              </w:rPr>
              <w:t xml:space="preserve">Физика </w:t>
            </w:r>
          </w:p>
        </w:tc>
        <w:tc>
          <w:tcPr>
            <w:tcW w:w="1417" w:type="dxa"/>
          </w:tcPr>
          <w:p w:rsidR="00DE4E09" w:rsidRPr="0028084E" w:rsidRDefault="00DE4E09" w:rsidP="00050DC3">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Б</w:t>
            </w:r>
          </w:p>
        </w:tc>
        <w:tc>
          <w:tcPr>
            <w:tcW w:w="1418" w:type="dxa"/>
          </w:tcPr>
          <w:p w:rsidR="00DE4E09" w:rsidRPr="0028084E" w:rsidRDefault="00DE4E09" w:rsidP="00050DC3">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2</w:t>
            </w:r>
          </w:p>
        </w:tc>
        <w:tc>
          <w:tcPr>
            <w:tcW w:w="1134" w:type="dxa"/>
          </w:tcPr>
          <w:p w:rsidR="00DE4E09" w:rsidRPr="0028084E" w:rsidRDefault="00DE4E09" w:rsidP="00050DC3">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2</w:t>
            </w:r>
          </w:p>
        </w:tc>
      </w:tr>
      <w:tr w:rsidR="00DE4E09" w:rsidRPr="00842A6D" w:rsidTr="00050DC3">
        <w:trPr>
          <w:trHeight w:val="331"/>
        </w:trPr>
        <w:tc>
          <w:tcPr>
            <w:tcW w:w="2874" w:type="dxa"/>
            <w:vMerge/>
          </w:tcPr>
          <w:p w:rsidR="00DE4E09" w:rsidRPr="0028084E" w:rsidRDefault="00DE4E09" w:rsidP="00050DC3">
            <w:pPr>
              <w:pStyle w:val="TableParagraph"/>
              <w:ind w:left="105"/>
              <w:jc w:val="center"/>
              <w:rPr>
                <w:rFonts w:ascii="Times New Roman" w:hAnsi="Times New Roman" w:cs="Times New Roman"/>
                <w:b/>
                <w:sz w:val="28"/>
                <w:szCs w:val="28"/>
              </w:rPr>
            </w:pPr>
          </w:p>
        </w:tc>
        <w:tc>
          <w:tcPr>
            <w:tcW w:w="2855" w:type="dxa"/>
          </w:tcPr>
          <w:p w:rsidR="00DE4E09" w:rsidRPr="0028084E" w:rsidRDefault="00DE4E09" w:rsidP="00050DC3">
            <w:pPr>
              <w:pStyle w:val="TableParagraph"/>
              <w:ind w:left="105"/>
              <w:rPr>
                <w:rFonts w:ascii="Times New Roman" w:hAnsi="Times New Roman" w:cs="Times New Roman"/>
                <w:sz w:val="28"/>
                <w:szCs w:val="28"/>
                <w:lang w:val="ru-RU"/>
              </w:rPr>
            </w:pPr>
            <w:r w:rsidRPr="0028084E">
              <w:rPr>
                <w:rFonts w:ascii="Times New Roman" w:hAnsi="Times New Roman" w:cs="Times New Roman"/>
                <w:sz w:val="28"/>
                <w:szCs w:val="28"/>
                <w:lang w:val="ru-RU"/>
              </w:rPr>
              <w:t>Химия</w:t>
            </w:r>
          </w:p>
        </w:tc>
        <w:tc>
          <w:tcPr>
            <w:tcW w:w="1417" w:type="dxa"/>
          </w:tcPr>
          <w:p w:rsidR="00DE4E09" w:rsidRPr="0028084E" w:rsidRDefault="00DE4E09" w:rsidP="00050DC3">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Б</w:t>
            </w:r>
          </w:p>
        </w:tc>
        <w:tc>
          <w:tcPr>
            <w:tcW w:w="1418" w:type="dxa"/>
          </w:tcPr>
          <w:p w:rsidR="00DE4E09" w:rsidRPr="0028084E" w:rsidRDefault="00DE4E09" w:rsidP="00050DC3">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2</w:t>
            </w:r>
          </w:p>
        </w:tc>
        <w:tc>
          <w:tcPr>
            <w:tcW w:w="1134" w:type="dxa"/>
          </w:tcPr>
          <w:p w:rsidR="00DE4E09" w:rsidRPr="0028084E" w:rsidRDefault="00DE4E09" w:rsidP="00050DC3">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2</w:t>
            </w:r>
          </w:p>
        </w:tc>
      </w:tr>
      <w:tr w:rsidR="00DE4E09" w:rsidRPr="00842A6D" w:rsidTr="00050DC3">
        <w:trPr>
          <w:trHeight w:val="331"/>
        </w:trPr>
        <w:tc>
          <w:tcPr>
            <w:tcW w:w="2874" w:type="dxa"/>
            <w:vMerge/>
          </w:tcPr>
          <w:p w:rsidR="00DE4E09" w:rsidRPr="0028084E" w:rsidRDefault="00DE4E09" w:rsidP="00050DC3">
            <w:pPr>
              <w:pStyle w:val="TableParagraph"/>
              <w:ind w:left="105"/>
              <w:jc w:val="center"/>
              <w:rPr>
                <w:rFonts w:ascii="Times New Roman" w:hAnsi="Times New Roman" w:cs="Times New Roman"/>
                <w:b/>
                <w:sz w:val="28"/>
                <w:szCs w:val="28"/>
              </w:rPr>
            </w:pPr>
          </w:p>
        </w:tc>
        <w:tc>
          <w:tcPr>
            <w:tcW w:w="2855" w:type="dxa"/>
          </w:tcPr>
          <w:p w:rsidR="00DE4E09" w:rsidRPr="0028084E" w:rsidRDefault="00DE4E09" w:rsidP="00050DC3">
            <w:pPr>
              <w:pStyle w:val="TableParagraph"/>
              <w:ind w:left="105"/>
              <w:rPr>
                <w:rFonts w:ascii="Times New Roman" w:hAnsi="Times New Roman" w:cs="Times New Roman"/>
                <w:sz w:val="28"/>
                <w:szCs w:val="28"/>
                <w:lang w:val="ru-RU"/>
              </w:rPr>
            </w:pPr>
            <w:r w:rsidRPr="0028084E">
              <w:rPr>
                <w:rFonts w:ascii="Times New Roman" w:hAnsi="Times New Roman" w:cs="Times New Roman"/>
                <w:sz w:val="28"/>
                <w:szCs w:val="28"/>
                <w:lang w:val="ru-RU"/>
              </w:rPr>
              <w:t xml:space="preserve">Биология </w:t>
            </w:r>
          </w:p>
        </w:tc>
        <w:tc>
          <w:tcPr>
            <w:tcW w:w="1417" w:type="dxa"/>
          </w:tcPr>
          <w:p w:rsidR="00DE4E09" w:rsidRPr="0028084E" w:rsidRDefault="00DE4E09" w:rsidP="00050DC3">
            <w:pPr>
              <w:pStyle w:val="TableParagraph"/>
              <w:ind w:left="228"/>
              <w:jc w:val="center"/>
              <w:rPr>
                <w:rFonts w:ascii="Times New Roman" w:hAnsi="Times New Roman" w:cs="Times New Roman"/>
                <w:sz w:val="28"/>
                <w:szCs w:val="28"/>
                <w:lang w:val="ru-RU"/>
              </w:rPr>
            </w:pPr>
            <w:r>
              <w:rPr>
                <w:rFonts w:ascii="Times New Roman" w:hAnsi="Times New Roman" w:cs="Times New Roman"/>
                <w:sz w:val="28"/>
                <w:szCs w:val="28"/>
                <w:lang w:val="ru-RU"/>
              </w:rPr>
              <w:t>Б</w:t>
            </w:r>
          </w:p>
        </w:tc>
        <w:tc>
          <w:tcPr>
            <w:tcW w:w="1418" w:type="dxa"/>
          </w:tcPr>
          <w:p w:rsidR="00DE4E09" w:rsidRPr="0028084E" w:rsidRDefault="00DE4E09" w:rsidP="00050DC3">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1</w:t>
            </w:r>
          </w:p>
        </w:tc>
        <w:tc>
          <w:tcPr>
            <w:tcW w:w="1134" w:type="dxa"/>
          </w:tcPr>
          <w:p w:rsidR="00DE4E09" w:rsidRPr="0028084E" w:rsidRDefault="00DE4E09" w:rsidP="00050DC3">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1</w:t>
            </w:r>
          </w:p>
        </w:tc>
      </w:tr>
      <w:tr w:rsidR="00DE4E09" w:rsidRPr="00842A6D" w:rsidTr="00050DC3">
        <w:trPr>
          <w:trHeight w:val="331"/>
        </w:trPr>
        <w:tc>
          <w:tcPr>
            <w:tcW w:w="2874" w:type="dxa"/>
            <w:vMerge/>
          </w:tcPr>
          <w:p w:rsidR="00DE4E09" w:rsidRPr="0028084E" w:rsidRDefault="00DE4E09" w:rsidP="00050DC3">
            <w:pPr>
              <w:pStyle w:val="TableParagraph"/>
              <w:ind w:left="105"/>
              <w:jc w:val="center"/>
              <w:rPr>
                <w:rFonts w:ascii="Times New Roman" w:hAnsi="Times New Roman" w:cs="Times New Roman"/>
                <w:b/>
                <w:sz w:val="28"/>
                <w:szCs w:val="28"/>
              </w:rPr>
            </w:pPr>
          </w:p>
        </w:tc>
        <w:tc>
          <w:tcPr>
            <w:tcW w:w="2855" w:type="dxa"/>
          </w:tcPr>
          <w:p w:rsidR="00DE4E09" w:rsidRPr="0028084E" w:rsidRDefault="00DE4E09" w:rsidP="00050DC3">
            <w:pPr>
              <w:pStyle w:val="TableParagraph"/>
              <w:ind w:left="105"/>
              <w:rPr>
                <w:rFonts w:ascii="Times New Roman" w:hAnsi="Times New Roman" w:cs="Times New Roman"/>
                <w:sz w:val="28"/>
                <w:szCs w:val="28"/>
                <w:lang w:val="ru-RU"/>
              </w:rPr>
            </w:pPr>
            <w:r w:rsidRPr="0028084E">
              <w:rPr>
                <w:rFonts w:ascii="Times New Roman" w:hAnsi="Times New Roman" w:cs="Times New Roman"/>
                <w:sz w:val="28"/>
                <w:szCs w:val="28"/>
                <w:lang w:val="ru-RU"/>
              </w:rPr>
              <w:t xml:space="preserve">Астрономия </w:t>
            </w:r>
          </w:p>
        </w:tc>
        <w:tc>
          <w:tcPr>
            <w:tcW w:w="1417" w:type="dxa"/>
          </w:tcPr>
          <w:p w:rsidR="00DE4E09" w:rsidRPr="0028084E" w:rsidRDefault="00DE4E09" w:rsidP="00050DC3">
            <w:pPr>
              <w:pStyle w:val="TableParagraph"/>
              <w:ind w:left="228"/>
              <w:jc w:val="center"/>
              <w:rPr>
                <w:rFonts w:ascii="Times New Roman" w:hAnsi="Times New Roman" w:cs="Times New Roman"/>
                <w:sz w:val="28"/>
                <w:szCs w:val="28"/>
                <w:lang w:val="ru-RU"/>
              </w:rPr>
            </w:pPr>
            <w:r>
              <w:rPr>
                <w:rFonts w:ascii="Times New Roman" w:hAnsi="Times New Roman" w:cs="Times New Roman"/>
                <w:sz w:val="28"/>
                <w:szCs w:val="28"/>
                <w:lang w:val="ru-RU"/>
              </w:rPr>
              <w:t>Б</w:t>
            </w:r>
          </w:p>
        </w:tc>
        <w:tc>
          <w:tcPr>
            <w:tcW w:w="1418" w:type="dxa"/>
          </w:tcPr>
          <w:p w:rsidR="00DE4E09" w:rsidRPr="0028084E" w:rsidRDefault="00DE4E09" w:rsidP="00050DC3">
            <w:pPr>
              <w:pStyle w:val="TableParagraph"/>
              <w:ind w:left="228"/>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1134" w:type="dxa"/>
          </w:tcPr>
          <w:p w:rsidR="00DE4E09" w:rsidRPr="0028084E" w:rsidRDefault="00DE4E09" w:rsidP="00050DC3">
            <w:pPr>
              <w:pStyle w:val="TableParagraph"/>
              <w:ind w:left="228"/>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r>
      <w:tr w:rsidR="00DE4E09" w:rsidRPr="00842A6D" w:rsidTr="00050DC3">
        <w:trPr>
          <w:trHeight w:val="254"/>
        </w:trPr>
        <w:tc>
          <w:tcPr>
            <w:tcW w:w="2874" w:type="dxa"/>
            <w:vMerge w:val="restart"/>
          </w:tcPr>
          <w:p w:rsidR="00DE4E09" w:rsidRPr="0028084E" w:rsidRDefault="00DE4E09" w:rsidP="00050DC3">
            <w:pPr>
              <w:pStyle w:val="TableParagraph"/>
              <w:tabs>
                <w:tab w:val="left" w:pos="142"/>
                <w:tab w:val="left" w:pos="2835"/>
              </w:tabs>
              <w:ind w:left="105" w:right="641"/>
              <w:jc w:val="both"/>
              <w:rPr>
                <w:rFonts w:ascii="Times New Roman" w:hAnsi="Times New Roman" w:cs="Times New Roman"/>
                <w:b/>
                <w:sz w:val="28"/>
                <w:szCs w:val="28"/>
                <w:lang w:val="ru-RU"/>
              </w:rPr>
            </w:pPr>
            <w:r w:rsidRPr="0028084E">
              <w:rPr>
                <w:rFonts w:ascii="Times New Roman" w:hAnsi="Times New Roman" w:cs="Times New Roman"/>
                <w:b/>
                <w:sz w:val="28"/>
                <w:szCs w:val="28"/>
                <w:lang w:val="ru-RU"/>
              </w:rPr>
              <w:t>Физическая культура,</w:t>
            </w:r>
          </w:p>
          <w:p w:rsidR="00DE4E09" w:rsidRPr="0028084E" w:rsidRDefault="00DE4E09" w:rsidP="00050DC3">
            <w:pPr>
              <w:pStyle w:val="TableParagraph"/>
              <w:tabs>
                <w:tab w:val="left" w:pos="142"/>
                <w:tab w:val="left" w:pos="2835"/>
              </w:tabs>
              <w:ind w:left="105" w:right="641"/>
              <w:jc w:val="both"/>
              <w:rPr>
                <w:rFonts w:ascii="Times New Roman" w:hAnsi="Times New Roman" w:cs="Times New Roman"/>
                <w:b/>
                <w:sz w:val="28"/>
                <w:szCs w:val="28"/>
                <w:lang w:val="ru-RU"/>
              </w:rPr>
            </w:pPr>
            <w:r w:rsidRPr="0028084E">
              <w:rPr>
                <w:rFonts w:ascii="Times New Roman" w:hAnsi="Times New Roman" w:cs="Times New Roman"/>
                <w:b/>
                <w:sz w:val="28"/>
                <w:szCs w:val="28"/>
                <w:lang w:val="ru-RU"/>
              </w:rPr>
              <w:t>экология и</w:t>
            </w:r>
          </w:p>
          <w:p w:rsidR="00DE4E09" w:rsidRPr="0028084E" w:rsidRDefault="00DE4E09" w:rsidP="00050DC3">
            <w:pPr>
              <w:pStyle w:val="TableParagraph"/>
              <w:tabs>
                <w:tab w:val="left" w:pos="142"/>
                <w:tab w:val="left" w:pos="2835"/>
              </w:tabs>
              <w:ind w:left="105" w:right="641"/>
              <w:jc w:val="both"/>
              <w:rPr>
                <w:rFonts w:ascii="Times New Roman" w:hAnsi="Times New Roman" w:cs="Times New Roman"/>
                <w:b/>
                <w:sz w:val="28"/>
                <w:szCs w:val="28"/>
                <w:lang w:val="ru-RU"/>
              </w:rPr>
            </w:pPr>
            <w:r w:rsidRPr="0028084E">
              <w:rPr>
                <w:rFonts w:ascii="Times New Roman" w:hAnsi="Times New Roman" w:cs="Times New Roman"/>
                <w:b/>
                <w:sz w:val="28"/>
                <w:szCs w:val="28"/>
                <w:lang w:val="ru-RU"/>
              </w:rPr>
              <w:t>основы</w:t>
            </w:r>
          </w:p>
          <w:p w:rsidR="00DE4E09" w:rsidRPr="0028084E" w:rsidRDefault="00DE4E09" w:rsidP="00050DC3">
            <w:pPr>
              <w:pStyle w:val="TableParagraph"/>
              <w:tabs>
                <w:tab w:val="left" w:pos="142"/>
                <w:tab w:val="left" w:pos="2835"/>
              </w:tabs>
              <w:ind w:left="105"/>
              <w:jc w:val="both"/>
              <w:rPr>
                <w:rFonts w:ascii="Times New Roman" w:hAnsi="Times New Roman" w:cs="Times New Roman"/>
                <w:b/>
                <w:sz w:val="28"/>
                <w:szCs w:val="28"/>
                <w:lang w:val="ru-RU"/>
              </w:rPr>
            </w:pPr>
            <w:r w:rsidRPr="0028084E">
              <w:rPr>
                <w:rFonts w:ascii="Times New Roman" w:hAnsi="Times New Roman" w:cs="Times New Roman"/>
                <w:b/>
                <w:sz w:val="28"/>
                <w:szCs w:val="28"/>
                <w:lang w:val="ru-RU"/>
              </w:rPr>
              <w:t>безопасности</w:t>
            </w:r>
          </w:p>
          <w:p w:rsidR="00DE4E09" w:rsidRPr="0028084E" w:rsidRDefault="00DE4E09" w:rsidP="00050DC3">
            <w:pPr>
              <w:pStyle w:val="TableParagraph"/>
              <w:tabs>
                <w:tab w:val="left" w:pos="142"/>
                <w:tab w:val="left" w:pos="2835"/>
              </w:tabs>
              <w:ind w:left="105"/>
              <w:jc w:val="both"/>
              <w:rPr>
                <w:rFonts w:ascii="Times New Roman" w:hAnsi="Times New Roman" w:cs="Times New Roman"/>
                <w:b/>
                <w:sz w:val="28"/>
                <w:szCs w:val="28"/>
              </w:rPr>
            </w:pPr>
            <w:proofErr w:type="spellStart"/>
            <w:r w:rsidRPr="0028084E">
              <w:rPr>
                <w:rFonts w:ascii="Times New Roman" w:hAnsi="Times New Roman" w:cs="Times New Roman"/>
                <w:b/>
                <w:sz w:val="28"/>
                <w:szCs w:val="28"/>
              </w:rPr>
              <w:t>жизнедеятельности</w:t>
            </w:r>
            <w:proofErr w:type="spellEnd"/>
          </w:p>
        </w:tc>
        <w:tc>
          <w:tcPr>
            <w:tcW w:w="2855" w:type="dxa"/>
          </w:tcPr>
          <w:p w:rsidR="00DE4E09" w:rsidRPr="0028084E" w:rsidRDefault="00DE4E09" w:rsidP="00050DC3">
            <w:pPr>
              <w:pStyle w:val="TableParagraph"/>
              <w:ind w:left="105"/>
              <w:rPr>
                <w:rFonts w:ascii="Times New Roman" w:hAnsi="Times New Roman" w:cs="Times New Roman"/>
                <w:sz w:val="28"/>
                <w:szCs w:val="28"/>
              </w:rPr>
            </w:pPr>
            <w:proofErr w:type="spellStart"/>
            <w:r w:rsidRPr="0028084E">
              <w:rPr>
                <w:rFonts w:ascii="Times New Roman" w:hAnsi="Times New Roman" w:cs="Times New Roman"/>
                <w:sz w:val="28"/>
                <w:szCs w:val="28"/>
              </w:rPr>
              <w:t>Физическая</w:t>
            </w:r>
            <w:proofErr w:type="spellEnd"/>
            <w:r w:rsidRPr="0028084E">
              <w:rPr>
                <w:rFonts w:ascii="Times New Roman" w:hAnsi="Times New Roman" w:cs="Times New Roman"/>
                <w:sz w:val="28"/>
                <w:szCs w:val="28"/>
              </w:rPr>
              <w:t xml:space="preserve"> </w:t>
            </w:r>
            <w:proofErr w:type="spellStart"/>
            <w:r w:rsidRPr="0028084E">
              <w:rPr>
                <w:rFonts w:ascii="Times New Roman" w:hAnsi="Times New Roman" w:cs="Times New Roman"/>
                <w:sz w:val="28"/>
                <w:szCs w:val="28"/>
              </w:rPr>
              <w:t>культура</w:t>
            </w:r>
            <w:proofErr w:type="spellEnd"/>
          </w:p>
        </w:tc>
        <w:tc>
          <w:tcPr>
            <w:tcW w:w="1417" w:type="dxa"/>
          </w:tcPr>
          <w:p w:rsidR="00DE4E09" w:rsidRPr="0028084E" w:rsidRDefault="00DE4E09" w:rsidP="00050DC3">
            <w:pPr>
              <w:pStyle w:val="TableParagraph"/>
              <w:ind w:left="228"/>
              <w:jc w:val="center"/>
              <w:rPr>
                <w:rFonts w:ascii="Times New Roman" w:hAnsi="Times New Roman" w:cs="Times New Roman"/>
                <w:sz w:val="28"/>
                <w:szCs w:val="28"/>
              </w:rPr>
            </w:pPr>
            <w:r w:rsidRPr="0028084E">
              <w:rPr>
                <w:rFonts w:ascii="Times New Roman" w:hAnsi="Times New Roman" w:cs="Times New Roman"/>
                <w:sz w:val="28"/>
                <w:szCs w:val="28"/>
              </w:rPr>
              <w:t>Б</w:t>
            </w:r>
          </w:p>
        </w:tc>
        <w:tc>
          <w:tcPr>
            <w:tcW w:w="1418" w:type="dxa"/>
          </w:tcPr>
          <w:p w:rsidR="00DE4E09" w:rsidRPr="0028084E" w:rsidRDefault="00050DC3" w:rsidP="00050DC3">
            <w:pPr>
              <w:pStyle w:val="TableParagraph"/>
              <w:ind w:left="228"/>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1134" w:type="dxa"/>
          </w:tcPr>
          <w:p w:rsidR="00DE4E09" w:rsidRPr="0028084E" w:rsidRDefault="00050DC3" w:rsidP="00050DC3">
            <w:pPr>
              <w:pStyle w:val="TableParagraph"/>
              <w:ind w:left="228"/>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r>
      <w:tr w:rsidR="00DE4E09" w:rsidRPr="00842A6D" w:rsidTr="00050DC3">
        <w:trPr>
          <w:trHeight w:val="748"/>
        </w:trPr>
        <w:tc>
          <w:tcPr>
            <w:tcW w:w="2874" w:type="dxa"/>
            <w:vMerge/>
          </w:tcPr>
          <w:p w:rsidR="00DE4E09" w:rsidRPr="0028084E" w:rsidRDefault="00DE4E09" w:rsidP="00050DC3">
            <w:pPr>
              <w:rPr>
                <w:rFonts w:ascii="Times New Roman" w:hAnsi="Times New Roman" w:cs="Times New Roman"/>
                <w:sz w:val="28"/>
                <w:szCs w:val="28"/>
              </w:rPr>
            </w:pPr>
          </w:p>
        </w:tc>
        <w:tc>
          <w:tcPr>
            <w:tcW w:w="2855" w:type="dxa"/>
          </w:tcPr>
          <w:p w:rsidR="00DE4E09" w:rsidRPr="0028084E" w:rsidRDefault="00DE4E09" w:rsidP="00050DC3">
            <w:pPr>
              <w:pStyle w:val="TableParagraph"/>
              <w:ind w:left="105" w:right="225"/>
              <w:rPr>
                <w:rFonts w:ascii="Times New Roman" w:hAnsi="Times New Roman" w:cs="Times New Roman"/>
                <w:sz w:val="28"/>
                <w:szCs w:val="28"/>
              </w:rPr>
            </w:pPr>
            <w:proofErr w:type="spellStart"/>
            <w:r w:rsidRPr="0028084E">
              <w:rPr>
                <w:rFonts w:ascii="Times New Roman" w:hAnsi="Times New Roman" w:cs="Times New Roman"/>
                <w:sz w:val="28"/>
                <w:szCs w:val="28"/>
              </w:rPr>
              <w:t>Основы</w:t>
            </w:r>
            <w:proofErr w:type="spellEnd"/>
            <w:r w:rsidRPr="0028084E">
              <w:rPr>
                <w:rFonts w:ascii="Times New Roman" w:hAnsi="Times New Roman" w:cs="Times New Roman"/>
                <w:sz w:val="28"/>
                <w:szCs w:val="28"/>
              </w:rPr>
              <w:t xml:space="preserve"> </w:t>
            </w:r>
            <w:proofErr w:type="spellStart"/>
            <w:r w:rsidRPr="0028084E">
              <w:rPr>
                <w:rFonts w:ascii="Times New Roman" w:hAnsi="Times New Roman" w:cs="Times New Roman"/>
                <w:sz w:val="28"/>
                <w:szCs w:val="28"/>
              </w:rPr>
              <w:t>безопасности</w:t>
            </w:r>
            <w:proofErr w:type="spellEnd"/>
            <w:r w:rsidRPr="0028084E">
              <w:rPr>
                <w:rFonts w:ascii="Times New Roman" w:hAnsi="Times New Roman" w:cs="Times New Roman"/>
                <w:sz w:val="28"/>
                <w:szCs w:val="28"/>
              </w:rPr>
              <w:t xml:space="preserve"> </w:t>
            </w:r>
            <w:proofErr w:type="spellStart"/>
            <w:r w:rsidRPr="0028084E">
              <w:rPr>
                <w:rFonts w:ascii="Times New Roman" w:hAnsi="Times New Roman" w:cs="Times New Roman"/>
                <w:sz w:val="28"/>
                <w:szCs w:val="28"/>
              </w:rPr>
              <w:t>жизнедеятельности</w:t>
            </w:r>
            <w:proofErr w:type="spellEnd"/>
          </w:p>
        </w:tc>
        <w:tc>
          <w:tcPr>
            <w:tcW w:w="1417" w:type="dxa"/>
          </w:tcPr>
          <w:p w:rsidR="00DE4E09" w:rsidRPr="0028084E" w:rsidRDefault="00DE4E09" w:rsidP="00050DC3">
            <w:pPr>
              <w:pStyle w:val="TableParagraph"/>
              <w:ind w:left="228"/>
              <w:jc w:val="center"/>
              <w:rPr>
                <w:rFonts w:ascii="Times New Roman" w:hAnsi="Times New Roman" w:cs="Times New Roman"/>
                <w:sz w:val="28"/>
                <w:szCs w:val="28"/>
              </w:rPr>
            </w:pPr>
            <w:r w:rsidRPr="0028084E">
              <w:rPr>
                <w:rFonts w:ascii="Times New Roman" w:hAnsi="Times New Roman" w:cs="Times New Roman"/>
                <w:sz w:val="28"/>
                <w:szCs w:val="28"/>
              </w:rPr>
              <w:t>Б</w:t>
            </w:r>
          </w:p>
        </w:tc>
        <w:tc>
          <w:tcPr>
            <w:tcW w:w="1418" w:type="dxa"/>
          </w:tcPr>
          <w:p w:rsidR="00DE4E09" w:rsidRPr="0028084E" w:rsidRDefault="00DE4E09" w:rsidP="00050DC3">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1</w:t>
            </w:r>
          </w:p>
        </w:tc>
        <w:tc>
          <w:tcPr>
            <w:tcW w:w="1134" w:type="dxa"/>
          </w:tcPr>
          <w:p w:rsidR="00DE4E09" w:rsidRPr="0028084E" w:rsidRDefault="00DE4E09" w:rsidP="00050DC3">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1</w:t>
            </w:r>
          </w:p>
        </w:tc>
      </w:tr>
      <w:tr w:rsidR="00DE4E09" w:rsidRPr="00842A6D" w:rsidTr="00050DC3">
        <w:trPr>
          <w:trHeight w:val="255"/>
        </w:trPr>
        <w:tc>
          <w:tcPr>
            <w:tcW w:w="2874" w:type="dxa"/>
          </w:tcPr>
          <w:p w:rsidR="00DE4E09" w:rsidRPr="0028084E" w:rsidRDefault="00DE4E09" w:rsidP="00050DC3">
            <w:pPr>
              <w:rPr>
                <w:rFonts w:ascii="Times New Roman" w:hAnsi="Times New Roman" w:cs="Times New Roman"/>
                <w:sz w:val="28"/>
                <w:szCs w:val="28"/>
              </w:rPr>
            </w:pPr>
          </w:p>
        </w:tc>
        <w:tc>
          <w:tcPr>
            <w:tcW w:w="2855" w:type="dxa"/>
          </w:tcPr>
          <w:p w:rsidR="00DE4E09" w:rsidRPr="0028084E" w:rsidRDefault="00DE4E09" w:rsidP="00050DC3">
            <w:pPr>
              <w:pStyle w:val="TableParagraph"/>
              <w:ind w:left="105" w:right="225"/>
              <w:rPr>
                <w:rFonts w:ascii="Times New Roman" w:hAnsi="Times New Roman" w:cs="Times New Roman"/>
                <w:sz w:val="28"/>
                <w:szCs w:val="28"/>
                <w:lang w:val="ru-RU"/>
              </w:rPr>
            </w:pPr>
            <w:r w:rsidRPr="0028084E">
              <w:rPr>
                <w:rFonts w:ascii="Times New Roman" w:hAnsi="Times New Roman" w:cs="Times New Roman"/>
                <w:sz w:val="28"/>
                <w:szCs w:val="28"/>
                <w:lang w:val="ru-RU"/>
              </w:rPr>
              <w:t xml:space="preserve">Индивидуальный проект </w:t>
            </w:r>
          </w:p>
        </w:tc>
        <w:tc>
          <w:tcPr>
            <w:tcW w:w="1417" w:type="dxa"/>
          </w:tcPr>
          <w:p w:rsidR="00DE4E09" w:rsidRPr="0028084E" w:rsidRDefault="00DE4E09" w:rsidP="00050DC3">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ЭК</w:t>
            </w:r>
          </w:p>
        </w:tc>
        <w:tc>
          <w:tcPr>
            <w:tcW w:w="1418" w:type="dxa"/>
          </w:tcPr>
          <w:p w:rsidR="00DE4E09" w:rsidRPr="0028084E" w:rsidRDefault="00DE4E09" w:rsidP="00050DC3">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1</w:t>
            </w:r>
          </w:p>
        </w:tc>
        <w:tc>
          <w:tcPr>
            <w:tcW w:w="1134" w:type="dxa"/>
          </w:tcPr>
          <w:p w:rsidR="00DE4E09" w:rsidRPr="0028084E" w:rsidRDefault="00DE4E09" w:rsidP="00050DC3">
            <w:pPr>
              <w:pStyle w:val="TableParagraph"/>
              <w:ind w:left="228"/>
              <w:jc w:val="center"/>
              <w:rPr>
                <w:rFonts w:ascii="Times New Roman" w:hAnsi="Times New Roman" w:cs="Times New Roman"/>
                <w:sz w:val="28"/>
                <w:szCs w:val="28"/>
                <w:lang w:val="ru-RU"/>
              </w:rPr>
            </w:pPr>
            <w:r w:rsidRPr="0028084E">
              <w:rPr>
                <w:rFonts w:ascii="Times New Roman" w:hAnsi="Times New Roman" w:cs="Times New Roman"/>
                <w:sz w:val="28"/>
                <w:szCs w:val="28"/>
                <w:lang w:val="ru-RU"/>
              </w:rPr>
              <w:t>1</w:t>
            </w:r>
          </w:p>
        </w:tc>
      </w:tr>
      <w:tr w:rsidR="00DE4E09" w:rsidRPr="00842A6D" w:rsidTr="00050DC3">
        <w:trPr>
          <w:trHeight w:val="255"/>
        </w:trPr>
        <w:tc>
          <w:tcPr>
            <w:tcW w:w="2874" w:type="dxa"/>
            <w:shd w:val="clear" w:color="auto" w:fill="FFFF00"/>
          </w:tcPr>
          <w:p w:rsidR="00DE4E09" w:rsidRPr="0028084E" w:rsidRDefault="00DE4E09" w:rsidP="00050DC3">
            <w:pPr>
              <w:rPr>
                <w:rFonts w:ascii="Times New Roman" w:hAnsi="Times New Roman" w:cs="Times New Roman"/>
                <w:b/>
                <w:sz w:val="28"/>
                <w:szCs w:val="28"/>
                <w:lang w:val="ru-RU"/>
              </w:rPr>
            </w:pPr>
            <w:r w:rsidRPr="0028084E">
              <w:rPr>
                <w:rFonts w:ascii="Times New Roman" w:hAnsi="Times New Roman" w:cs="Times New Roman"/>
                <w:b/>
                <w:sz w:val="28"/>
                <w:szCs w:val="28"/>
                <w:lang w:val="ru-RU"/>
              </w:rPr>
              <w:t>ИТОГО</w:t>
            </w:r>
          </w:p>
        </w:tc>
        <w:tc>
          <w:tcPr>
            <w:tcW w:w="2855" w:type="dxa"/>
            <w:shd w:val="clear" w:color="auto" w:fill="FFFF00"/>
          </w:tcPr>
          <w:p w:rsidR="00DE4E09" w:rsidRPr="0028084E" w:rsidRDefault="00DE4E09" w:rsidP="00050DC3">
            <w:pPr>
              <w:pStyle w:val="TableParagraph"/>
              <w:ind w:left="105" w:right="225"/>
              <w:rPr>
                <w:rFonts w:ascii="Times New Roman" w:hAnsi="Times New Roman" w:cs="Times New Roman"/>
                <w:b/>
                <w:sz w:val="28"/>
                <w:szCs w:val="28"/>
              </w:rPr>
            </w:pPr>
          </w:p>
        </w:tc>
        <w:tc>
          <w:tcPr>
            <w:tcW w:w="1417" w:type="dxa"/>
            <w:shd w:val="clear" w:color="auto" w:fill="FFFF00"/>
          </w:tcPr>
          <w:p w:rsidR="00DE4E09" w:rsidRPr="0028084E" w:rsidRDefault="00DE4E09" w:rsidP="00050DC3">
            <w:pPr>
              <w:pStyle w:val="TableParagraph"/>
              <w:ind w:left="228"/>
              <w:jc w:val="center"/>
              <w:rPr>
                <w:rFonts w:ascii="Times New Roman" w:hAnsi="Times New Roman" w:cs="Times New Roman"/>
                <w:b/>
                <w:sz w:val="28"/>
                <w:szCs w:val="28"/>
              </w:rPr>
            </w:pPr>
          </w:p>
        </w:tc>
        <w:tc>
          <w:tcPr>
            <w:tcW w:w="1418" w:type="dxa"/>
            <w:shd w:val="clear" w:color="auto" w:fill="FFFF00"/>
          </w:tcPr>
          <w:p w:rsidR="00DE4E09" w:rsidRPr="0028084E" w:rsidRDefault="00DE4E09" w:rsidP="00050DC3">
            <w:pPr>
              <w:pStyle w:val="TableParagraph"/>
              <w:ind w:left="228"/>
              <w:jc w:val="center"/>
              <w:rPr>
                <w:rFonts w:ascii="Times New Roman" w:hAnsi="Times New Roman" w:cs="Times New Roman"/>
                <w:b/>
                <w:sz w:val="28"/>
                <w:szCs w:val="28"/>
                <w:lang w:val="ru-RU"/>
              </w:rPr>
            </w:pPr>
            <w:r>
              <w:rPr>
                <w:rFonts w:ascii="Times New Roman" w:hAnsi="Times New Roman" w:cs="Times New Roman"/>
                <w:b/>
                <w:sz w:val="28"/>
                <w:szCs w:val="28"/>
                <w:lang w:val="ru-RU"/>
              </w:rPr>
              <w:t>3</w:t>
            </w:r>
            <w:r w:rsidR="00050DC3">
              <w:rPr>
                <w:rFonts w:ascii="Times New Roman" w:hAnsi="Times New Roman" w:cs="Times New Roman"/>
                <w:b/>
                <w:sz w:val="28"/>
                <w:szCs w:val="28"/>
                <w:lang w:val="ru-RU"/>
              </w:rPr>
              <w:t>1</w:t>
            </w:r>
          </w:p>
        </w:tc>
        <w:tc>
          <w:tcPr>
            <w:tcW w:w="1134" w:type="dxa"/>
            <w:shd w:val="clear" w:color="auto" w:fill="FFFF00"/>
          </w:tcPr>
          <w:p w:rsidR="00DE4E09" w:rsidRPr="0028084E" w:rsidRDefault="00DE4E09" w:rsidP="00050DC3">
            <w:pPr>
              <w:pStyle w:val="TableParagraph"/>
              <w:ind w:left="228"/>
              <w:jc w:val="center"/>
              <w:rPr>
                <w:rFonts w:ascii="Times New Roman" w:hAnsi="Times New Roman" w:cs="Times New Roman"/>
                <w:b/>
                <w:sz w:val="28"/>
                <w:szCs w:val="28"/>
                <w:lang w:val="ru-RU"/>
              </w:rPr>
            </w:pPr>
            <w:r>
              <w:rPr>
                <w:rFonts w:ascii="Times New Roman" w:hAnsi="Times New Roman" w:cs="Times New Roman"/>
                <w:b/>
                <w:sz w:val="28"/>
                <w:szCs w:val="28"/>
                <w:lang w:val="ru-RU"/>
              </w:rPr>
              <w:t>3</w:t>
            </w:r>
            <w:r w:rsidR="00050DC3">
              <w:rPr>
                <w:rFonts w:ascii="Times New Roman" w:hAnsi="Times New Roman" w:cs="Times New Roman"/>
                <w:b/>
                <w:sz w:val="28"/>
                <w:szCs w:val="28"/>
                <w:lang w:val="ru-RU"/>
              </w:rPr>
              <w:t>1</w:t>
            </w:r>
          </w:p>
        </w:tc>
      </w:tr>
      <w:tr w:rsidR="00DE4E09" w:rsidRPr="00842A6D" w:rsidTr="00050DC3">
        <w:trPr>
          <w:trHeight w:val="255"/>
        </w:trPr>
        <w:tc>
          <w:tcPr>
            <w:tcW w:w="9698" w:type="dxa"/>
            <w:gridSpan w:val="5"/>
          </w:tcPr>
          <w:p w:rsidR="00DE4E09" w:rsidRPr="0028084E" w:rsidRDefault="00DE4E09" w:rsidP="00050DC3">
            <w:pPr>
              <w:pStyle w:val="TableParagraph"/>
              <w:ind w:left="105" w:right="225"/>
              <w:jc w:val="center"/>
              <w:rPr>
                <w:rFonts w:ascii="Times New Roman" w:hAnsi="Times New Roman" w:cs="Times New Roman"/>
                <w:b/>
                <w:sz w:val="28"/>
                <w:szCs w:val="28"/>
                <w:lang w:val="ru-RU"/>
              </w:rPr>
            </w:pPr>
            <w:r w:rsidRPr="0028084E">
              <w:rPr>
                <w:rFonts w:ascii="Times New Roman" w:hAnsi="Times New Roman" w:cs="Times New Roman"/>
                <w:b/>
                <w:sz w:val="28"/>
                <w:szCs w:val="28"/>
                <w:lang w:val="ru-RU"/>
              </w:rPr>
              <w:t>Предметы и курсы  по выбору</w:t>
            </w:r>
          </w:p>
        </w:tc>
      </w:tr>
      <w:tr w:rsidR="00DE4E09" w:rsidRPr="00842A6D" w:rsidTr="00050DC3">
        <w:trPr>
          <w:trHeight w:val="255"/>
        </w:trPr>
        <w:tc>
          <w:tcPr>
            <w:tcW w:w="2874" w:type="dxa"/>
            <w:vMerge w:val="restart"/>
          </w:tcPr>
          <w:p w:rsidR="00DE4E09" w:rsidRPr="0028084E" w:rsidRDefault="00DE4E09" w:rsidP="00050DC3">
            <w:pPr>
              <w:rPr>
                <w:rFonts w:ascii="Times New Roman" w:hAnsi="Times New Roman" w:cs="Times New Roman"/>
                <w:sz w:val="28"/>
                <w:szCs w:val="28"/>
                <w:lang w:val="ru-RU"/>
              </w:rPr>
            </w:pPr>
          </w:p>
        </w:tc>
        <w:tc>
          <w:tcPr>
            <w:tcW w:w="2855" w:type="dxa"/>
            <w:vAlign w:val="center"/>
          </w:tcPr>
          <w:p w:rsidR="00DE4E09" w:rsidRPr="0049778D" w:rsidRDefault="00DE4E09" w:rsidP="00050DC3">
            <w:pPr>
              <w:jc w:val="both"/>
              <w:rPr>
                <w:rFonts w:ascii="Times New Roman" w:hAnsi="Times New Roman" w:cs="Times New Roman"/>
                <w:color w:val="000000"/>
                <w:sz w:val="28"/>
                <w:szCs w:val="28"/>
              </w:rPr>
            </w:pPr>
            <w:proofErr w:type="spellStart"/>
            <w:r w:rsidRPr="0049778D">
              <w:rPr>
                <w:rFonts w:ascii="Times New Roman" w:hAnsi="Times New Roman" w:cs="Times New Roman"/>
                <w:color w:val="000000"/>
                <w:sz w:val="28"/>
                <w:szCs w:val="28"/>
              </w:rPr>
              <w:t>Литература</w:t>
            </w:r>
            <w:proofErr w:type="spellEnd"/>
            <w:r w:rsidRPr="0049778D">
              <w:rPr>
                <w:rFonts w:ascii="Times New Roman" w:hAnsi="Times New Roman" w:cs="Times New Roman"/>
                <w:color w:val="000000"/>
                <w:sz w:val="28"/>
                <w:szCs w:val="28"/>
              </w:rPr>
              <w:t xml:space="preserve"> </w:t>
            </w:r>
          </w:p>
        </w:tc>
        <w:tc>
          <w:tcPr>
            <w:tcW w:w="1417" w:type="dxa"/>
          </w:tcPr>
          <w:p w:rsidR="00DE4E09" w:rsidRPr="0049778D" w:rsidRDefault="00DE4E09" w:rsidP="00050DC3">
            <w:pPr>
              <w:jc w:val="center"/>
              <w:rPr>
                <w:rFonts w:ascii="Times New Roman" w:hAnsi="Times New Roman" w:cs="Times New Roman"/>
              </w:rPr>
            </w:pPr>
            <w:r w:rsidRPr="0049778D">
              <w:rPr>
                <w:rFonts w:ascii="Times New Roman" w:hAnsi="Times New Roman" w:cs="Times New Roman"/>
                <w:sz w:val="28"/>
                <w:szCs w:val="28"/>
                <w:lang w:val="ru-RU"/>
              </w:rPr>
              <w:t>ЭК</w:t>
            </w:r>
          </w:p>
        </w:tc>
        <w:tc>
          <w:tcPr>
            <w:tcW w:w="1418" w:type="dxa"/>
          </w:tcPr>
          <w:p w:rsidR="00DE4E09" w:rsidRPr="0049778D" w:rsidRDefault="00DE4E09" w:rsidP="00050DC3">
            <w:pPr>
              <w:pStyle w:val="TableParagraph"/>
              <w:ind w:left="228"/>
              <w:jc w:val="center"/>
              <w:rPr>
                <w:rFonts w:ascii="Times New Roman" w:hAnsi="Times New Roman" w:cs="Times New Roman"/>
                <w:sz w:val="28"/>
                <w:szCs w:val="28"/>
                <w:lang w:val="ru-RU"/>
              </w:rPr>
            </w:pPr>
            <w:r w:rsidRPr="0049778D">
              <w:rPr>
                <w:rFonts w:ascii="Times New Roman" w:hAnsi="Times New Roman" w:cs="Times New Roman"/>
                <w:sz w:val="28"/>
                <w:szCs w:val="28"/>
                <w:lang w:val="ru-RU"/>
              </w:rPr>
              <w:t>1</w:t>
            </w:r>
          </w:p>
        </w:tc>
        <w:tc>
          <w:tcPr>
            <w:tcW w:w="1134" w:type="dxa"/>
          </w:tcPr>
          <w:p w:rsidR="00DE4E09" w:rsidRPr="0049778D" w:rsidRDefault="00DE4E09" w:rsidP="00050DC3">
            <w:pPr>
              <w:pStyle w:val="TableParagraph"/>
              <w:ind w:left="228"/>
              <w:jc w:val="center"/>
              <w:rPr>
                <w:rFonts w:ascii="Times New Roman" w:hAnsi="Times New Roman" w:cs="Times New Roman"/>
                <w:sz w:val="28"/>
                <w:szCs w:val="28"/>
                <w:lang w:val="ru-RU"/>
              </w:rPr>
            </w:pPr>
            <w:r w:rsidRPr="0049778D">
              <w:rPr>
                <w:rFonts w:ascii="Times New Roman" w:hAnsi="Times New Roman" w:cs="Times New Roman"/>
                <w:sz w:val="28"/>
                <w:szCs w:val="28"/>
                <w:lang w:val="ru-RU"/>
              </w:rPr>
              <w:t>1</w:t>
            </w:r>
          </w:p>
        </w:tc>
      </w:tr>
      <w:tr w:rsidR="00DE4E09" w:rsidRPr="00842A6D" w:rsidTr="00050DC3">
        <w:trPr>
          <w:trHeight w:val="255"/>
        </w:trPr>
        <w:tc>
          <w:tcPr>
            <w:tcW w:w="2874" w:type="dxa"/>
            <w:vMerge/>
          </w:tcPr>
          <w:p w:rsidR="00DE4E09" w:rsidRPr="0028084E" w:rsidRDefault="00DE4E09" w:rsidP="00050DC3">
            <w:pPr>
              <w:rPr>
                <w:rFonts w:ascii="Times New Roman" w:hAnsi="Times New Roman" w:cs="Times New Roman"/>
                <w:sz w:val="28"/>
                <w:szCs w:val="28"/>
              </w:rPr>
            </w:pPr>
          </w:p>
        </w:tc>
        <w:tc>
          <w:tcPr>
            <w:tcW w:w="2855" w:type="dxa"/>
            <w:vAlign w:val="center"/>
          </w:tcPr>
          <w:p w:rsidR="00DE4E09" w:rsidRPr="0049778D" w:rsidRDefault="00DE4E09" w:rsidP="00050DC3">
            <w:pPr>
              <w:jc w:val="both"/>
              <w:rPr>
                <w:rFonts w:ascii="Times New Roman" w:hAnsi="Times New Roman" w:cs="Times New Roman"/>
                <w:color w:val="000000"/>
                <w:sz w:val="28"/>
                <w:szCs w:val="28"/>
              </w:rPr>
            </w:pPr>
            <w:proofErr w:type="spellStart"/>
            <w:r w:rsidRPr="0049778D">
              <w:rPr>
                <w:rFonts w:ascii="Times New Roman" w:hAnsi="Times New Roman" w:cs="Times New Roman"/>
                <w:color w:val="000000"/>
                <w:sz w:val="28"/>
                <w:szCs w:val="28"/>
              </w:rPr>
              <w:t>Информатика</w:t>
            </w:r>
            <w:proofErr w:type="spellEnd"/>
            <w:r w:rsidRPr="0049778D">
              <w:rPr>
                <w:rFonts w:ascii="Times New Roman" w:hAnsi="Times New Roman" w:cs="Times New Roman"/>
                <w:color w:val="000000"/>
                <w:sz w:val="28"/>
                <w:szCs w:val="28"/>
              </w:rPr>
              <w:t xml:space="preserve"> </w:t>
            </w:r>
          </w:p>
        </w:tc>
        <w:tc>
          <w:tcPr>
            <w:tcW w:w="1417" w:type="dxa"/>
          </w:tcPr>
          <w:p w:rsidR="00DE4E09" w:rsidRPr="0049778D" w:rsidRDefault="00DE4E09" w:rsidP="00050DC3">
            <w:pPr>
              <w:jc w:val="center"/>
              <w:rPr>
                <w:rFonts w:ascii="Times New Roman" w:hAnsi="Times New Roman" w:cs="Times New Roman"/>
              </w:rPr>
            </w:pPr>
            <w:r w:rsidRPr="0049778D">
              <w:rPr>
                <w:rFonts w:ascii="Times New Roman" w:hAnsi="Times New Roman" w:cs="Times New Roman"/>
                <w:sz w:val="28"/>
                <w:szCs w:val="28"/>
                <w:lang w:val="ru-RU"/>
              </w:rPr>
              <w:t>ЭК</w:t>
            </w:r>
          </w:p>
        </w:tc>
        <w:tc>
          <w:tcPr>
            <w:tcW w:w="1418" w:type="dxa"/>
          </w:tcPr>
          <w:p w:rsidR="00DE4E09" w:rsidRPr="0049778D" w:rsidRDefault="00DE4E09" w:rsidP="00050DC3">
            <w:pPr>
              <w:pStyle w:val="TableParagraph"/>
              <w:ind w:left="228"/>
              <w:jc w:val="center"/>
              <w:rPr>
                <w:rFonts w:ascii="Times New Roman" w:hAnsi="Times New Roman" w:cs="Times New Roman"/>
                <w:sz w:val="28"/>
                <w:szCs w:val="28"/>
                <w:lang w:val="ru-RU"/>
              </w:rPr>
            </w:pPr>
            <w:r w:rsidRPr="0049778D">
              <w:rPr>
                <w:rFonts w:ascii="Times New Roman" w:hAnsi="Times New Roman" w:cs="Times New Roman"/>
                <w:sz w:val="28"/>
                <w:szCs w:val="28"/>
                <w:lang w:val="ru-RU"/>
              </w:rPr>
              <w:t>2</w:t>
            </w:r>
          </w:p>
        </w:tc>
        <w:tc>
          <w:tcPr>
            <w:tcW w:w="1134" w:type="dxa"/>
          </w:tcPr>
          <w:p w:rsidR="00DE4E09" w:rsidRPr="0049778D" w:rsidRDefault="00DE4E09" w:rsidP="00050DC3">
            <w:pPr>
              <w:pStyle w:val="TableParagraph"/>
              <w:ind w:left="228"/>
              <w:jc w:val="center"/>
              <w:rPr>
                <w:rFonts w:ascii="Times New Roman" w:hAnsi="Times New Roman" w:cs="Times New Roman"/>
                <w:sz w:val="28"/>
                <w:szCs w:val="28"/>
                <w:lang w:val="ru-RU"/>
              </w:rPr>
            </w:pPr>
            <w:r w:rsidRPr="0049778D">
              <w:rPr>
                <w:rFonts w:ascii="Times New Roman" w:hAnsi="Times New Roman" w:cs="Times New Roman"/>
                <w:sz w:val="28"/>
                <w:szCs w:val="28"/>
                <w:lang w:val="ru-RU"/>
              </w:rPr>
              <w:t>2</w:t>
            </w:r>
          </w:p>
        </w:tc>
      </w:tr>
      <w:tr w:rsidR="00DE4E09" w:rsidRPr="00842A6D" w:rsidTr="00050DC3">
        <w:trPr>
          <w:trHeight w:val="255"/>
        </w:trPr>
        <w:tc>
          <w:tcPr>
            <w:tcW w:w="2874" w:type="dxa"/>
            <w:vMerge/>
          </w:tcPr>
          <w:p w:rsidR="00DE4E09" w:rsidRPr="0028084E" w:rsidRDefault="00DE4E09" w:rsidP="00050DC3">
            <w:pPr>
              <w:rPr>
                <w:rFonts w:ascii="Times New Roman" w:hAnsi="Times New Roman" w:cs="Times New Roman"/>
                <w:sz w:val="28"/>
                <w:szCs w:val="28"/>
              </w:rPr>
            </w:pPr>
          </w:p>
        </w:tc>
        <w:tc>
          <w:tcPr>
            <w:tcW w:w="2855" w:type="dxa"/>
            <w:vAlign w:val="center"/>
          </w:tcPr>
          <w:p w:rsidR="00DE4E09" w:rsidRPr="0049778D" w:rsidRDefault="00DE4E09" w:rsidP="00050DC3">
            <w:pPr>
              <w:jc w:val="both"/>
              <w:rPr>
                <w:rFonts w:ascii="Times New Roman" w:hAnsi="Times New Roman" w:cs="Times New Roman"/>
                <w:color w:val="000000"/>
                <w:sz w:val="28"/>
                <w:szCs w:val="28"/>
              </w:rPr>
            </w:pPr>
            <w:proofErr w:type="spellStart"/>
            <w:r w:rsidRPr="0049778D">
              <w:rPr>
                <w:rFonts w:ascii="Times New Roman" w:hAnsi="Times New Roman" w:cs="Times New Roman"/>
                <w:color w:val="000000"/>
                <w:sz w:val="28"/>
                <w:szCs w:val="28"/>
              </w:rPr>
              <w:t>Физика</w:t>
            </w:r>
            <w:proofErr w:type="spellEnd"/>
            <w:r w:rsidRPr="0049778D">
              <w:rPr>
                <w:rFonts w:ascii="Times New Roman" w:hAnsi="Times New Roman" w:cs="Times New Roman"/>
                <w:color w:val="000000"/>
                <w:sz w:val="28"/>
                <w:szCs w:val="28"/>
              </w:rPr>
              <w:t xml:space="preserve"> </w:t>
            </w:r>
          </w:p>
        </w:tc>
        <w:tc>
          <w:tcPr>
            <w:tcW w:w="1417" w:type="dxa"/>
          </w:tcPr>
          <w:p w:rsidR="00DE4E09" w:rsidRPr="0049778D" w:rsidRDefault="00DE4E09" w:rsidP="00050DC3">
            <w:pPr>
              <w:jc w:val="center"/>
              <w:rPr>
                <w:rFonts w:ascii="Times New Roman" w:hAnsi="Times New Roman" w:cs="Times New Roman"/>
              </w:rPr>
            </w:pPr>
            <w:r w:rsidRPr="0049778D">
              <w:rPr>
                <w:rFonts w:ascii="Times New Roman" w:hAnsi="Times New Roman" w:cs="Times New Roman"/>
                <w:sz w:val="28"/>
                <w:szCs w:val="28"/>
                <w:lang w:val="ru-RU"/>
              </w:rPr>
              <w:t>ЭК</w:t>
            </w:r>
          </w:p>
        </w:tc>
        <w:tc>
          <w:tcPr>
            <w:tcW w:w="1418" w:type="dxa"/>
          </w:tcPr>
          <w:p w:rsidR="00DE4E09" w:rsidRPr="0049778D" w:rsidRDefault="00DE4E09" w:rsidP="00050DC3">
            <w:pPr>
              <w:pStyle w:val="TableParagraph"/>
              <w:ind w:left="228"/>
              <w:jc w:val="center"/>
              <w:rPr>
                <w:rFonts w:ascii="Times New Roman" w:hAnsi="Times New Roman" w:cs="Times New Roman"/>
                <w:sz w:val="28"/>
                <w:szCs w:val="28"/>
                <w:lang w:val="ru-RU"/>
              </w:rPr>
            </w:pPr>
            <w:r w:rsidRPr="0049778D">
              <w:rPr>
                <w:rFonts w:ascii="Times New Roman" w:hAnsi="Times New Roman" w:cs="Times New Roman"/>
                <w:sz w:val="28"/>
                <w:szCs w:val="28"/>
                <w:lang w:val="ru-RU"/>
              </w:rPr>
              <w:t>2</w:t>
            </w:r>
          </w:p>
        </w:tc>
        <w:tc>
          <w:tcPr>
            <w:tcW w:w="1134" w:type="dxa"/>
          </w:tcPr>
          <w:p w:rsidR="00DE4E09" w:rsidRPr="0049778D" w:rsidRDefault="00DE4E09" w:rsidP="00050DC3">
            <w:pPr>
              <w:pStyle w:val="TableParagraph"/>
              <w:ind w:left="228"/>
              <w:jc w:val="center"/>
              <w:rPr>
                <w:rFonts w:ascii="Times New Roman" w:hAnsi="Times New Roman" w:cs="Times New Roman"/>
                <w:sz w:val="28"/>
                <w:szCs w:val="28"/>
                <w:lang w:val="ru-RU"/>
              </w:rPr>
            </w:pPr>
            <w:r w:rsidRPr="0049778D">
              <w:rPr>
                <w:rFonts w:ascii="Times New Roman" w:hAnsi="Times New Roman" w:cs="Times New Roman"/>
                <w:sz w:val="28"/>
                <w:szCs w:val="28"/>
                <w:lang w:val="ru-RU"/>
              </w:rPr>
              <w:t>2</w:t>
            </w:r>
          </w:p>
        </w:tc>
      </w:tr>
      <w:tr w:rsidR="00DE4E09" w:rsidRPr="00842A6D" w:rsidTr="00050DC3">
        <w:trPr>
          <w:trHeight w:val="255"/>
        </w:trPr>
        <w:tc>
          <w:tcPr>
            <w:tcW w:w="2874" w:type="dxa"/>
            <w:vMerge/>
          </w:tcPr>
          <w:p w:rsidR="00DE4E09" w:rsidRPr="0028084E" w:rsidRDefault="00DE4E09" w:rsidP="00050DC3">
            <w:pPr>
              <w:rPr>
                <w:rFonts w:ascii="Times New Roman" w:hAnsi="Times New Roman" w:cs="Times New Roman"/>
                <w:sz w:val="28"/>
                <w:szCs w:val="28"/>
              </w:rPr>
            </w:pPr>
          </w:p>
        </w:tc>
        <w:tc>
          <w:tcPr>
            <w:tcW w:w="2855" w:type="dxa"/>
            <w:vAlign w:val="center"/>
          </w:tcPr>
          <w:p w:rsidR="00DE4E09" w:rsidRPr="0049778D" w:rsidRDefault="00DE4E09" w:rsidP="00050DC3">
            <w:pPr>
              <w:jc w:val="both"/>
              <w:rPr>
                <w:rFonts w:ascii="Times New Roman" w:hAnsi="Times New Roman" w:cs="Times New Roman"/>
                <w:color w:val="000000"/>
                <w:sz w:val="28"/>
                <w:szCs w:val="28"/>
              </w:rPr>
            </w:pPr>
            <w:proofErr w:type="spellStart"/>
            <w:r w:rsidRPr="0049778D">
              <w:rPr>
                <w:rFonts w:ascii="Times New Roman" w:hAnsi="Times New Roman" w:cs="Times New Roman"/>
                <w:color w:val="000000"/>
                <w:sz w:val="28"/>
                <w:szCs w:val="28"/>
              </w:rPr>
              <w:t>История</w:t>
            </w:r>
            <w:proofErr w:type="spellEnd"/>
            <w:r w:rsidRPr="0049778D">
              <w:rPr>
                <w:rFonts w:ascii="Times New Roman" w:hAnsi="Times New Roman" w:cs="Times New Roman"/>
                <w:color w:val="000000"/>
                <w:sz w:val="28"/>
                <w:szCs w:val="28"/>
              </w:rPr>
              <w:t xml:space="preserve"> </w:t>
            </w:r>
          </w:p>
        </w:tc>
        <w:tc>
          <w:tcPr>
            <w:tcW w:w="1417" w:type="dxa"/>
          </w:tcPr>
          <w:p w:rsidR="00DE4E09" w:rsidRPr="0049778D" w:rsidRDefault="00DE4E09" w:rsidP="00050DC3">
            <w:pPr>
              <w:jc w:val="center"/>
              <w:rPr>
                <w:rFonts w:ascii="Times New Roman" w:hAnsi="Times New Roman" w:cs="Times New Roman"/>
              </w:rPr>
            </w:pPr>
            <w:r w:rsidRPr="0049778D">
              <w:rPr>
                <w:rFonts w:ascii="Times New Roman" w:hAnsi="Times New Roman" w:cs="Times New Roman"/>
                <w:sz w:val="28"/>
                <w:szCs w:val="28"/>
                <w:lang w:val="ru-RU"/>
              </w:rPr>
              <w:t>ЭК</w:t>
            </w:r>
          </w:p>
        </w:tc>
        <w:tc>
          <w:tcPr>
            <w:tcW w:w="1418" w:type="dxa"/>
          </w:tcPr>
          <w:p w:rsidR="00DE4E09" w:rsidRPr="0049778D" w:rsidRDefault="0049778D" w:rsidP="00050DC3">
            <w:pPr>
              <w:pStyle w:val="TableParagraph"/>
              <w:ind w:left="228"/>
              <w:jc w:val="center"/>
              <w:rPr>
                <w:rFonts w:ascii="Times New Roman" w:hAnsi="Times New Roman" w:cs="Times New Roman"/>
                <w:sz w:val="28"/>
                <w:szCs w:val="28"/>
                <w:lang w:val="ru-RU"/>
              </w:rPr>
            </w:pPr>
            <w:r w:rsidRPr="0049778D">
              <w:rPr>
                <w:rFonts w:ascii="Times New Roman" w:hAnsi="Times New Roman" w:cs="Times New Roman"/>
                <w:sz w:val="28"/>
                <w:szCs w:val="28"/>
                <w:lang w:val="ru-RU"/>
              </w:rPr>
              <w:t>1</w:t>
            </w:r>
          </w:p>
        </w:tc>
        <w:tc>
          <w:tcPr>
            <w:tcW w:w="1134" w:type="dxa"/>
          </w:tcPr>
          <w:p w:rsidR="00DE4E09" w:rsidRPr="0049778D" w:rsidRDefault="0049778D" w:rsidP="00050DC3">
            <w:pPr>
              <w:pStyle w:val="TableParagraph"/>
              <w:ind w:left="228"/>
              <w:jc w:val="center"/>
              <w:rPr>
                <w:rFonts w:ascii="Times New Roman" w:hAnsi="Times New Roman" w:cs="Times New Roman"/>
                <w:sz w:val="28"/>
                <w:szCs w:val="28"/>
                <w:lang w:val="ru-RU"/>
              </w:rPr>
            </w:pPr>
            <w:r w:rsidRPr="0049778D">
              <w:rPr>
                <w:rFonts w:ascii="Times New Roman" w:hAnsi="Times New Roman" w:cs="Times New Roman"/>
                <w:sz w:val="28"/>
                <w:szCs w:val="28"/>
                <w:lang w:val="ru-RU"/>
              </w:rPr>
              <w:t>1</w:t>
            </w:r>
          </w:p>
        </w:tc>
      </w:tr>
      <w:tr w:rsidR="0049778D" w:rsidRPr="00842A6D" w:rsidTr="00050DC3">
        <w:trPr>
          <w:trHeight w:val="255"/>
        </w:trPr>
        <w:tc>
          <w:tcPr>
            <w:tcW w:w="2874" w:type="dxa"/>
            <w:vMerge/>
          </w:tcPr>
          <w:p w:rsidR="0049778D" w:rsidRPr="0028084E" w:rsidRDefault="0049778D" w:rsidP="00050DC3">
            <w:pPr>
              <w:rPr>
                <w:sz w:val="28"/>
                <w:szCs w:val="28"/>
              </w:rPr>
            </w:pPr>
          </w:p>
        </w:tc>
        <w:tc>
          <w:tcPr>
            <w:tcW w:w="2855" w:type="dxa"/>
            <w:vAlign w:val="center"/>
          </w:tcPr>
          <w:p w:rsidR="0049778D" w:rsidRPr="0049778D" w:rsidRDefault="0049778D" w:rsidP="00050DC3">
            <w:pPr>
              <w:jc w:val="both"/>
              <w:rPr>
                <w:rFonts w:ascii="Times New Roman" w:hAnsi="Times New Roman" w:cs="Times New Roman"/>
                <w:color w:val="000000"/>
                <w:sz w:val="28"/>
                <w:szCs w:val="28"/>
                <w:lang w:val="ru-RU"/>
              </w:rPr>
            </w:pPr>
            <w:r w:rsidRPr="0049778D">
              <w:rPr>
                <w:rFonts w:ascii="Times New Roman" w:hAnsi="Times New Roman" w:cs="Times New Roman"/>
                <w:color w:val="000000"/>
                <w:sz w:val="28"/>
                <w:szCs w:val="28"/>
                <w:lang w:val="ru-RU"/>
              </w:rPr>
              <w:t xml:space="preserve">География </w:t>
            </w:r>
          </w:p>
        </w:tc>
        <w:tc>
          <w:tcPr>
            <w:tcW w:w="1417" w:type="dxa"/>
          </w:tcPr>
          <w:p w:rsidR="0049778D" w:rsidRPr="0049778D" w:rsidRDefault="0049778D" w:rsidP="00050DC3">
            <w:pPr>
              <w:jc w:val="center"/>
              <w:rPr>
                <w:rFonts w:ascii="Times New Roman" w:hAnsi="Times New Roman" w:cs="Times New Roman"/>
                <w:sz w:val="28"/>
                <w:szCs w:val="28"/>
                <w:lang w:val="ru-RU"/>
              </w:rPr>
            </w:pPr>
            <w:r w:rsidRPr="0049778D">
              <w:rPr>
                <w:rFonts w:ascii="Times New Roman" w:hAnsi="Times New Roman" w:cs="Times New Roman"/>
                <w:sz w:val="28"/>
                <w:szCs w:val="28"/>
                <w:lang w:val="ru-RU"/>
              </w:rPr>
              <w:t>ЭК</w:t>
            </w:r>
          </w:p>
        </w:tc>
        <w:tc>
          <w:tcPr>
            <w:tcW w:w="1418" w:type="dxa"/>
          </w:tcPr>
          <w:p w:rsidR="0049778D" w:rsidRPr="0049778D" w:rsidRDefault="0049778D" w:rsidP="00050DC3">
            <w:pPr>
              <w:pStyle w:val="TableParagraph"/>
              <w:ind w:left="228"/>
              <w:jc w:val="center"/>
              <w:rPr>
                <w:rFonts w:ascii="Times New Roman" w:hAnsi="Times New Roman" w:cs="Times New Roman"/>
                <w:sz w:val="28"/>
                <w:szCs w:val="28"/>
                <w:lang w:val="ru-RU"/>
              </w:rPr>
            </w:pPr>
            <w:r w:rsidRPr="0049778D">
              <w:rPr>
                <w:rFonts w:ascii="Times New Roman" w:hAnsi="Times New Roman" w:cs="Times New Roman"/>
                <w:sz w:val="28"/>
                <w:szCs w:val="28"/>
                <w:lang w:val="ru-RU"/>
              </w:rPr>
              <w:t>1</w:t>
            </w:r>
          </w:p>
        </w:tc>
        <w:tc>
          <w:tcPr>
            <w:tcW w:w="1134" w:type="dxa"/>
          </w:tcPr>
          <w:p w:rsidR="0049778D" w:rsidRPr="0049778D" w:rsidRDefault="0049778D" w:rsidP="00050DC3">
            <w:pPr>
              <w:pStyle w:val="TableParagraph"/>
              <w:ind w:left="228"/>
              <w:jc w:val="center"/>
              <w:rPr>
                <w:rFonts w:ascii="Times New Roman" w:hAnsi="Times New Roman" w:cs="Times New Roman"/>
                <w:sz w:val="28"/>
                <w:szCs w:val="28"/>
                <w:lang w:val="ru-RU"/>
              </w:rPr>
            </w:pPr>
            <w:r w:rsidRPr="0049778D">
              <w:rPr>
                <w:rFonts w:ascii="Times New Roman" w:hAnsi="Times New Roman" w:cs="Times New Roman"/>
                <w:sz w:val="28"/>
                <w:szCs w:val="28"/>
                <w:lang w:val="ru-RU"/>
              </w:rPr>
              <w:t>1</w:t>
            </w:r>
          </w:p>
        </w:tc>
      </w:tr>
      <w:tr w:rsidR="00DE4E09" w:rsidRPr="00842A6D" w:rsidTr="00050DC3">
        <w:trPr>
          <w:trHeight w:val="255"/>
        </w:trPr>
        <w:tc>
          <w:tcPr>
            <w:tcW w:w="2874" w:type="dxa"/>
            <w:vMerge/>
          </w:tcPr>
          <w:p w:rsidR="00DE4E09" w:rsidRPr="0028084E" w:rsidRDefault="00DE4E09" w:rsidP="00050DC3">
            <w:pPr>
              <w:rPr>
                <w:rFonts w:ascii="Times New Roman" w:hAnsi="Times New Roman" w:cs="Times New Roman"/>
                <w:sz w:val="28"/>
                <w:szCs w:val="28"/>
              </w:rPr>
            </w:pPr>
          </w:p>
        </w:tc>
        <w:tc>
          <w:tcPr>
            <w:tcW w:w="2855" w:type="dxa"/>
            <w:vAlign w:val="center"/>
          </w:tcPr>
          <w:p w:rsidR="00DE4E09" w:rsidRPr="0049778D" w:rsidRDefault="00DE4E09" w:rsidP="00050DC3">
            <w:pPr>
              <w:jc w:val="both"/>
              <w:rPr>
                <w:rFonts w:ascii="Times New Roman" w:hAnsi="Times New Roman" w:cs="Times New Roman"/>
                <w:color w:val="000000"/>
                <w:sz w:val="28"/>
                <w:szCs w:val="28"/>
              </w:rPr>
            </w:pPr>
            <w:proofErr w:type="spellStart"/>
            <w:r w:rsidRPr="0049778D">
              <w:rPr>
                <w:rFonts w:ascii="Times New Roman" w:hAnsi="Times New Roman" w:cs="Times New Roman"/>
                <w:color w:val="000000"/>
                <w:sz w:val="28"/>
                <w:szCs w:val="28"/>
              </w:rPr>
              <w:t>Химия</w:t>
            </w:r>
            <w:proofErr w:type="spellEnd"/>
            <w:r w:rsidRPr="0049778D">
              <w:rPr>
                <w:rFonts w:ascii="Times New Roman" w:hAnsi="Times New Roman" w:cs="Times New Roman"/>
                <w:color w:val="000000"/>
                <w:sz w:val="28"/>
                <w:szCs w:val="28"/>
              </w:rPr>
              <w:t xml:space="preserve"> </w:t>
            </w:r>
          </w:p>
        </w:tc>
        <w:tc>
          <w:tcPr>
            <w:tcW w:w="1417" w:type="dxa"/>
          </w:tcPr>
          <w:p w:rsidR="00DE4E09" w:rsidRPr="0049778D" w:rsidRDefault="00DE4E09" w:rsidP="00050DC3">
            <w:pPr>
              <w:jc w:val="center"/>
              <w:rPr>
                <w:rFonts w:ascii="Times New Roman" w:hAnsi="Times New Roman" w:cs="Times New Roman"/>
              </w:rPr>
            </w:pPr>
            <w:r w:rsidRPr="0049778D">
              <w:rPr>
                <w:rFonts w:ascii="Times New Roman" w:hAnsi="Times New Roman" w:cs="Times New Roman"/>
                <w:sz w:val="28"/>
                <w:szCs w:val="28"/>
                <w:lang w:val="ru-RU"/>
              </w:rPr>
              <w:t>ЭК</w:t>
            </w:r>
          </w:p>
        </w:tc>
        <w:tc>
          <w:tcPr>
            <w:tcW w:w="1418" w:type="dxa"/>
          </w:tcPr>
          <w:p w:rsidR="00DE4E09" w:rsidRPr="0049778D" w:rsidRDefault="00DE4E09" w:rsidP="00050DC3">
            <w:pPr>
              <w:pStyle w:val="TableParagraph"/>
              <w:ind w:left="228"/>
              <w:jc w:val="center"/>
              <w:rPr>
                <w:rFonts w:ascii="Times New Roman" w:hAnsi="Times New Roman" w:cs="Times New Roman"/>
                <w:sz w:val="28"/>
                <w:szCs w:val="28"/>
                <w:lang w:val="ru-RU"/>
              </w:rPr>
            </w:pPr>
            <w:r w:rsidRPr="0049778D">
              <w:rPr>
                <w:rFonts w:ascii="Times New Roman" w:hAnsi="Times New Roman" w:cs="Times New Roman"/>
                <w:sz w:val="28"/>
                <w:szCs w:val="28"/>
                <w:lang w:val="ru-RU"/>
              </w:rPr>
              <w:t>2</w:t>
            </w:r>
          </w:p>
        </w:tc>
        <w:tc>
          <w:tcPr>
            <w:tcW w:w="1134" w:type="dxa"/>
          </w:tcPr>
          <w:p w:rsidR="00DE4E09" w:rsidRPr="0049778D" w:rsidRDefault="00DE4E09" w:rsidP="00050DC3">
            <w:pPr>
              <w:pStyle w:val="TableParagraph"/>
              <w:ind w:left="228"/>
              <w:jc w:val="center"/>
              <w:rPr>
                <w:rFonts w:ascii="Times New Roman" w:hAnsi="Times New Roman" w:cs="Times New Roman"/>
                <w:sz w:val="28"/>
                <w:szCs w:val="28"/>
                <w:lang w:val="ru-RU"/>
              </w:rPr>
            </w:pPr>
            <w:r w:rsidRPr="0049778D">
              <w:rPr>
                <w:rFonts w:ascii="Times New Roman" w:hAnsi="Times New Roman" w:cs="Times New Roman"/>
                <w:sz w:val="28"/>
                <w:szCs w:val="28"/>
                <w:lang w:val="ru-RU"/>
              </w:rPr>
              <w:t>2</w:t>
            </w:r>
          </w:p>
        </w:tc>
      </w:tr>
      <w:tr w:rsidR="00DE4E09" w:rsidRPr="00842A6D" w:rsidTr="00050DC3">
        <w:trPr>
          <w:trHeight w:val="255"/>
        </w:trPr>
        <w:tc>
          <w:tcPr>
            <w:tcW w:w="2874" w:type="dxa"/>
            <w:vMerge/>
          </w:tcPr>
          <w:p w:rsidR="00DE4E09" w:rsidRPr="0028084E" w:rsidRDefault="00DE4E09" w:rsidP="00050DC3">
            <w:pPr>
              <w:rPr>
                <w:rFonts w:ascii="Times New Roman" w:hAnsi="Times New Roman" w:cs="Times New Roman"/>
                <w:sz w:val="28"/>
                <w:szCs w:val="28"/>
              </w:rPr>
            </w:pPr>
          </w:p>
        </w:tc>
        <w:tc>
          <w:tcPr>
            <w:tcW w:w="2855" w:type="dxa"/>
            <w:vAlign w:val="center"/>
          </w:tcPr>
          <w:p w:rsidR="00DE4E09" w:rsidRPr="0049778D" w:rsidRDefault="00DE4E09" w:rsidP="00050DC3">
            <w:pPr>
              <w:jc w:val="both"/>
              <w:rPr>
                <w:rFonts w:ascii="Times New Roman" w:hAnsi="Times New Roman" w:cs="Times New Roman"/>
                <w:color w:val="000000"/>
                <w:sz w:val="28"/>
                <w:szCs w:val="28"/>
              </w:rPr>
            </w:pPr>
            <w:proofErr w:type="spellStart"/>
            <w:r w:rsidRPr="0049778D">
              <w:rPr>
                <w:rFonts w:ascii="Times New Roman" w:hAnsi="Times New Roman" w:cs="Times New Roman"/>
                <w:color w:val="000000"/>
                <w:sz w:val="28"/>
                <w:szCs w:val="28"/>
              </w:rPr>
              <w:t>Биология</w:t>
            </w:r>
            <w:proofErr w:type="spellEnd"/>
          </w:p>
        </w:tc>
        <w:tc>
          <w:tcPr>
            <w:tcW w:w="1417" w:type="dxa"/>
          </w:tcPr>
          <w:p w:rsidR="00DE4E09" w:rsidRPr="0049778D" w:rsidRDefault="00DE4E09" w:rsidP="00050DC3">
            <w:pPr>
              <w:jc w:val="center"/>
              <w:rPr>
                <w:rFonts w:ascii="Times New Roman" w:hAnsi="Times New Roman" w:cs="Times New Roman"/>
              </w:rPr>
            </w:pPr>
            <w:r w:rsidRPr="0049778D">
              <w:rPr>
                <w:rFonts w:ascii="Times New Roman" w:hAnsi="Times New Roman" w:cs="Times New Roman"/>
                <w:sz w:val="28"/>
                <w:szCs w:val="28"/>
                <w:lang w:val="ru-RU"/>
              </w:rPr>
              <w:t>ЭК</w:t>
            </w:r>
          </w:p>
        </w:tc>
        <w:tc>
          <w:tcPr>
            <w:tcW w:w="1418" w:type="dxa"/>
          </w:tcPr>
          <w:p w:rsidR="00DE4E09" w:rsidRPr="0049778D" w:rsidRDefault="00DE4E09" w:rsidP="00050DC3">
            <w:pPr>
              <w:pStyle w:val="TableParagraph"/>
              <w:ind w:left="228"/>
              <w:jc w:val="center"/>
              <w:rPr>
                <w:rFonts w:ascii="Times New Roman" w:hAnsi="Times New Roman" w:cs="Times New Roman"/>
                <w:sz w:val="28"/>
                <w:szCs w:val="28"/>
                <w:lang w:val="ru-RU"/>
              </w:rPr>
            </w:pPr>
            <w:r w:rsidRPr="0049778D">
              <w:rPr>
                <w:rFonts w:ascii="Times New Roman" w:hAnsi="Times New Roman" w:cs="Times New Roman"/>
                <w:sz w:val="28"/>
                <w:szCs w:val="28"/>
                <w:lang w:val="ru-RU"/>
              </w:rPr>
              <w:t>2</w:t>
            </w:r>
          </w:p>
        </w:tc>
        <w:tc>
          <w:tcPr>
            <w:tcW w:w="1134" w:type="dxa"/>
          </w:tcPr>
          <w:p w:rsidR="00DE4E09" w:rsidRPr="0049778D" w:rsidRDefault="00DE4E09" w:rsidP="00050DC3">
            <w:pPr>
              <w:pStyle w:val="TableParagraph"/>
              <w:ind w:left="228"/>
              <w:jc w:val="center"/>
              <w:rPr>
                <w:rFonts w:ascii="Times New Roman" w:hAnsi="Times New Roman" w:cs="Times New Roman"/>
                <w:sz w:val="28"/>
                <w:szCs w:val="28"/>
                <w:lang w:val="ru-RU"/>
              </w:rPr>
            </w:pPr>
            <w:r w:rsidRPr="0049778D">
              <w:rPr>
                <w:rFonts w:ascii="Times New Roman" w:hAnsi="Times New Roman" w:cs="Times New Roman"/>
                <w:sz w:val="28"/>
                <w:szCs w:val="28"/>
                <w:lang w:val="ru-RU"/>
              </w:rPr>
              <w:t>2</w:t>
            </w:r>
          </w:p>
        </w:tc>
      </w:tr>
      <w:tr w:rsidR="00DE4E09" w:rsidRPr="00842A6D" w:rsidTr="00050DC3">
        <w:trPr>
          <w:trHeight w:val="255"/>
        </w:trPr>
        <w:tc>
          <w:tcPr>
            <w:tcW w:w="2874" w:type="dxa"/>
            <w:vMerge/>
          </w:tcPr>
          <w:p w:rsidR="00DE4E09" w:rsidRPr="0028084E" w:rsidRDefault="00DE4E09" w:rsidP="00050DC3">
            <w:pPr>
              <w:rPr>
                <w:rFonts w:ascii="Times New Roman" w:hAnsi="Times New Roman" w:cs="Times New Roman"/>
                <w:sz w:val="28"/>
                <w:szCs w:val="28"/>
              </w:rPr>
            </w:pPr>
          </w:p>
        </w:tc>
        <w:tc>
          <w:tcPr>
            <w:tcW w:w="2855" w:type="dxa"/>
            <w:vAlign w:val="center"/>
          </w:tcPr>
          <w:p w:rsidR="00DE4E09" w:rsidRPr="0049778D" w:rsidRDefault="00DE4E09" w:rsidP="00050DC3">
            <w:pPr>
              <w:jc w:val="both"/>
              <w:rPr>
                <w:rFonts w:ascii="Times New Roman" w:hAnsi="Times New Roman" w:cs="Times New Roman"/>
                <w:color w:val="000000"/>
                <w:sz w:val="28"/>
                <w:szCs w:val="28"/>
              </w:rPr>
            </w:pPr>
            <w:proofErr w:type="spellStart"/>
            <w:r w:rsidRPr="0049778D">
              <w:rPr>
                <w:rFonts w:ascii="Times New Roman" w:hAnsi="Times New Roman" w:cs="Times New Roman"/>
                <w:color w:val="000000"/>
                <w:sz w:val="28"/>
                <w:szCs w:val="28"/>
              </w:rPr>
              <w:t>Экономика</w:t>
            </w:r>
            <w:proofErr w:type="spellEnd"/>
            <w:r w:rsidRPr="0049778D">
              <w:rPr>
                <w:rFonts w:ascii="Times New Roman" w:hAnsi="Times New Roman" w:cs="Times New Roman"/>
                <w:color w:val="000000"/>
                <w:sz w:val="28"/>
                <w:szCs w:val="28"/>
              </w:rPr>
              <w:t xml:space="preserve"> </w:t>
            </w:r>
          </w:p>
        </w:tc>
        <w:tc>
          <w:tcPr>
            <w:tcW w:w="1417" w:type="dxa"/>
          </w:tcPr>
          <w:p w:rsidR="00DE4E09" w:rsidRPr="0049778D" w:rsidRDefault="00DE4E09" w:rsidP="00050DC3">
            <w:pPr>
              <w:jc w:val="center"/>
              <w:rPr>
                <w:rFonts w:ascii="Times New Roman" w:hAnsi="Times New Roman" w:cs="Times New Roman"/>
              </w:rPr>
            </w:pPr>
            <w:r w:rsidRPr="0049778D">
              <w:rPr>
                <w:rFonts w:ascii="Times New Roman" w:hAnsi="Times New Roman" w:cs="Times New Roman"/>
                <w:sz w:val="28"/>
                <w:szCs w:val="28"/>
                <w:lang w:val="ru-RU"/>
              </w:rPr>
              <w:t>ЭК</w:t>
            </w:r>
          </w:p>
        </w:tc>
        <w:tc>
          <w:tcPr>
            <w:tcW w:w="1418" w:type="dxa"/>
          </w:tcPr>
          <w:p w:rsidR="00DE4E09" w:rsidRPr="0049778D" w:rsidRDefault="00DE4E09" w:rsidP="00050DC3">
            <w:pPr>
              <w:pStyle w:val="TableParagraph"/>
              <w:ind w:left="228"/>
              <w:jc w:val="center"/>
              <w:rPr>
                <w:rFonts w:ascii="Times New Roman" w:hAnsi="Times New Roman" w:cs="Times New Roman"/>
                <w:sz w:val="28"/>
                <w:szCs w:val="28"/>
                <w:lang w:val="ru-RU"/>
              </w:rPr>
            </w:pPr>
            <w:r w:rsidRPr="0049778D">
              <w:rPr>
                <w:rFonts w:ascii="Times New Roman" w:hAnsi="Times New Roman" w:cs="Times New Roman"/>
                <w:sz w:val="28"/>
                <w:szCs w:val="28"/>
                <w:lang w:val="ru-RU"/>
              </w:rPr>
              <w:t>1</w:t>
            </w:r>
          </w:p>
        </w:tc>
        <w:tc>
          <w:tcPr>
            <w:tcW w:w="1134" w:type="dxa"/>
          </w:tcPr>
          <w:p w:rsidR="00DE4E09" w:rsidRPr="0049778D" w:rsidRDefault="00DE4E09" w:rsidP="00050DC3">
            <w:pPr>
              <w:pStyle w:val="TableParagraph"/>
              <w:ind w:left="228"/>
              <w:jc w:val="center"/>
              <w:rPr>
                <w:rFonts w:ascii="Times New Roman" w:hAnsi="Times New Roman" w:cs="Times New Roman"/>
                <w:sz w:val="28"/>
                <w:szCs w:val="28"/>
                <w:lang w:val="ru-RU"/>
              </w:rPr>
            </w:pPr>
            <w:r w:rsidRPr="0049778D">
              <w:rPr>
                <w:rFonts w:ascii="Times New Roman" w:hAnsi="Times New Roman" w:cs="Times New Roman"/>
                <w:sz w:val="28"/>
                <w:szCs w:val="28"/>
                <w:lang w:val="ru-RU"/>
              </w:rPr>
              <w:t>1</w:t>
            </w:r>
          </w:p>
        </w:tc>
      </w:tr>
      <w:tr w:rsidR="00DE4E09" w:rsidRPr="00842A6D" w:rsidTr="00050DC3">
        <w:trPr>
          <w:trHeight w:val="255"/>
        </w:trPr>
        <w:tc>
          <w:tcPr>
            <w:tcW w:w="2874" w:type="dxa"/>
            <w:vMerge/>
          </w:tcPr>
          <w:p w:rsidR="00DE4E09" w:rsidRPr="0028084E" w:rsidRDefault="00DE4E09" w:rsidP="00050DC3">
            <w:pPr>
              <w:rPr>
                <w:rFonts w:ascii="Times New Roman" w:hAnsi="Times New Roman" w:cs="Times New Roman"/>
                <w:sz w:val="28"/>
                <w:szCs w:val="28"/>
              </w:rPr>
            </w:pPr>
          </w:p>
        </w:tc>
        <w:tc>
          <w:tcPr>
            <w:tcW w:w="2855" w:type="dxa"/>
          </w:tcPr>
          <w:p w:rsidR="00DE4E09" w:rsidRPr="0049778D" w:rsidRDefault="00DE4E09" w:rsidP="00050DC3">
            <w:pPr>
              <w:pStyle w:val="TableParagraph"/>
              <w:ind w:right="225"/>
              <w:jc w:val="both"/>
              <w:rPr>
                <w:rFonts w:ascii="Times New Roman" w:hAnsi="Times New Roman" w:cs="Times New Roman"/>
                <w:sz w:val="28"/>
                <w:szCs w:val="28"/>
                <w:lang w:val="ru-RU"/>
              </w:rPr>
            </w:pPr>
            <w:r w:rsidRPr="0049778D">
              <w:rPr>
                <w:rFonts w:ascii="Times New Roman" w:hAnsi="Times New Roman" w:cs="Times New Roman"/>
                <w:sz w:val="28"/>
                <w:szCs w:val="28"/>
                <w:lang w:val="ru-RU"/>
              </w:rPr>
              <w:t>Русский язык</w:t>
            </w:r>
          </w:p>
        </w:tc>
        <w:tc>
          <w:tcPr>
            <w:tcW w:w="1417" w:type="dxa"/>
          </w:tcPr>
          <w:p w:rsidR="00DE4E09" w:rsidRPr="0049778D" w:rsidRDefault="00DE4E09" w:rsidP="00050DC3">
            <w:pPr>
              <w:jc w:val="center"/>
              <w:rPr>
                <w:rFonts w:ascii="Times New Roman" w:hAnsi="Times New Roman" w:cs="Times New Roman"/>
              </w:rPr>
            </w:pPr>
            <w:r w:rsidRPr="0049778D">
              <w:rPr>
                <w:rFonts w:ascii="Times New Roman" w:hAnsi="Times New Roman" w:cs="Times New Roman"/>
                <w:sz w:val="28"/>
                <w:szCs w:val="28"/>
                <w:lang w:val="ru-RU"/>
              </w:rPr>
              <w:t>ЭК</w:t>
            </w:r>
          </w:p>
        </w:tc>
        <w:tc>
          <w:tcPr>
            <w:tcW w:w="1418" w:type="dxa"/>
          </w:tcPr>
          <w:p w:rsidR="00DE4E09" w:rsidRPr="0049778D" w:rsidRDefault="00DE4E09" w:rsidP="00050DC3">
            <w:pPr>
              <w:pStyle w:val="TableParagraph"/>
              <w:ind w:left="228"/>
              <w:jc w:val="center"/>
              <w:rPr>
                <w:rFonts w:ascii="Times New Roman" w:hAnsi="Times New Roman" w:cs="Times New Roman"/>
                <w:sz w:val="28"/>
                <w:szCs w:val="28"/>
                <w:lang w:val="ru-RU"/>
              </w:rPr>
            </w:pPr>
            <w:r w:rsidRPr="0049778D">
              <w:rPr>
                <w:rFonts w:ascii="Times New Roman" w:hAnsi="Times New Roman" w:cs="Times New Roman"/>
                <w:sz w:val="28"/>
                <w:szCs w:val="28"/>
                <w:lang w:val="ru-RU"/>
              </w:rPr>
              <w:t>1</w:t>
            </w:r>
          </w:p>
        </w:tc>
        <w:tc>
          <w:tcPr>
            <w:tcW w:w="1134" w:type="dxa"/>
          </w:tcPr>
          <w:p w:rsidR="00DE4E09" w:rsidRPr="0049778D" w:rsidRDefault="00DE4E09" w:rsidP="00050DC3">
            <w:pPr>
              <w:pStyle w:val="TableParagraph"/>
              <w:ind w:left="228"/>
              <w:jc w:val="center"/>
              <w:rPr>
                <w:rFonts w:ascii="Times New Roman" w:hAnsi="Times New Roman" w:cs="Times New Roman"/>
                <w:sz w:val="28"/>
                <w:szCs w:val="28"/>
                <w:lang w:val="ru-RU"/>
              </w:rPr>
            </w:pPr>
            <w:r w:rsidRPr="0049778D">
              <w:rPr>
                <w:rFonts w:ascii="Times New Roman" w:hAnsi="Times New Roman" w:cs="Times New Roman"/>
                <w:sz w:val="28"/>
                <w:szCs w:val="28"/>
                <w:lang w:val="ru-RU"/>
              </w:rPr>
              <w:t>1</w:t>
            </w:r>
          </w:p>
        </w:tc>
      </w:tr>
    </w:tbl>
    <w:p w:rsidR="00BF538F" w:rsidRDefault="00BF538F" w:rsidP="00DE4E09">
      <w:pPr>
        <w:ind w:left="1380" w:right="1378" w:firstLine="4"/>
        <w:jc w:val="center"/>
        <w:rPr>
          <w:rFonts w:eastAsia="Calibri"/>
          <w:b/>
          <w:color w:val="000000"/>
          <w:sz w:val="28"/>
          <w:szCs w:val="28"/>
          <w:lang w:bidi="ru-RU"/>
        </w:rPr>
      </w:pPr>
    </w:p>
    <w:p w:rsidR="00DE4E09" w:rsidRDefault="00DE4E09" w:rsidP="00DE4E09">
      <w:pPr>
        <w:ind w:left="1380" w:right="1378" w:firstLine="4"/>
        <w:jc w:val="center"/>
        <w:rPr>
          <w:b/>
          <w:sz w:val="28"/>
          <w:szCs w:val="28"/>
        </w:rPr>
      </w:pPr>
      <w:r>
        <w:rPr>
          <w:rFonts w:eastAsia="Calibri"/>
          <w:b/>
          <w:color w:val="000000"/>
          <w:sz w:val="28"/>
          <w:szCs w:val="28"/>
          <w:lang w:bidi="ru-RU"/>
        </w:rPr>
        <w:lastRenderedPageBreak/>
        <w:t xml:space="preserve">ГОДОВОЙ </w:t>
      </w:r>
      <w:r w:rsidRPr="00DB5C7D">
        <w:rPr>
          <w:b/>
          <w:sz w:val="28"/>
          <w:szCs w:val="28"/>
        </w:rPr>
        <w:t xml:space="preserve">УЧЕБНЫЙ ПЛАН </w:t>
      </w:r>
    </w:p>
    <w:p w:rsidR="00DE4E09" w:rsidRPr="00E70595" w:rsidRDefault="00DE4E09" w:rsidP="00DE4E09">
      <w:pPr>
        <w:ind w:left="1380" w:right="1378" w:firstLine="4"/>
        <w:jc w:val="center"/>
        <w:rPr>
          <w:b/>
          <w:sz w:val="28"/>
          <w:szCs w:val="28"/>
        </w:rPr>
      </w:pPr>
      <w:r>
        <w:rPr>
          <w:b/>
          <w:sz w:val="28"/>
          <w:szCs w:val="28"/>
        </w:rPr>
        <w:t>для 11</w:t>
      </w:r>
      <w:r w:rsidRPr="00DB5C7D">
        <w:rPr>
          <w:b/>
          <w:sz w:val="28"/>
          <w:szCs w:val="28"/>
        </w:rPr>
        <w:t xml:space="preserve">а класса универсального профиля обучения (ФГОС СОО) </w:t>
      </w:r>
      <w:r>
        <w:rPr>
          <w:b/>
          <w:sz w:val="28"/>
          <w:szCs w:val="28"/>
        </w:rPr>
        <w:t xml:space="preserve"> </w:t>
      </w:r>
      <w:r w:rsidRPr="00475DE4">
        <w:rPr>
          <w:rFonts w:eastAsia="Calibri"/>
          <w:b/>
          <w:color w:val="000000"/>
          <w:sz w:val="28"/>
          <w:szCs w:val="28"/>
        </w:rPr>
        <w:t>(шестидневная учебная неделя)</w:t>
      </w:r>
    </w:p>
    <w:tbl>
      <w:tblPr>
        <w:tblStyle w:val="TableNormal"/>
        <w:tblW w:w="9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4"/>
        <w:gridCol w:w="2855"/>
        <w:gridCol w:w="1417"/>
        <w:gridCol w:w="1418"/>
        <w:gridCol w:w="1134"/>
      </w:tblGrid>
      <w:tr w:rsidR="00DE4E09" w:rsidRPr="00E72B40" w:rsidTr="00050DC3">
        <w:trPr>
          <w:trHeight w:val="631"/>
        </w:trPr>
        <w:tc>
          <w:tcPr>
            <w:tcW w:w="2874" w:type="dxa"/>
          </w:tcPr>
          <w:p w:rsidR="00DE4E09" w:rsidRPr="00E72B40" w:rsidRDefault="00DE4E09" w:rsidP="00050DC3">
            <w:pPr>
              <w:pStyle w:val="TableParagraph"/>
              <w:ind w:left="245"/>
              <w:jc w:val="center"/>
              <w:rPr>
                <w:rFonts w:ascii="Times New Roman" w:hAnsi="Times New Roman" w:cs="Times New Roman"/>
                <w:sz w:val="28"/>
                <w:szCs w:val="28"/>
              </w:rPr>
            </w:pPr>
            <w:proofErr w:type="spellStart"/>
            <w:r w:rsidRPr="00E72B40">
              <w:rPr>
                <w:rFonts w:ascii="Times New Roman" w:hAnsi="Times New Roman" w:cs="Times New Roman"/>
                <w:sz w:val="28"/>
                <w:szCs w:val="28"/>
              </w:rPr>
              <w:t>Предметная</w:t>
            </w:r>
            <w:proofErr w:type="spellEnd"/>
            <w:r w:rsidRPr="00E72B40">
              <w:rPr>
                <w:rFonts w:ascii="Times New Roman" w:hAnsi="Times New Roman" w:cs="Times New Roman"/>
                <w:sz w:val="28"/>
                <w:szCs w:val="28"/>
              </w:rPr>
              <w:t xml:space="preserve"> </w:t>
            </w:r>
            <w:proofErr w:type="spellStart"/>
            <w:r w:rsidRPr="00E72B40">
              <w:rPr>
                <w:rFonts w:ascii="Times New Roman" w:hAnsi="Times New Roman" w:cs="Times New Roman"/>
                <w:sz w:val="28"/>
                <w:szCs w:val="28"/>
              </w:rPr>
              <w:t>область</w:t>
            </w:r>
            <w:proofErr w:type="spellEnd"/>
          </w:p>
        </w:tc>
        <w:tc>
          <w:tcPr>
            <w:tcW w:w="2855" w:type="dxa"/>
          </w:tcPr>
          <w:p w:rsidR="00DE4E09" w:rsidRPr="00E72B40" w:rsidRDefault="00DE4E09" w:rsidP="00050DC3">
            <w:pPr>
              <w:pStyle w:val="TableParagraph"/>
              <w:ind w:left="225"/>
              <w:jc w:val="center"/>
              <w:rPr>
                <w:rFonts w:ascii="Times New Roman" w:hAnsi="Times New Roman" w:cs="Times New Roman"/>
                <w:sz w:val="28"/>
                <w:szCs w:val="28"/>
              </w:rPr>
            </w:pPr>
            <w:proofErr w:type="spellStart"/>
            <w:r w:rsidRPr="00E72B40">
              <w:rPr>
                <w:rFonts w:ascii="Times New Roman" w:hAnsi="Times New Roman" w:cs="Times New Roman"/>
                <w:sz w:val="28"/>
                <w:szCs w:val="28"/>
              </w:rPr>
              <w:t>Учебный</w:t>
            </w:r>
            <w:proofErr w:type="spellEnd"/>
            <w:r w:rsidRPr="00E72B40">
              <w:rPr>
                <w:rFonts w:ascii="Times New Roman" w:hAnsi="Times New Roman" w:cs="Times New Roman"/>
                <w:sz w:val="28"/>
                <w:szCs w:val="28"/>
              </w:rPr>
              <w:t xml:space="preserve"> </w:t>
            </w:r>
            <w:proofErr w:type="spellStart"/>
            <w:r w:rsidRPr="00E72B40">
              <w:rPr>
                <w:rFonts w:ascii="Times New Roman" w:hAnsi="Times New Roman" w:cs="Times New Roman"/>
                <w:sz w:val="28"/>
                <w:szCs w:val="28"/>
              </w:rPr>
              <w:t>предмет</w:t>
            </w:r>
            <w:proofErr w:type="spellEnd"/>
          </w:p>
        </w:tc>
        <w:tc>
          <w:tcPr>
            <w:tcW w:w="1417" w:type="dxa"/>
          </w:tcPr>
          <w:p w:rsidR="00DE4E09" w:rsidRPr="00E72B40" w:rsidRDefault="00DE4E09" w:rsidP="00050DC3">
            <w:pPr>
              <w:pStyle w:val="TableParagraph"/>
              <w:jc w:val="center"/>
              <w:rPr>
                <w:rFonts w:ascii="Times New Roman" w:hAnsi="Times New Roman" w:cs="Times New Roman"/>
                <w:sz w:val="28"/>
                <w:szCs w:val="28"/>
              </w:rPr>
            </w:pPr>
            <w:proofErr w:type="spellStart"/>
            <w:r w:rsidRPr="00E72B40">
              <w:rPr>
                <w:rFonts w:ascii="Times New Roman" w:hAnsi="Times New Roman" w:cs="Times New Roman"/>
                <w:sz w:val="28"/>
                <w:szCs w:val="28"/>
              </w:rPr>
              <w:t>Уровень</w:t>
            </w:r>
            <w:proofErr w:type="spellEnd"/>
          </w:p>
        </w:tc>
        <w:tc>
          <w:tcPr>
            <w:tcW w:w="1418" w:type="dxa"/>
          </w:tcPr>
          <w:p w:rsidR="00DE4E09" w:rsidRPr="00E056BF" w:rsidRDefault="00DE4E09" w:rsidP="00050DC3">
            <w:pPr>
              <w:pStyle w:val="TableParagraph"/>
              <w:jc w:val="center"/>
              <w:rPr>
                <w:rFonts w:ascii="Times New Roman" w:hAnsi="Times New Roman" w:cs="Times New Roman"/>
                <w:sz w:val="28"/>
                <w:szCs w:val="28"/>
                <w:lang w:val="ru-RU"/>
              </w:rPr>
            </w:pPr>
            <w:proofErr w:type="spellStart"/>
            <w:r w:rsidRPr="00E72B40">
              <w:rPr>
                <w:rFonts w:ascii="Times New Roman" w:hAnsi="Times New Roman" w:cs="Times New Roman"/>
                <w:sz w:val="28"/>
                <w:szCs w:val="28"/>
              </w:rPr>
              <w:t>Количество</w:t>
            </w:r>
            <w:proofErr w:type="spellEnd"/>
            <w:r w:rsidRPr="00E72B40">
              <w:rPr>
                <w:rFonts w:ascii="Times New Roman" w:hAnsi="Times New Roman" w:cs="Times New Roman"/>
                <w:sz w:val="28"/>
                <w:szCs w:val="28"/>
              </w:rPr>
              <w:t xml:space="preserve"> </w:t>
            </w:r>
            <w:proofErr w:type="spellStart"/>
            <w:r w:rsidRPr="00E72B40">
              <w:rPr>
                <w:rFonts w:ascii="Times New Roman" w:hAnsi="Times New Roman" w:cs="Times New Roman"/>
                <w:sz w:val="28"/>
                <w:szCs w:val="28"/>
              </w:rPr>
              <w:t>часов</w:t>
            </w:r>
            <w:proofErr w:type="spellEnd"/>
          </w:p>
        </w:tc>
        <w:tc>
          <w:tcPr>
            <w:tcW w:w="1134" w:type="dxa"/>
          </w:tcPr>
          <w:p w:rsidR="00DE4E09" w:rsidRPr="00E72B40" w:rsidRDefault="00DE4E09" w:rsidP="00050DC3">
            <w:pPr>
              <w:pStyle w:val="TableParagraph"/>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 xml:space="preserve">Всего </w:t>
            </w:r>
          </w:p>
          <w:p w:rsidR="00DE4E09" w:rsidRPr="00E72B40" w:rsidRDefault="00DE4E09" w:rsidP="00050DC3">
            <w:pPr>
              <w:pStyle w:val="TableParagraph"/>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часов</w:t>
            </w:r>
          </w:p>
        </w:tc>
      </w:tr>
      <w:tr w:rsidR="00DE4E09" w:rsidRPr="00E72B40" w:rsidTr="00050DC3">
        <w:trPr>
          <w:trHeight w:val="253"/>
        </w:trPr>
        <w:tc>
          <w:tcPr>
            <w:tcW w:w="2874" w:type="dxa"/>
            <w:vMerge w:val="restart"/>
          </w:tcPr>
          <w:p w:rsidR="00DE4E09" w:rsidRPr="00E72B40" w:rsidRDefault="00DE4E09" w:rsidP="00050DC3">
            <w:pPr>
              <w:pStyle w:val="TableParagraph"/>
              <w:ind w:left="105"/>
              <w:jc w:val="center"/>
              <w:rPr>
                <w:rFonts w:ascii="Times New Roman" w:hAnsi="Times New Roman" w:cs="Times New Roman"/>
                <w:sz w:val="28"/>
                <w:szCs w:val="28"/>
              </w:rPr>
            </w:pPr>
            <w:proofErr w:type="spellStart"/>
            <w:r w:rsidRPr="00E72B40">
              <w:rPr>
                <w:rFonts w:ascii="Times New Roman" w:hAnsi="Times New Roman" w:cs="Times New Roman"/>
                <w:sz w:val="28"/>
                <w:szCs w:val="28"/>
              </w:rPr>
              <w:t>Русский</w:t>
            </w:r>
            <w:proofErr w:type="spellEnd"/>
            <w:r w:rsidRPr="00E72B40">
              <w:rPr>
                <w:rFonts w:ascii="Times New Roman" w:hAnsi="Times New Roman" w:cs="Times New Roman"/>
                <w:sz w:val="28"/>
                <w:szCs w:val="28"/>
              </w:rPr>
              <w:t xml:space="preserve"> </w:t>
            </w:r>
            <w:proofErr w:type="spellStart"/>
            <w:r w:rsidRPr="00E72B40">
              <w:rPr>
                <w:rFonts w:ascii="Times New Roman" w:hAnsi="Times New Roman" w:cs="Times New Roman"/>
                <w:sz w:val="28"/>
                <w:szCs w:val="28"/>
              </w:rPr>
              <w:t>язык</w:t>
            </w:r>
            <w:proofErr w:type="spellEnd"/>
            <w:r w:rsidRPr="00E72B40">
              <w:rPr>
                <w:rFonts w:ascii="Times New Roman" w:hAnsi="Times New Roman" w:cs="Times New Roman"/>
                <w:sz w:val="28"/>
                <w:szCs w:val="28"/>
              </w:rPr>
              <w:t xml:space="preserve"> и </w:t>
            </w:r>
            <w:proofErr w:type="spellStart"/>
            <w:r w:rsidRPr="00E72B40">
              <w:rPr>
                <w:rFonts w:ascii="Times New Roman" w:hAnsi="Times New Roman" w:cs="Times New Roman"/>
                <w:sz w:val="28"/>
                <w:szCs w:val="28"/>
              </w:rPr>
              <w:t>литература</w:t>
            </w:r>
            <w:proofErr w:type="spellEnd"/>
          </w:p>
        </w:tc>
        <w:tc>
          <w:tcPr>
            <w:tcW w:w="2855" w:type="dxa"/>
          </w:tcPr>
          <w:p w:rsidR="00DE4E09" w:rsidRPr="00E72B40" w:rsidRDefault="00DE4E09" w:rsidP="00050DC3">
            <w:pPr>
              <w:pStyle w:val="TableParagraph"/>
              <w:ind w:left="105"/>
              <w:rPr>
                <w:rFonts w:ascii="Times New Roman" w:hAnsi="Times New Roman" w:cs="Times New Roman"/>
                <w:sz w:val="28"/>
                <w:szCs w:val="28"/>
              </w:rPr>
            </w:pPr>
            <w:proofErr w:type="spellStart"/>
            <w:r w:rsidRPr="00E72B40">
              <w:rPr>
                <w:rFonts w:ascii="Times New Roman" w:hAnsi="Times New Roman" w:cs="Times New Roman"/>
                <w:sz w:val="28"/>
                <w:szCs w:val="28"/>
              </w:rPr>
              <w:t>Русский</w:t>
            </w:r>
            <w:proofErr w:type="spellEnd"/>
            <w:r w:rsidRPr="00E72B40">
              <w:rPr>
                <w:rFonts w:ascii="Times New Roman" w:hAnsi="Times New Roman" w:cs="Times New Roman"/>
                <w:sz w:val="28"/>
                <w:szCs w:val="28"/>
              </w:rPr>
              <w:t xml:space="preserve"> </w:t>
            </w:r>
            <w:proofErr w:type="spellStart"/>
            <w:r w:rsidRPr="00E72B40">
              <w:rPr>
                <w:rFonts w:ascii="Times New Roman" w:hAnsi="Times New Roman" w:cs="Times New Roman"/>
                <w:sz w:val="28"/>
                <w:szCs w:val="28"/>
              </w:rPr>
              <w:t>язык</w:t>
            </w:r>
            <w:proofErr w:type="spellEnd"/>
          </w:p>
        </w:tc>
        <w:tc>
          <w:tcPr>
            <w:tcW w:w="1417" w:type="dxa"/>
          </w:tcPr>
          <w:p w:rsidR="00DE4E09" w:rsidRPr="00E72B40" w:rsidRDefault="00DE4E09" w:rsidP="00050DC3">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Б</w:t>
            </w:r>
          </w:p>
        </w:tc>
        <w:tc>
          <w:tcPr>
            <w:tcW w:w="1418" w:type="dxa"/>
          </w:tcPr>
          <w:p w:rsidR="00DE4E09" w:rsidRPr="00E72B40" w:rsidRDefault="00DE4E09" w:rsidP="00050DC3">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34</w:t>
            </w:r>
          </w:p>
        </w:tc>
        <w:tc>
          <w:tcPr>
            <w:tcW w:w="1134" w:type="dxa"/>
          </w:tcPr>
          <w:p w:rsidR="00DE4E09" w:rsidRPr="00E72B40" w:rsidRDefault="00DE4E09" w:rsidP="00050DC3">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34</w:t>
            </w:r>
          </w:p>
        </w:tc>
      </w:tr>
      <w:tr w:rsidR="00DE4E09" w:rsidRPr="00E72B40" w:rsidTr="00050DC3">
        <w:trPr>
          <w:trHeight w:val="254"/>
        </w:trPr>
        <w:tc>
          <w:tcPr>
            <w:tcW w:w="2874" w:type="dxa"/>
            <w:vMerge/>
          </w:tcPr>
          <w:p w:rsidR="00DE4E09" w:rsidRPr="00E72B40" w:rsidRDefault="00DE4E09" w:rsidP="00050DC3">
            <w:pPr>
              <w:rPr>
                <w:rFonts w:ascii="Times New Roman" w:hAnsi="Times New Roman" w:cs="Times New Roman"/>
                <w:sz w:val="28"/>
                <w:szCs w:val="28"/>
              </w:rPr>
            </w:pPr>
          </w:p>
        </w:tc>
        <w:tc>
          <w:tcPr>
            <w:tcW w:w="2855" w:type="dxa"/>
          </w:tcPr>
          <w:p w:rsidR="00DE4E09" w:rsidRPr="00E72B40" w:rsidRDefault="00DE4E09" w:rsidP="00050DC3">
            <w:pPr>
              <w:pStyle w:val="TableParagraph"/>
              <w:ind w:left="105"/>
              <w:rPr>
                <w:rFonts w:ascii="Times New Roman" w:hAnsi="Times New Roman" w:cs="Times New Roman"/>
                <w:sz w:val="28"/>
                <w:szCs w:val="28"/>
              </w:rPr>
            </w:pPr>
            <w:proofErr w:type="spellStart"/>
            <w:r w:rsidRPr="00E72B40">
              <w:rPr>
                <w:rFonts w:ascii="Times New Roman" w:hAnsi="Times New Roman" w:cs="Times New Roman"/>
                <w:sz w:val="28"/>
                <w:szCs w:val="28"/>
              </w:rPr>
              <w:t>Литература</w:t>
            </w:r>
            <w:proofErr w:type="spellEnd"/>
          </w:p>
        </w:tc>
        <w:tc>
          <w:tcPr>
            <w:tcW w:w="1417" w:type="dxa"/>
          </w:tcPr>
          <w:p w:rsidR="00DE4E09" w:rsidRPr="00E72B40" w:rsidRDefault="00DE4E09" w:rsidP="00050DC3">
            <w:pPr>
              <w:pStyle w:val="TableParagraph"/>
              <w:ind w:left="228"/>
              <w:jc w:val="center"/>
              <w:rPr>
                <w:rFonts w:ascii="Times New Roman" w:hAnsi="Times New Roman" w:cs="Times New Roman"/>
                <w:sz w:val="28"/>
                <w:szCs w:val="28"/>
              </w:rPr>
            </w:pPr>
            <w:r w:rsidRPr="00E72B40">
              <w:rPr>
                <w:rFonts w:ascii="Times New Roman" w:hAnsi="Times New Roman" w:cs="Times New Roman"/>
                <w:sz w:val="28"/>
                <w:szCs w:val="28"/>
              </w:rPr>
              <w:t>Б</w:t>
            </w:r>
          </w:p>
        </w:tc>
        <w:tc>
          <w:tcPr>
            <w:tcW w:w="1418" w:type="dxa"/>
          </w:tcPr>
          <w:p w:rsidR="00DE4E09" w:rsidRPr="00E72B40" w:rsidRDefault="00DE4E09" w:rsidP="00050DC3">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102</w:t>
            </w:r>
          </w:p>
        </w:tc>
        <w:tc>
          <w:tcPr>
            <w:tcW w:w="1134" w:type="dxa"/>
          </w:tcPr>
          <w:p w:rsidR="00DE4E09" w:rsidRPr="00E72B40" w:rsidRDefault="00DE4E09" w:rsidP="00050DC3">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102</w:t>
            </w:r>
          </w:p>
        </w:tc>
      </w:tr>
      <w:tr w:rsidR="00DE4E09" w:rsidRPr="00E72B40" w:rsidTr="00050DC3">
        <w:trPr>
          <w:trHeight w:val="254"/>
        </w:trPr>
        <w:tc>
          <w:tcPr>
            <w:tcW w:w="2874" w:type="dxa"/>
          </w:tcPr>
          <w:p w:rsidR="00DE4E09" w:rsidRPr="00E72B40" w:rsidRDefault="00DE4E09" w:rsidP="00050DC3">
            <w:pPr>
              <w:jc w:val="center"/>
              <w:rPr>
                <w:rFonts w:ascii="Times New Roman" w:hAnsi="Times New Roman" w:cs="Times New Roman"/>
                <w:b/>
                <w:sz w:val="28"/>
                <w:szCs w:val="28"/>
                <w:lang w:val="ru-RU"/>
              </w:rPr>
            </w:pPr>
            <w:r w:rsidRPr="00E72B40">
              <w:rPr>
                <w:rFonts w:ascii="Times New Roman" w:hAnsi="Times New Roman" w:cs="Times New Roman"/>
                <w:b/>
                <w:sz w:val="28"/>
                <w:szCs w:val="28"/>
                <w:lang w:val="ru-RU"/>
              </w:rPr>
              <w:t xml:space="preserve">Родной язык и </w:t>
            </w:r>
          </w:p>
          <w:p w:rsidR="00DE4E09" w:rsidRPr="00E72B40" w:rsidRDefault="00DE4E09" w:rsidP="00050DC3">
            <w:pPr>
              <w:jc w:val="center"/>
              <w:rPr>
                <w:rFonts w:ascii="Times New Roman" w:hAnsi="Times New Roman" w:cs="Times New Roman"/>
                <w:b/>
                <w:sz w:val="28"/>
                <w:szCs w:val="28"/>
                <w:lang w:val="ru-RU"/>
              </w:rPr>
            </w:pPr>
            <w:r w:rsidRPr="00E72B40">
              <w:rPr>
                <w:rFonts w:ascii="Times New Roman" w:hAnsi="Times New Roman" w:cs="Times New Roman"/>
                <w:b/>
                <w:sz w:val="28"/>
                <w:szCs w:val="28"/>
                <w:lang w:val="ru-RU"/>
              </w:rPr>
              <w:t>родная литература</w:t>
            </w:r>
          </w:p>
        </w:tc>
        <w:tc>
          <w:tcPr>
            <w:tcW w:w="2855" w:type="dxa"/>
          </w:tcPr>
          <w:p w:rsidR="00DE4E09" w:rsidRPr="00E72B40" w:rsidRDefault="00DE4E09" w:rsidP="00050DC3">
            <w:pPr>
              <w:pStyle w:val="TableParagraph"/>
              <w:ind w:left="105"/>
              <w:rPr>
                <w:rFonts w:ascii="Times New Roman" w:hAnsi="Times New Roman" w:cs="Times New Roman"/>
                <w:sz w:val="28"/>
                <w:szCs w:val="28"/>
                <w:lang w:val="ru-RU"/>
              </w:rPr>
            </w:pPr>
            <w:r w:rsidRPr="00E72B40">
              <w:rPr>
                <w:rFonts w:ascii="Times New Roman" w:hAnsi="Times New Roman" w:cs="Times New Roman"/>
                <w:sz w:val="28"/>
                <w:szCs w:val="28"/>
                <w:lang w:val="ru-RU"/>
              </w:rPr>
              <w:t xml:space="preserve">Родной язык </w:t>
            </w:r>
          </w:p>
        </w:tc>
        <w:tc>
          <w:tcPr>
            <w:tcW w:w="1417" w:type="dxa"/>
          </w:tcPr>
          <w:p w:rsidR="00DE4E09" w:rsidRPr="00E72B40" w:rsidRDefault="00DE4E09" w:rsidP="00050DC3">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Б</w:t>
            </w:r>
          </w:p>
        </w:tc>
        <w:tc>
          <w:tcPr>
            <w:tcW w:w="1418" w:type="dxa"/>
          </w:tcPr>
          <w:p w:rsidR="00DE4E09" w:rsidRPr="00E72B40" w:rsidRDefault="00DE4E09" w:rsidP="00050DC3">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34</w:t>
            </w:r>
          </w:p>
        </w:tc>
        <w:tc>
          <w:tcPr>
            <w:tcW w:w="1134" w:type="dxa"/>
          </w:tcPr>
          <w:p w:rsidR="00DE4E09" w:rsidRPr="00E72B40" w:rsidRDefault="00DE4E09" w:rsidP="00050DC3">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34</w:t>
            </w:r>
          </w:p>
        </w:tc>
      </w:tr>
      <w:tr w:rsidR="00DE4E09" w:rsidRPr="00E72B40" w:rsidTr="00050DC3">
        <w:trPr>
          <w:trHeight w:val="523"/>
        </w:trPr>
        <w:tc>
          <w:tcPr>
            <w:tcW w:w="2874" w:type="dxa"/>
            <w:vMerge w:val="restart"/>
          </w:tcPr>
          <w:p w:rsidR="00DE4E09" w:rsidRPr="00E72B40" w:rsidRDefault="00DE4E09" w:rsidP="00050DC3">
            <w:pPr>
              <w:pStyle w:val="TableParagraph"/>
              <w:ind w:left="105"/>
              <w:jc w:val="center"/>
              <w:rPr>
                <w:rFonts w:ascii="Times New Roman" w:hAnsi="Times New Roman" w:cs="Times New Roman"/>
                <w:sz w:val="28"/>
                <w:szCs w:val="28"/>
              </w:rPr>
            </w:pPr>
            <w:proofErr w:type="spellStart"/>
            <w:r w:rsidRPr="00E72B40">
              <w:rPr>
                <w:rFonts w:ascii="Times New Roman" w:hAnsi="Times New Roman" w:cs="Times New Roman"/>
                <w:sz w:val="28"/>
                <w:szCs w:val="28"/>
              </w:rPr>
              <w:t>Математика</w:t>
            </w:r>
            <w:proofErr w:type="spellEnd"/>
            <w:r w:rsidRPr="00E72B40">
              <w:rPr>
                <w:rFonts w:ascii="Times New Roman" w:hAnsi="Times New Roman" w:cs="Times New Roman"/>
                <w:sz w:val="28"/>
                <w:szCs w:val="28"/>
              </w:rPr>
              <w:t xml:space="preserve"> и </w:t>
            </w:r>
            <w:proofErr w:type="spellStart"/>
            <w:r w:rsidRPr="00E72B40">
              <w:rPr>
                <w:rFonts w:ascii="Times New Roman" w:hAnsi="Times New Roman" w:cs="Times New Roman"/>
                <w:sz w:val="28"/>
                <w:szCs w:val="28"/>
              </w:rPr>
              <w:t>информатика</w:t>
            </w:r>
            <w:proofErr w:type="spellEnd"/>
          </w:p>
        </w:tc>
        <w:tc>
          <w:tcPr>
            <w:tcW w:w="2855" w:type="dxa"/>
          </w:tcPr>
          <w:p w:rsidR="00DE4E09" w:rsidRPr="00E72B40" w:rsidRDefault="00DE4E09" w:rsidP="00050DC3">
            <w:pPr>
              <w:pStyle w:val="TableParagraph"/>
              <w:ind w:left="105"/>
              <w:rPr>
                <w:rFonts w:ascii="Times New Roman" w:hAnsi="Times New Roman" w:cs="Times New Roman"/>
                <w:sz w:val="28"/>
                <w:szCs w:val="28"/>
                <w:lang w:val="ru-RU"/>
              </w:rPr>
            </w:pPr>
            <w:r w:rsidRPr="00E72B40">
              <w:rPr>
                <w:rFonts w:ascii="Times New Roman" w:hAnsi="Times New Roman" w:cs="Times New Roman"/>
                <w:sz w:val="28"/>
                <w:szCs w:val="28"/>
                <w:lang w:val="ru-RU"/>
              </w:rPr>
              <w:t xml:space="preserve">Математика </w:t>
            </w:r>
          </w:p>
        </w:tc>
        <w:tc>
          <w:tcPr>
            <w:tcW w:w="1417" w:type="dxa"/>
          </w:tcPr>
          <w:p w:rsidR="00DE4E09" w:rsidRPr="00E72B40" w:rsidRDefault="00DE4E09" w:rsidP="00050DC3">
            <w:pPr>
              <w:pStyle w:val="TableParagraph"/>
              <w:ind w:left="228"/>
              <w:jc w:val="center"/>
              <w:rPr>
                <w:rFonts w:ascii="Times New Roman" w:hAnsi="Times New Roman" w:cs="Times New Roman"/>
                <w:sz w:val="28"/>
                <w:szCs w:val="28"/>
                <w:lang w:val="ru-RU"/>
              </w:rPr>
            </w:pPr>
            <w:r>
              <w:rPr>
                <w:rFonts w:ascii="Times New Roman" w:hAnsi="Times New Roman" w:cs="Times New Roman"/>
                <w:sz w:val="28"/>
                <w:szCs w:val="28"/>
                <w:lang w:val="ru-RU"/>
              </w:rPr>
              <w:t>У</w:t>
            </w:r>
          </w:p>
        </w:tc>
        <w:tc>
          <w:tcPr>
            <w:tcW w:w="1418" w:type="dxa"/>
          </w:tcPr>
          <w:p w:rsidR="00DE4E09" w:rsidRPr="00E72B40" w:rsidRDefault="00DE4E09" w:rsidP="00050DC3">
            <w:pPr>
              <w:pStyle w:val="TableParagraph"/>
              <w:ind w:left="228"/>
              <w:jc w:val="center"/>
              <w:rPr>
                <w:rFonts w:ascii="Times New Roman" w:hAnsi="Times New Roman" w:cs="Times New Roman"/>
                <w:sz w:val="28"/>
                <w:szCs w:val="28"/>
                <w:lang w:val="ru-RU"/>
              </w:rPr>
            </w:pPr>
            <w:r>
              <w:rPr>
                <w:rFonts w:ascii="Times New Roman" w:hAnsi="Times New Roman" w:cs="Times New Roman"/>
                <w:sz w:val="28"/>
                <w:szCs w:val="28"/>
                <w:lang w:val="ru-RU"/>
              </w:rPr>
              <w:t>204</w:t>
            </w:r>
          </w:p>
        </w:tc>
        <w:tc>
          <w:tcPr>
            <w:tcW w:w="1134" w:type="dxa"/>
          </w:tcPr>
          <w:p w:rsidR="00DE4E09" w:rsidRPr="00E72B40" w:rsidRDefault="00DE4E09" w:rsidP="00050DC3">
            <w:pPr>
              <w:pStyle w:val="TableParagraph"/>
              <w:ind w:left="228"/>
              <w:jc w:val="center"/>
              <w:rPr>
                <w:rFonts w:ascii="Times New Roman" w:hAnsi="Times New Roman" w:cs="Times New Roman"/>
                <w:sz w:val="28"/>
                <w:szCs w:val="28"/>
                <w:lang w:val="ru-RU"/>
              </w:rPr>
            </w:pPr>
            <w:r>
              <w:rPr>
                <w:rFonts w:ascii="Times New Roman" w:hAnsi="Times New Roman" w:cs="Times New Roman"/>
                <w:sz w:val="28"/>
                <w:szCs w:val="28"/>
                <w:lang w:val="ru-RU"/>
              </w:rPr>
              <w:t>204</w:t>
            </w:r>
          </w:p>
        </w:tc>
      </w:tr>
      <w:tr w:rsidR="00DE4E09" w:rsidRPr="00E72B40" w:rsidTr="00050DC3">
        <w:trPr>
          <w:trHeight w:val="335"/>
        </w:trPr>
        <w:tc>
          <w:tcPr>
            <w:tcW w:w="2874" w:type="dxa"/>
            <w:vMerge/>
          </w:tcPr>
          <w:p w:rsidR="00DE4E09" w:rsidRPr="00E72B40" w:rsidRDefault="00DE4E09" w:rsidP="00050DC3">
            <w:pPr>
              <w:pStyle w:val="TableParagraph"/>
              <w:ind w:left="105" w:right="1384"/>
              <w:rPr>
                <w:rFonts w:ascii="Times New Roman" w:hAnsi="Times New Roman" w:cs="Times New Roman"/>
                <w:sz w:val="28"/>
                <w:szCs w:val="28"/>
              </w:rPr>
            </w:pPr>
          </w:p>
        </w:tc>
        <w:tc>
          <w:tcPr>
            <w:tcW w:w="2855" w:type="dxa"/>
          </w:tcPr>
          <w:p w:rsidR="00DE4E09" w:rsidRPr="00E72B40" w:rsidRDefault="00DE4E09" w:rsidP="00050DC3">
            <w:pPr>
              <w:pStyle w:val="TableParagraph"/>
              <w:ind w:left="105"/>
              <w:rPr>
                <w:rFonts w:ascii="Times New Roman" w:hAnsi="Times New Roman" w:cs="Times New Roman"/>
                <w:sz w:val="28"/>
                <w:szCs w:val="28"/>
                <w:lang w:val="ru-RU"/>
              </w:rPr>
            </w:pPr>
            <w:r w:rsidRPr="00E72B40">
              <w:rPr>
                <w:rFonts w:ascii="Times New Roman" w:hAnsi="Times New Roman" w:cs="Times New Roman"/>
                <w:sz w:val="28"/>
                <w:szCs w:val="28"/>
                <w:lang w:val="ru-RU"/>
              </w:rPr>
              <w:t xml:space="preserve">Информатика </w:t>
            </w:r>
          </w:p>
        </w:tc>
        <w:tc>
          <w:tcPr>
            <w:tcW w:w="1417" w:type="dxa"/>
          </w:tcPr>
          <w:p w:rsidR="00DE4E09" w:rsidRPr="00E72B40" w:rsidRDefault="00DE4E09" w:rsidP="00050DC3">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Б</w:t>
            </w:r>
          </w:p>
        </w:tc>
        <w:tc>
          <w:tcPr>
            <w:tcW w:w="1418" w:type="dxa"/>
          </w:tcPr>
          <w:p w:rsidR="00DE4E09" w:rsidRPr="00E72B40" w:rsidRDefault="00DE4E09" w:rsidP="00050DC3">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34</w:t>
            </w:r>
          </w:p>
        </w:tc>
        <w:tc>
          <w:tcPr>
            <w:tcW w:w="1134" w:type="dxa"/>
          </w:tcPr>
          <w:p w:rsidR="00DE4E09" w:rsidRPr="00E72B40" w:rsidRDefault="00DE4E09" w:rsidP="00050DC3">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34</w:t>
            </w:r>
          </w:p>
        </w:tc>
      </w:tr>
      <w:tr w:rsidR="00DE4E09" w:rsidRPr="00E72B40" w:rsidTr="00050DC3">
        <w:trPr>
          <w:trHeight w:val="251"/>
        </w:trPr>
        <w:tc>
          <w:tcPr>
            <w:tcW w:w="2874" w:type="dxa"/>
          </w:tcPr>
          <w:p w:rsidR="00DE4E09" w:rsidRPr="00E72B40" w:rsidRDefault="00DE4E09" w:rsidP="00050DC3">
            <w:pPr>
              <w:pStyle w:val="TableParagraph"/>
              <w:ind w:left="105"/>
              <w:rPr>
                <w:rFonts w:ascii="Times New Roman" w:hAnsi="Times New Roman" w:cs="Times New Roman"/>
                <w:sz w:val="28"/>
                <w:szCs w:val="28"/>
              </w:rPr>
            </w:pPr>
            <w:proofErr w:type="spellStart"/>
            <w:r w:rsidRPr="00E72B40">
              <w:rPr>
                <w:rFonts w:ascii="Times New Roman" w:hAnsi="Times New Roman" w:cs="Times New Roman"/>
                <w:sz w:val="28"/>
                <w:szCs w:val="28"/>
              </w:rPr>
              <w:t>Иностранные</w:t>
            </w:r>
            <w:proofErr w:type="spellEnd"/>
            <w:r w:rsidRPr="00E72B40">
              <w:rPr>
                <w:rFonts w:ascii="Times New Roman" w:hAnsi="Times New Roman" w:cs="Times New Roman"/>
                <w:sz w:val="28"/>
                <w:szCs w:val="28"/>
              </w:rPr>
              <w:t xml:space="preserve"> </w:t>
            </w:r>
            <w:proofErr w:type="spellStart"/>
            <w:r w:rsidRPr="00E72B40">
              <w:rPr>
                <w:rFonts w:ascii="Times New Roman" w:hAnsi="Times New Roman" w:cs="Times New Roman"/>
                <w:sz w:val="28"/>
                <w:szCs w:val="28"/>
              </w:rPr>
              <w:t>языки</w:t>
            </w:r>
            <w:proofErr w:type="spellEnd"/>
          </w:p>
        </w:tc>
        <w:tc>
          <w:tcPr>
            <w:tcW w:w="2855" w:type="dxa"/>
          </w:tcPr>
          <w:p w:rsidR="00DE4E09" w:rsidRPr="00E72B40" w:rsidRDefault="00DE4E09" w:rsidP="00050DC3">
            <w:pPr>
              <w:pStyle w:val="TableParagraph"/>
              <w:ind w:left="105"/>
              <w:rPr>
                <w:rFonts w:ascii="Times New Roman" w:hAnsi="Times New Roman" w:cs="Times New Roman"/>
                <w:sz w:val="28"/>
                <w:szCs w:val="28"/>
              </w:rPr>
            </w:pPr>
            <w:proofErr w:type="spellStart"/>
            <w:r w:rsidRPr="00E72B40">
              <w:rPr>
                <w:rFonts w:ascii="Times New Roman" w:hAnsi="Times New Roman" w:cs="Times New Roman"/>
                <w:sz w:val="28"/>
                <w:szCs w:val="28"/>
              </w:rPr>
              <w:t>Иностранный</w:t>
            </w:r>
            <w:proofErr w:type="spellEnd"/>
            <w:r w:rsidRPr="00E72B40">
              <w:rPr>
                <w:rFonts w:ascii="Times New Roman" w:hAnsi="Times New Roman" w:cs="Times New Roman"/>
                <w:sz w:val="28"/>
                <w:szCs w:val="28"/>
              </w:rPr>
              <w:t xml:space="preserve"> </w:t>
            </w:r>
            <w:proofErr w:type="spellStart"/>
            <w:r w:rsidRPr="00E72B40">
              <w:rPr>
                <w:rFonts w:ascii="Times New Roman" w:hAnsi="Times New Roman" w:cs="Times New Roman"/>
                <w:sz w:val="28"/>
                <w:szCs w:val="28"/>
              </w:rPr>
              <w:t>язык</w:t>
            </w:r>
            <w:proofErr w:type="spellEnd"/>
          </w:p>
        </w:tc>
        <w:tc>
          <w:tcPr>
            <w:tcW w:w="1417" w:type="dxa"/>
          </w:tcPr>
          <w:p w:rsidR="00DE4E09" w:rsidRPr="00E72B40" w:rsidRDefault="00DE4E09" w:rsidP="00050DC3">
            <w:pPr>
              <w:pStyle w:val="TableParagraph"/>
              <w:ind w:left="228"/>
              <w:jc w:val="center"/>
              <w:rPr>
                <w:rFonts w:ascii="Times New Roman" w:hAnsi="Times New Roman" w:cs="Times New Roman"/>
                <w:sz w:val="28"/>
                <w:szCs w:val="28"/>
              </w:rPr>
            </w:pPr>
            <w:r w:rsidRPr="00E72B40">
              <w:rPr>
                <w:rFonts w:ascii="Times New Roman" w:hAnsi="Times New Roman" w:cs="Times New Roman"/>
                <w:sz w:val="28"/>
                <w:szCs w:val="28"/>
              </w:rPr>
              <w:t>Б</w:t>
            </w:r>
          </w:p>
        </w:tc>
        <w:tc>
          <w:tcPr>
            <w:tcW w:w="1418" w:type="dxa"/>
          </w:tcPr>
          <w:p w:rsidR="00DE4E09" w:rsidRPr="00E72B40" w:rsidRDefault="00DE4E09" w:rsidP="00050DC3">
            <w:pPr>
              <w:pStyle w:val="TableParagraph"/>
              <w:ind w:left="228"/>
              <w:jc w:val="center"/>
              <w:rPr>
                <w:rFonts w:ascii="Times New Roman" w:hAnsi="Times New Roman" w:cs="Times New Roman"/>
                <w:sz w:val="28"/>
                <w:szCs w:val="28"/>
                <w:lang w:val="ru-RU"/>
              </w:rPr>
            </w:pPr>
            <w:r>
              <w:rPr>
                <w:rFonts w:ascii="Times New Roman" w:hAnsi="Times New Roman" w:cs="Times New Roman"/>
                <w:sz w:val="28"/>
                <w:szCs w:val="28"/>
                <w:lang w:val="ru-RU"/>
              </w:rPr>
              <w:t>68</w:t>
            </w:r>
          </w:p>
        </w:tc>
        <w:tc>
          <w:tcPr>
            <w:tcW w:w="1134" w:type="dxa"/>
          </w:tcPr>
          <w:p w:rsidR="00DE4E09" w:rsidRPr="00E72B40" w:rsidRDefault="00DE4E09" w:rsidP="00050DC3">
            <w:pPr>
              <w:pStyle w:val="TableParagraph"/>
              <w:ind w:left="228"/>
              <w:jc w:val="center"/>
              <w:rPr>
                <w:rFonts w:ascii="Times New Roman" w:hAnsi="Times New Roman" w:cs="Times New Roman"/>
                <w:sz w:val="28"/>
                <w:szCs w:val="28"/>
                <w:lang w:val="ru-RU"/>
              </w:rPr>
            </w:pPr>
            <w:r>
              <w:rPr>
                <w:rFonts w:ascii="Times New Roman" w:hAnsi="Times New Roman" w:cs="Times New Roman"/>
                <w:sz w:val="28"/>
                <w:szCs w:val="28"/>
                <w:lang w:val="ru-RU"/>
              </w:rPr>
              <w:t>68</w:t>
            </w:r>
          </w:p>
        </w:tc>
      </w:tr>
      <w:tr w:rsidR="00DE4E09" w:rsidRPr="00E72B40" w:rsidTr="00050DC3">
        <w:trPr>
          <w:trHeight w:val="331"/>
        </w:trPr>
        <w:tc>
          <w:tcPr>
            <w:tcW w:w="2874" w:type="dxa"/>
            <w:vMerge w:val="restart"/>
          </w:tcPr>
          <w:p w:rsidR="00DE4E09" w:rsidRPr="00E72B40" w:rsidRDefault="00DE4E09" w:rsidP="00050DC3">
            <w:pPr>
              <w:pStyle w:val="TableParagraph"/>
              <w:ind w:left="105"/>
              <w:rPr>
                <w:rFonts w:ascii="Times New Roman" w:hAnsi="Times New Roman" w:cs="Times New Roman"/>
                <w:sz w:val="28"/>
                <w:szCs w:val="28"/>
              </w:rPr>
            </w:pPr>
            <w:proofErr w:type="spellStart"/>
            <w:r w:rsidRPr="00E72B40">
              <w:rPr>
                <w:rFonts w:ascii="Times New Roman" w:hAnsi="Times New Roman" w:cs="Times New Roman"/>
                <w:sz w:val="28"/>
                <w:szCs w:val="28"/>
              </w:rPr>
              <w:t>Общественные</w:t>
            </w:r>
            <w:proofErr w:type="spellEnd"/>
            <w:r w:rsidRPr="00E72B40">
              <w:rPr>
                <w:rFonts w:ascii="Times New Roman" w:hAnsi="Times New Roman" w:cs="Times New Roman"/>
                <w:sz w:val="28"/>
                <w:szCs w:val="28"/>
              </w:rPr>
              <w:t xml:space="preserve"> </w:t>
            </w:r>
            <w:proofErr w:type="spellStart"/>
            <w:r w:rsidRPr="00E72B40">
              <w:rPr>
                <w:rFonts w:ascii="Times New Roman" w:hAnsi="Times New Roman" w:cs="Times New Roman"/>
                <w:sz w:val="28"/>
                <w:szCs w:val="28"/>
              </w:rPr>
              <w:t>науки</w:t>
            </w:r>
            <w:proofErr w:type="spellEnd"/>
          </w:p>
        </w:tc>
        <w:tc>
          <w:tcPr>
            <w:tcW w:w="2855" w:type="dxa"/>
          </w:tcPr>
          <w:p w:rsidR="00DE4E09" w:rsidRPr="00E72B40" w:rsidRDefault="00DE4E09" w:rsidP="00050DC3">
            <w:pPr>
              <w:pStyle w:val="TableParagraph"/>
              <w:ind w:left="105"/>
              <w:rPr>
                <w:rFonts w:ascii="Times New Roman" w:hAnsi="Times New Roman" w:cs="Times New Roman"/>
                <w:sz w:val="28"/>
                <w:szCs w:val="28"/>
              </w:rPr>
            </w:pPr>
            <w:proofErr w:type="spellStart"/>
            <w:r w:rsidRPr="00E72B40">
              <w:rPr>
                <w:rFonts w:ascii="Times New Roman" w:hAnsi="Times New Roman" w:cs="Times New Roman"/>
                <w:sz w:val="28"/>
                <w:szCs w:val="28"/>
              </w:rPr>
              <w:t>История</w:t>
            </w:r>
            <w:proofErr w:type="spellEnd"/>
          </w:p>
        </w:tc>
        <w:tc>
          <w:tcPr>
            <w:tcW w:w="1417" w:type="dxa"/>
          </w:tcPr>
          <w:p w:rsidR="00DE4E09" w:rsidRPr="00E72B40" w:rsidRDefault="00DE4E09" w:rsidP="00050DC3">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Б</w:t>
            </w:r>
          </w:p>
        </w:tc>
        <w:tc>
          <w:tcPr>
            <w:tcW w:w="1418" w:type="dxa"/>
          </w:tcPr>
          <w:p w:rsidR="00DE4E09" w:rsidRPr="00E72B40" w:rsidRDefault="00DE4E09" w:rsidP="00050DC3">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68</w:t>
            </w:r>
          </w:p>
        </w:tc>
        <w:tc>
          <w:tcPr>
            <w:tcW w:w="1134" w:type="dxa"/>
          </w:tcPr>
          <w:p w:rsidR="00DE4E09" w:rsidRPr="00E72B40" w:rsidRDefault="00DE4E09" w:rsidP="00050DC3">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68</w:t>
            </w:r>
          </w:p>
        </w:tc>
      </w:tr>
      <w:tr w:rsidR="00DE4E09" w:rsidRPr="00E72B40" w:rsidTr="00050DC3">
        <w:trPr>
          <w:trHeight w:val="331"/>
        </w:trPr>
        <w:tc>
          <w:tcPr>
            <w:tcW w:w="2874" w:type="dxa"/>
            <w:vMerge/>
          </w:tcPr>
          <w:p w:rsidR="00DE4E09" w:rsidRPr="00E72B40" w:rsidRDefault="00DE4E09" w:rsidP="00050DC3">
            <w:pPr>
              <w:pStyle w:val="TableParagraph"/>
              <w:ind w:left="105"/>
              <w:rPr>
                <w:rFonts w:ascii="Times New Roman" w:hAnsi="Times New Roman" w:cs="Times New Roman"/>
                <w:sz w:val="28"/>
                <w:szCs w:val="28"/>
              </w:rPr>
            </w:pPr>
          </w:p>
        </w:tc>
        <w:tc>
          <w:tcPr>
            <w:tcW w:w="2855" w:type="dxa"/>
          </w:tcPr>
          <w:p w:rsidR="00DE4E09" w:rsidRPr="00E72B40" w:rsidRDefault="00DE4E09" w:rsidP="00050DC3">
            <w:pPr>
              <w:pStyle w:val="TableParagraph"/>
              <w:ind w:left="105"/>
              <w:rPr>
                <w:rFonts w:ascii="Times New Roman" w:hAnsi="Times New Roman" w:cs="Times New Roman"/>
                <w:sz w:val="28"/>
                <w:szCs w:val="28"/>
                <w:lang w:val="ru-RU"/>
              </w:rPr>
            </w:pPr>
            <w:r w:rsidRPr="00E72B40">
              <w:rPr>
                <w:rFonts w:ascii="Times New Roman" w:hAnsi="Times New Roman" w:cs="Times New Roman"/>
                <w:sz w:val="28"/>
                <w:szCs w:val="28"/>
                <w:lang w:val="ru-RU"/>
              </w:rPr>
              <w:t xml:space="preserve">Обществознание </w:t>
            </w:r>
          </w:p>
        </w:tc>
        <w:tc>
          <w:tcPr>
            <w:tcW w:w="1417" w:type="dxa"/>
          </w:tcPr>
          <w:p w:rsidR="00DE4E09" w:rsidRPr="00E72B40" w:rsidRDefault="00DE4E09" w:rsidP="00050DC3">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Б</w:t>
            </w:r>
          </w:p>
        </w:tc>
        <w:tc>
          <w:tcPr>
            <w:tcW w:w="1418" w:type="dxa"/>
          </w:tcPr>
          <w:p w:rsidR="00DE4E09" w:rsidRPr="00E72B40" w:rsidRDefault="00DE4E09" w:rsidP="00050DC3">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68</w:t>
            </w:r>
          </w:p>
        </w:tc>
        <w:tc>
          <w:tcPr>
            <w:tcW w:w="1134" w:type="dxa"/>
          </w:tcPr>
          <w:p w:rsidR="00DE4E09" w:rsidRPr="00E72B40" w:rsidRDefault="00DE4E09" w:rsidP="00050DC3">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68</w:t>
            </w:r>
          </w:p>
        </w:tc>
      </w:tr>
      <w:tr w:rsidR="00DE4E09" w:rsidRPr="00E72B40" w:rsidTr="00050DC3">
        <w:trPr>
          <w:trHeight w:val="331"/>
        </w:trPr>
        <w:tc>
          <w:tcPr>
            <w:tcW w:w="2874" w:type="dxa"/>
            <w:vMerge/>
          </w:tcPr>
          <w:p w:rsidR="00DE4E09" w:rsidRPr="00E72B40" w:rsidRDefault="00DE4E09" w:rsidP="00050DC3">
            <w:pPr>
              <w:pStyle w:val="TableParagraph"/>
              <w:ind w:left="105"/>
              <w:rPr>
                <w:rFonts w:ascii="Times New Roman" w:hAnsi="Times New Roman" w:cs="Times New Roman"/>
                <w:sz w:val="28"/>
                <w:szCs w:val="28"/>
              </w:rPr>
            </w:pPr>
          </w:p>
        </w:tc>
        <w:tc>
          <w:tcPr>
            <w:tcW w:w="2855" w:type="dxa"/>
          </w:tcPr>
          <w:p w:rsidR="00DE4E09" w:rsidRPr="00E72B40" w:rsidRDefault="00DE4E09" w:rsidP="00050DC3">
            <w:pPr>
              <w:pStyle w:val="TableParagraph"/>
              <w:ind w:left="105"/>
              <w:rPr>
                <w:rFonts w:ascii="Times New Roman" w:hAnsi="Times New Roman" w:cs="Times New Roman"/>
                <w:sz w:val="28"/>
                <w:szCs w:val="28"/>
                <w:lang w:val="ru-RU"/>
              </w:rPr>
            </w:pPr>
            <w:r w:rsidRPr="00E72B40">
              <w:rPr>
                <w:rFonts w:ascii="Times New Roman" w:hAnsi="Times New Roman" w:cs="Times New Roman"/>
                <w:sz w:val="28"/>
                <w:szCs w:val="28"/>
                <w:lang w:val="ru-RU"/>
              </w:rPr>
              <w:t xml:space="preserve">Право </w:t>
            </w:r>
          </w:p>
        </w:tc>
        <w:tc>
          <w:tcPr>
            <w:tcW w:w="1417" w:type="dxa"/>
          </w:tcPr>
          <w:p w:rsidR="00DE4E09" w:rsidRPr="00E72B40" w:rsidRDefault="00DE4E09" w:rsidP="00050DC3">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У</w:t>
            </w:r>
          </w:p>
        </w:tc>
        <w:tc>
          <w:tcPr>
            <w:tcW w:w="1418" w:type="dxa"/>
          </w:tcPr>
          <w:p w:rsidR="00DE4E09" w:rsidRPr="00E72B40" w:rsidRDefault="00DE4E09" w:rsidP="00050DC3">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68</w:t>
            </w:r>
          </w:p>
        </w:tc>
        <w:tc>
          <w:tcPr>
            <w:tcW w:w="1134" w:type="dxa"/>
          </w:tcPr>
          <w:p w:rsidR="00DE4E09" w:rsidRPr="00E72B40" w:rsidRDefault="00DE4E09" w:rsidP="00050DC3">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68</w:t>
            </w:r>
          </w:p>
        </w:tc>
      </w:tr>
      <w:tr w:rsidR="00DE4E09" w:rsidRPr="00E72B40" w:rsidTr="00050DC3">
        <w:trPr>
          <w:trHeight w:val="331"/>
        </w:trPr>
        <w:tc>
          <w:tcPr>
            <w:tcW w:w="2874" w:type="dxa"/>
            <w:vMerge/>
          </w:tcPr>
          <w:p w:rsidR="00DE4E09" w:rsidRPr="00E72B40" w:rsidRDefault="00DE4E09" w:rsidP="00050DC3">
            <w:pPr>
              <w:pStyle w:val="TableParagraph"/>
              <w:ind w:left="105"/>
              <w:rPr>
                <w:rFonts w:ascii="Times New Roman" w:hAnsi="Times New Roman" w:cs="Times New Roman"/>
                <w:sz w:val="28"/>
                <w:szCs w:val="28"/>
              </w:rPr>
            </w:pPr>
          </w:p>
        </w:tc>
        <w:tc>
          <w:tcPr>
            <w:tcW w:w="2855" w:type="dxa"/>
          </w:tcPr>
          <w:p w:rsidR="00DE4E09" w:rsidRPr="00E72B40" w:rsidRDefault="00DE4E09" w:rsidP="00050DC3">
            <w:pPr>
              <w:pStyle w:val="TableParagraph"/>
              <w:ind w:left="105"/>
              <w:rPr>
                <w:rFonts w:ascii="Times New Roman" w:hAnsi="Times New Roman" w:cs="Times New Roman"/>
                <w:sz w:val="28"/>
                <w:szCs w:val="28"/>
                <w:lang w:val="ru-RU"/>
              </w:rPr>
            </w:pPr>
            <w:r w:rsidRPr="00E72B40">
              <w:rPr>
                <w:rFonts w:ascii="Times New Roman" w:hAnsi="Times New Roman" w:cs="Times New Roman"/>
                <w:sz w:val="28"/>
                <w:szCs w:val="28"/>
                <w:lang w:val="ru-RU"/>
              </w:rPr>
              <w:t>География</w:t>
            </w:r>
          </w:p>
        </w:tc>
        <w:tc>
          <w:tcPr>
            <w:tcW w:w="1417" w:type="dxa"/>
          </w:tcPr>
          <w:p w:rsidR="00DE4E09" w:rsidRPr="00E72B40" w:rsidRDefault="00DE4E09" w:rsidP="00050DC3">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Б</w:t>
            </w:r>
          </w:p>
        </w:tc>
        <w:tc>
          <w:tcPr>
            <w:tcW w:w="1418" w:type="dxa"/>
          </w:tcPr>
          <w:p w:rsidR="00DE4E09" w:rsidRPr="00E72B40" w:rsidRDefault="00DE4E09" w:rsidP="00050DC3">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34</w:t>
            </w:r>
          </w:p>
        </w:tc>
        <w:tc>
          <w:tcPr>
            <w:tcW w:w="1134" w:type="dxa"/>
          </w:tcPr>
          <w:p w:rsidR="00DE4E09" w:rsidRPr="00E72B40" w:rsidRDefault="00DE4E09" w:rsidP="00050DC3">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34</w:t>
            </w:r>
          </w:p>
        </w:tc>
      </w:tr>
      <w:tr w:rsidR="00DE4E09" w:rsidRPr="00E72B40" w:rsidTr="00050DC3">
        <w:trPr>
          <w:trHeight w:val="331"/>
        </w:trPr>
        <w:tc>
          <w:tcPr>
            <w:tcW w:w="2874" w:type="dxa"/>
            <w:vMerge w:val="restart"/>
          </w:tcPr>
          <w:p w:rsidR="00DE4E09" w:rsidRPr="00E72B40" w:rsidRDefault="00DE4E09" w:rsidP="00050DC3">
            <w:pPr>
              <w:pStyle w:val="TableParagraph"/>
              <w:ind w:left="105"/>
              <w:rPr>
                <w:rFonts w:ascii="Times New Roman" w:hAnsi="Times New Roman" w:cs="Times New Roman"/>
                <w:sz w:val="28"/>
                <w:szCs w:val="28"/>
                <w:lang w:val="ru-RU"/>
              </w:rPr>
            </w:pPr>
            <w:r w:rsidRPr="00E72B40">
              <w:rPr>
                <w:rFonts w:ascii="Times New Roman" w:hAnsi="Times New Roman" w:cs="Times New Roman"/>
                <w:sz w:val="28"/>
                <w:szCs w:val="28"/>
                <w:lang w:val="ru-RU"/>
              </w:rPr>
              <w:t>Естественные науки</w:t>
            </w:r>
          </w:p>
        </w:tc>
        <w:tc>
          <w:tcPr>
            <w:tcW w:w="2855" w:type="dxa"/>
          </w:tcPr>
          <w:p w:rsidR="00DE4E09" w:rsidRPr="00E72B40" w:rsidRDefault="00DE4E09" w:rsidP="00050DC3">
            <w:pPr>
              <w:pStyle w:val="TableParagraph"/>
              <w:ind w:left="105"/>
              <w:rPr>
                <w:rFonts w:ascii="Times New Roman" w:hAnsi="Times New Roman" w:cs="Times New Roman"/>
                <w:sz w:val="28"/>
                <w:szCs w:val="28"/>
                <w:lang w:val="ru-RU"/>
              </w:rPr>
            </w:pPr>
            <w:r w:rsidRPr="00E72B40">
              <w:rPr>
                <w:rFonts w:ascii="Times New Roman" w:hAnsi="Times New Roman" w:cs="Times New Roman"/>
                <w:sz w:val="28"/>
                <w:szCs w:val="28"/>
                <w:lang w:val="ru-RU"/>
              </w:rPr>
              <w:t xml:space="preserve">Физика </w:t>
            </w:r>
          </w:p>
        </w:tc>
        <w:tc>
          <w:tcPr>
            <w:tcW w:w="1417" w:type="dxa"/>
          </w:tcPr>
          <w:p w:rsidR="00DE4E09" w:rsidRPr="00E72B40" w:rsidRDefault="00DE4E09" w:rsidP="00050DC3">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Б</w:t>
            </w:r>
          </w:p>
        </w:tc>
        <w:tc>
          <w:tcPr>
            <w:tcW w:w="1418" w:type="dxa"/>
          </w:tcPr>
          <w:p w:rsidR="00DE4E09" w:rsidRPr="00E72B40" w:rsidRDefault="00DE4E09" w:rsidP="00050DC3">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68</w:t>
            </w:r>
          </w:p>
        </w:tc>
        <w:tc>
          <w:tcPr>
            <w:tcW w:w="1134" w:type="dxa"/>
          </w:tcPr>
          <w:p w:rsidR="00DE4E09" w:rsidRPr="00E72B40" w:rsidRDefault="00DE4E09" w:rsidP="00050DC3">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68</w:t>
            </w:r>
          </w:p>
        </w:tc>
      </w:tr>
      <w:tr w:rsidR="00DE4E09" w:rsidRPr="00E72B40" w:rsidTr="00050DC3">
        <w:trPr>
          <w:trHeight w:val="331"/>
        </w:trPr>
        <w:tc>
          <w:tcPr>
            <w:tcW w:w="2874" w:type="dxa"/>
            <w:vMerge/>
          </w:tcPr>
          <w:p w:rsidR="00DE4E09" w:rsidRPr="00E72B40" w:rsidRDefault="00DE4E09" w:rsidP="00050DC3">
            <w:pPr>
              <w:pStyle w:val="TableParagraph"/>
              <w:ind w:left="105"/>
              <w:rPr>
                <w:rFonts w:ascii="Times New Roman" w:hAnsi="Times New Roman" w:cs="Times New Roman"/>
                <w:sz w:val="28"/>
                <w:szCs w:val="28"/>
              </w:rPr>
            </w:pPr>
          </w:p>
        </w:tc>
        <w:tc>
          <w:tcPr>
            <w:tcW w:w="2855" w:type="dxa"/>
          </w:tcPr>
          <w:p w:rsidR="00DE4E09" w:rsidRPr="00E72B40" w:rsidRDefault="00DE4E09" w:rsidP="00050DC3">
            <w:pPr>
              <w:pStyle w:val="TableParagraph"/>
              <w:ind w:left="105"/>
              <w:rPr>
                <w:rFonts w:ascii="Times New Roman" w:hAnsi="Times New Roman" w:cs="Times New Roman"/>
                <w:sz w:val="28"/>
                <w:szCs w:val="28"/>
                <w:lang w:val="ru-RU"/>
              </w:rPr>
            </w:pPr>
            <w:r w:rsidRPr="00E72B40">
              <w:rPr>
                <w:rFonts w:ascii="Times New Roman" w:hAnsi="Times New Roman" w:cs="Times New Roman"/>
                <w:sz w:val="28"/>
                <w:szCs w:val="28"/>
                <w:lang w:val="ru-RU"/>
              </w:rPr>
              <w:t>Химия</w:t>
            </w:r>
          </w:p>
        </w:tc>
        <w:tc>
          <w:tcPr>
            <w:tcW w:w="1417" w:type="dxa"/>
          </w:tcPr>
          <w:p w:rsidR="00DE4E09" w:rsidRPr="00E72B40" w:rsidRDefault="00DE4E09" w:rsidP="00050DC3">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Б</w:t>
            </w:r>
          </w:p>
        </w:tc>
        <w:tc>
          <w:tcPr>
            <w:tcW w:w="1418" w:type="dxa"/>
          </w:tcPr>
          <w:p w:rsidR="00DE4E09" w:rsidRPr="00E72B40" w:rsidRDefault="00DE4E09" w:rsidP="00050DC3">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68</w:t>
            </w:r>
          </w:p>
        </w:tc>
        <w:tc>
          <w:tcPr>
            <w:tcW w:w="1134" w:type="dxa"/>
          </w:tcPr>
          <w:p w:rsidR="00DE4E09" w:rsidRPr="00E72B40" w:rsidRDefault="00DE4E09" w:rsidP="00050DC3">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68</w:t>
            </w:r>
          </w:p>
        </w:tc>
      </w:tr>
      <w:tr w:rsidR="00DE4E09" w:rsidRPr="00E72B40" w:rsidTr="00050DC3">
        <w:trPr>
          <w:trHeight w:val="331"/>
        </w:trPr>
        <w:tc>
          <w:tcPr>
            <w:tcW w:w="2874" w:type="dxa"/>
            <w:vMerge/>
          </w:tcPr>
          <w:p w:rsidR="00DE4E09" w:rsidRPr="00E72B40" w:rsidRDefault="00DE4E09" w:rsidP="00050DC3">
            <w:pPr>
              <w:pStyle w:val="TableParagraph"/>
              <w:ind w:left="105"/>
              <w:rPr>
                <w:rFonts w:ascii="Times New Roman" w:hAnsi="Times New Roman" w:cs="Times New Roman"/>
                <w:sz w:val="28"/>
                <w:szCs w:val="28"/>
              </w:rPr>
            </w:pPr>
          </w:p>
        </w:tc>
        <w:tc>
          <w:tcPr>
            <w:tcW w:w="2855" w:type="dxa"/>
          </w:tcPr>
          <w:p w:rsidR="00DE4E09" w:rsidRPr="00E72B40" w:rsidRDefault="00DE4E09" w:rsidP="00050DC3">
            <w:pPr>
              <w:pStyle w:val="TableParagraph"/>
              <w:ind w:left="105"/>
              <w:rPr>
                <w:rFonts w:ascii="Times New Roman" w:hAnsi="Times New Roman" w:cs="Times New Roman"/>
                <w:sz w:val="28"/>
                <w:szCs w:val="28"/>
                <w:lang w:val="ru-RU"/>
              </w:rPr>
            </w:pPr>
            <w:r w:rsidRPr="00E72B40">
              <w:rPr>
                <w:rFonts w:ascii="Times New Roman" w:hAnsi="Times New Roman" w:cs="Times New Roman"/>
                <w:sz w:val="28"/>
                <w:szCs w:val="28"/>
                <w:lang w:val="ru-RU"/>
              </w:rPr>
              <w:t xml:space="preserve">Биология </w:t>
            </w:r>
          </w:p>
        </w:tc>
        <w:tc>
          <w:tcPr>
            <w:tcW w:w="1417" w:type="dxa"/>
          </w:tcPr>
          <w:p w:rsidR="00DE4E09" w:rsidRPr="00E72B40" w:rsidRDefault="00DE4E09" w:rsidP="00050DC3">
            <w:pPr>
              <w:pStyle w:val="TableParagraph"/>
              <w:ind w:left="228"/>
              <w:jc w:val="center"/>
              <w:rPr>
                <w:rFonts w:ascii="Times New Roman" w:hAnsi="Times New Roman" w:cs="Times New Roman"/>
                <w:sz w:val="28"/>
                <w:szCs w:val="28"/>
                <w:lang w:val="ru-RU"/>
              </w:rPr>
            </w:pPr>
            <w:r>
              <w:rPr>
                <w:rFonts w:ascii="Times New Roman" w:hAnsi="Times New Roman" w:cs="Times New Roman"/>
                <w:sz w:val="28"/>
                <w:szCs w:val="28"/>
                <w:lang w:val="ru-RU"/>
              </w:rPr>
              <w:t>Б</w:t>
            </w:r>
          </w:p>
        </w:tc>
        <w:tc>
          <w:tcPr>
            <w:tcW w:w="1418" w:type="dxa"/>
          </w:tcPr>
          <w:p w:rsidR="00DE4E09" w:rsidRPr="00E72B40" w:rsidRDefault="00DE4E09" w:rsidP="00050DC3">
            <w:pPr>
              <w:pStyle w:val="TableParagraph"/>
              <w:ind w:left="228"/>
              <w:jc w:val="center"/>
              <w:rPr>
                <w:rFonts w:ascii="Times New Roman" w:hAnsi="Times New Roman" w:cs="Times New Roman"/>
                <w:sz w:val="28"/>
                <w:szCs w:val="28"/>
                <w:lang w:val="ru-RU"/>
              </w:rPr>
            </w:pPr>
            <w:r>
              <w:rPr>
                <w:rFonts w:ascii="Times New Roman" w:hAnsi="Times New Roman" w:cs="Times New Roman"/>
                <w:sz w:val="28"/>
                <w:szCs w:val="28"/>
                <w:lang w:val="ru-RU"/>
              </w:rPr>
              <w:t>34</w:t>
            </w:r>
          </w:p>
        </w:tc>
        <w:tc>
          <w:tcPr>
            <w:tcW w:w="1134" w:type="dxa"/>
          </w:tcPr>
          <w:p w:rsidR="00DE4E09" w:rsidRPr="00E72B40" w:rsidRDefault="00DE4E09" w:rsidP="00050DC3">
            <w:pPr>
              <w:pStyle w:val="TableParagraph"/>
              <w:ind w:left="228"/>
              <w:jc w:val="center"/>
              <w:rPr>
                <w:rFonts w:ascii="Times New Roman" w:hAnsi="Times New Roman" w:cs="Times New Roman"/>
                <w:sz w:val="28"/>
                <w:szCs w:val="28"/>
                <w:lang w:val="ru-RU"/>
              </w:rPr>
            </w:pPr>
            <w:r>
              <w:rPr>
                <w:rFonts w:ascii="Times New Roman" w:hAnsi="Times New Roman" w:cs="Times New Roman"/>
                <w:sz w:val="28"/>
                <w:szCs w:val="28"/>
                <w:lang w:val="ru-RU"/>
              </w:rPr>
              <w:t>34</w:t>
            </w:r>
          </w:p>
        </w:tc>
      </w:tr>
      <w:tr w:rsidR="00DE4E09" w:rsidRPr="00E72B40" w:rsidTr="00050DC3">
        <w:trPr>
          <w:trHeight w:val="331"/>
        </w:trPr>
        <w:tc>
          <w:tcPr>
            <w:tcW w:w="2874" w:type="dxa"/>
            <w:vMerge/>
          </w:tcPr>
          <w:p w:rsidR="00DE4E09" w:rsidRPr="00E72B40" w:rsidRDefault="00DE4E09" w:rsidP="00050DC3">
            <w:pPr>
              <w:pStyle w:val="TableParagraph"/>
              <w:ind w:left="105"/>
              <w:rPr>
                <w:rFonts w:ascii="Times New Roman" w:hAnsi="Times New Roman" w:cs="Times New Roman"/>
                <w:sz w:val="28"/>
                <w:szCs w:val="28"/>
              </w:rPr>
            </w:pPr>
          </w:p>
        </w:tc>
        <w:tc>
          <w:tcPr>
            <w:tcW w:w="2855" w:type="dxa"/>
          </w:tcPr>
          <w:p w:rsidR="00DE4E09" w:rsidRPr="00E72B40" w:rsidRDefault="00DE4E09" w:rsidP="00050DC3">
            <w:pPr>
              <w:pStyle w:val="TableParagraph"/>
              <w:ind w:left="105"/>
              <w:rPr>
                <w:rFonts w:ascii="Times New Roman" w:hAnsi="Times New Roman" w:cs="Times New Roman"/>
                <w:sz w:val="28"/>
                <w:szCs w:val="28"/>
                <w:lang w:val="ru-RU"/>
              </w:rPr>
            </w:pPr>
            <w:r w:rsidRPr="00E72B40">
              <w:rPr>
                <w:rFonts w:ascii="Times New Roman" w:hAnsi="Times New Roman" w:cs="Times New Roman"/>
                <w:sz w:val="28"/>
                <w:szCs w:val="28"/>
                <w:lang w:val="ru-RU"/>
              </w:rPr>
              <w:t xml:space="preserve">Астрономия </w:t>
            </w:r>
          </w:p>
        </w:tc>
        <w:tc>
          <w:tcPr>
            <w:tcW w:w="1417" w:type="dxa"/>
          </w:tcPr>
          <w:p w:rsidR="00DE4E09" w:rsidRPr="00E72B40" w:rsidRDefault="00DE4E09" w:rsidP="00050DC3">
            <w:pPr>
              <w:pStyle w:val="TableParagraph"/>
              <w:ind w:left="228"/>
              <w:jc w:val="center"/>
              <w:rPr>
                <w:rFonts w:ascii="Times New Roman" w:hAnsi="Times New Roman" w:cs="Times New Roman"/>
                <w:sz w:val="28"/>
                <w:szCs w:val="28"/>
                <w:lang w:val="ru-RU"/>
              </w:rPr>
            </w:pPr>
            <w:r>
              <w:rPr>
                <w:rFonts w:ascii="Times New Roman" w:hAnsi="Times New Roman" w:cs="Times New Roman"/>
                <w:sz w:val="28"/>
                <w:szCs w:val="28"/>
                <w:lang w:val="ru-RU"/>
              </w:rPr>
              <w:t>Б</w:t>
            </w:r>
          </w:p>
        </w:tc>
        <w:tc>
          <w:tcPr>
            <w:tcW w:w="1418" w:type="dxa"/>
          </w:tcPr>
          <w:p w:rsidR="00DE4E09" w:rsidRPr="00E72B40" w:rsidRDefault="00DE4E09" w:rsidP="00050DC3">
            <w:pPr>
              <w:pStyle w:val="TableParagraph"/>
              <w:ind w:left="228"/>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1134" w:type="dxa"/>
          </w:tcPr>
          <w:p w:rsidR="00DE4E09" w:rsidRPr="00E72B40" w:rsidRDefault="00DE4E09" w:rsidP="00050DC3">
            <w:pPr>
              <w:pStyle w:val="TableParagraph"/>
              <w:ind w:left="228"/>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r>
      <w:tr w:rsidR="00DE4E09" w:rsidRPr="00E72B40" w:rsidTr="00050DC3">
        <w:trPr>
          <w:trHeight w:val="254"/>
        </w:trPr>
        <w:tc>
          <w:tcPr>
            <w:tcW w:w="2874" w:type="dxa"/>
            <w:vMerge w:val="restart"/>
          </w:tcPr>
          <w:p w:rsidR="00DE4E09" w:rsidRPr="00E72B40" w:rsidRDefault="00DE4E09" w:rsidP="00050DC3">
            <w:pPr>
              <w:pStyle w:val="TableParagraph"/>
              <w:ind w:left="105" w:right="641"/>
              <w:rPr>
                <w:rFonts w:ascii="Times New Roman" w:hAnsi="Times New Roman" w:cs="Times New Roman"/>
                <w:sz w:val="28"/>
                <w:szCs w:val="28"/>
                <w:lang w:val="ru-RU"/>
              </w:rPr>
            </w:pPr>
            <w:r w:rsidRPr="00E72B40">
              <w:rPr>
                <w:rFonts w:ascii="Times New Roman" w:hAnsi="Times New Roman" w:cs="Times New Roman"/>
                <w:sz w:val="28"/>
                <w:szCs w:val="28"/>
                <w:lang w:val="ru-RU"/>
              </w:rPr>
              <w:t>Физическая культура, экология и основы</w:t>
            </w:r>
          </w:p>
          <w:p w:rsidR="00DE4E09" w:rsidRPr="00E72B40" w:rsidRDefault="00DE4E09" w:rsidP="00050DC3">
            <w:pPr>
              <w:pStyle w:val="TableParagraph"/>
              <w:ind w:left="105"/>
              <w:rPr>
                <w:rFonts w:ascii="Times New Roman" w:hAnsi="Times New Roman" w:cs="Times New Roman"/>
                <w:sz w:val="28"/>
                <w:szCs w:val="28"/>
                <w:lang w:val="ru-RU"/>
              </w:rPr>
            </w:pPr>
            <w:r w:rsidRPr="00E72B40">
              <w:rPr>
                <w:rFonts w:ascii="Times New Roman" w:hAnsi="Times New Roman" w:cs="Times New Roman"/>
                <w:sz w:val="28"/>
                <w:szCs w:val="28"/>
                <w:lang w:val="ru-RU"/>
              </w:rPr>
              <w:t>безопасности</w:t>
            </w:r>
          </w:p>
          <w:p w:rsidR="00DE4E09" w:rsidRPr="00E72B40" w:rsidRDefault="00DE4E09" w:rsidP="00050DC3">
            <w:pPr>
              <w:pStyle w:val="TableParagraph"/>
              <w:ind w:left="105"/>
              <w:rPr>
                <w:rFonts w:ascii="Times New Roman" w:hAnsi="Times New Roman" w:cs="Times New Roman"/>
                <w:sz w:val="28"/>
                <w:szCs w:val="28"/>
              </w:rPr>
            </w:pPr>
            <w:proofErr w:type="spellStart"/>
            <w:r w:rsidRPr="00E72B40">
              <w:rPr>
                <w:rFonts w:ascii="Times New Roman" w:hAnsi="Times New Roman" w:cs="Times New Roman"/>
                <w:sz w:val="28"/>
                <w:szCs w:val="28"/>
              </w:rPr>
              <w:t>жизнедеятельности</w:t>
            </w:r>
            <w:proofErr w:type="spellEnd"/>
          </w:p>
        </w:tc>
        <w:tc>
          <w:tcPr>
            <w:tcW w:w="2855" w:type="dxa"/>
          </w:tcPr>
          <w:p w:rsidR="00DE4E09" w:rsidRPr="00E72B40" w:rsidRDefault="00DE4E09" w:rsidP="00050DC3">
            <w:pPr>
              <w:pStyle w:val="TableParagraph"/>
              <w:ind w:left="105"/>
              <w:rPr>
                <w:rFonts w:ascii="Times New Roman" w:hAnsi="Times New Roman" w:cs="Times New Roman"/>
                <w:sz w:val="28"/>
                <w:szCs w:val="28"/>
              </w:rPr>
            </w:pPr>
            <w:proofErr w:type="spellStart"/>
            <w:r w:rsidRPr="00E72B40">
              <w:rPr>
                <w:rFonts w:ascii="Times New Roman" w:hAnsi="Times New Roman" w:cs="Times New Roman"/>
                <w:sz w:val="28"/>
                <w:szCs w:val="28"/>
              </w:rPr>
              <w:t>Физическая</w:t>
            </w:r>
            <w:proofErr w:type="spellEnd"/>
            <w:r w:rsidRPr="00E72B40">
              <w:rPr>
                <w:rFonts w:ascii="Times New Roman" w:hAnsi="Times New Roman" w:cs="Times New Roman"/>
                <w:sz w:val="28"/>
                <w:szCs w:val="28"/>
              </w:rPr>
              <w:t xml:space="preserve"> </w:t>
            </w:r>
            <w:proofErr w:type="spellStart"/>
            <w:r w:rsidRPr="00E72B40">
              <w:rPr>
                <w:rFonts w:ascii="Times New Roman" w:hAnsi="Times New Roman" w:cs="Times New Roman"/>
                <w:sz w:val="28"/>
                <w:szCs w:val="28"/>
              </w:rPr>
              <w:t>культура</w:t>
            </w:r>
            <w:proofErr w:type="spellEnd"/>
          </w:p>
        </w:tc>
        <w:tc>
          <w:tcPr>
            <w:tcW w:w="1417" w:type="dxa"/>
          </w:tcPr>
          <w:p w:rsidR="00DE4E09" w:rsidRPr="00E72B40" w:rsidRDefault="00DE4E09" w:rsidP="00050DC3">
            <w:pPr>
              <w:pStyle w:val="TableParagraph"/>
              <w:ind w:left="228"/>
              <w:jc w:val="center"/>
              <w:rPr>
                <w:rFonts w:ascii="Times New Roman" w:hAnsi="Times New Roman" w:cs="Times New Roman"/>
                <w:sz w:val="28"/>
                <w:szCs w:val="28"/>
              </w:rPr>
            </w:pPr>
            <w:r w:rsidRPr="00E72B40">
              <w:rPr>
                <w:rFonts w:ascii="Times New Roman" w:hAnsi="Times New Roman" w:cs="Times New Roman"/>
                <w:sz w:val="28"/>
                <w:szCs w:val="28"/>
              </w:rPr>
              <w:t>Б</w:t>
            </w:r>
          </w:p>
        </w:tc>
        <w:tc>
          <w:tcPr>
            <w:tcW w:w="1418" w:type="dxa"/>
          </w:tcPr>
          <w:p w:rsidR="00DE4E09" w:rsidRPr="00E72B40" w:rsidRDefault="0049778D" w:rsidP="00050DC3">
            <w:pPr>
              <w:pStyle w:val="TableParagraph"/>
              <w:ind w:left="228"/>
              <w:jc w:val="center"/>
              <w:rPr>
                <w:rFonts w:ascii="Times New Roman" w:hAnsi="Times New Roman" w:cs="Times New Roman"/>
                <w:sz w:val="28"/>
                <w:szCs w:val="28"/>
                <w:lang w:val="ru-RU"/>
              </w:rPr>
            </w:pPr>
            <w:r>
              <w:rPr>
                <w:rFonts w:ascii="Times New Roman" w:hAnsi="Times New Roman" w:cs="Times New Roman"/>
                <w:sz w:val="28"/>
                <w:szCs w:val="28"/>
                <w:lang w:val="ru-RU"/>
              </w:rPr>
              <w:t>68</w:t>
            </w:r>
          </w:p>
        </w:tc>
        <w:tc>
          <w:tcPr>
            <w:tcW w:w="1134" w:type="dxa"/>
          </w:tcPr>
          <w:p w:rsidR="00DE4E09" w:rsidRPr="00E72B40" w:rsidRDefault="0049778D" w:rsidP="00050DC3">
            <w:pPr>
              <w:pStyle w:val="TableParagraph"/>
              <w:ind w:left="228"/>
              <w:jc w:val="center"/>
              <w:rPr>
                <w:rFonts w:ascii="Times New Roman" w:hAnsi="Times New Roman" w:cs="Times New Roman"/>
                <w:sz w:val="28"/>
                <w:szCs w:val="28"/>
                <w:lang w:val="ru-RU"/>
              </w:rPr>
            </w:pPr>
            <w:r>
              <w:rPr>
                <w:rFonts w:ascii="Times New Roman" w:hAnsi="Times New Roman" w:cs="Times New Roman"/>
                <w:sz w:val="28"/>
                <w:szCs w:val="28"/>
                <w:lang w:val="ru-RU"/>
              </w:rPr>
              <w:t>68</w:t>
            </w:r>
          </w:p>
        </w:tc>
      </w:tr>
      <w:tr w:rsidR="00DE4E09" w:rsidRPr="00E72B40" w:rsidTr="00050DC3">
        <w:trPr>
          <w:trHeight w:val="748"/>
        </w:trPr>
        <w:tc>
          <w:tcPr>
            <w:tcW w:w="2874" w:type="dxa"/>
            <w:vMerge/>
          </w:tcPr>
          <w:p w:rsidR="00DE4E09" w:rsidRPr="00E72B40" w:rsidRDefault="00DE4E09" w:rsidP="00050DC3">
            <w:pPr>
              <w:rPr>
                <w:rFonts w:ascii="Times New Roman" w:hAnsi="Times New Roman" w:cs="Times New Roman"/>
                <w:sz w:val="28"/>
                <w:szCs w:val="28"/>
              </w:rPr>
            </w:pPr>
          </w:p>
        </w:tc>
        <w:tc>
          <w:tcPr>
            <w:tcW w:w="2855" w:type="dxa"/>
          </w:tcPr>
          <w:p w:rsidR="00DE4E09" w:rsidRPr="00E72B40" w:rsidRDefault="00DE4E09" w:rsidP="00050DC3">
            <w:pPr>
              <w:pStyle w:val="TableParagraph"/>
              <w:ind w:left="105" w:right="225"/>
              <w:rPr>
                <w:rFonts w:ascii="Times New Roman" w:hAnsi="Times New Roman" w:cs="Times New Roman"/>
                <w:sz w:val="28"/>
                <w:szCs w:val="28"/>
              </w:rPr>
            </w:pPr>
            <w:proofErr w:type="spellStart"/>
            <w:r w:rsidRPr="00E72B40">
              <w:rPr>
                <w:rFonts w:ascii="Times New Roman" w:hAnsi="Times New Roman" w:cs="Times New Roman"/>
                <w:sz w:val="28"/>
                <w:szCs w:val="28"/>
              </w:rPr>
              <w:t>Основы</w:t>
            </w:r>
            <w:proofErr w:type="spellEnd"/>
            <w:r w:rsidRPr="00E72B40">
              <w:rPr>
                <w:rFonts w:ascii="Times New Roman" w:hAnsi="Times New Roman" w:cs="Times New Roman"/>
                <w:sz w:val="28"/>
                <w:szCs w:val="28"/>
              </w:rPr>
              <w:t xml:space="preserve"> </w:t>
            </w:r>
            <w:proofErr w:type="spellStart"/>
            <w:r w:rsidRPr="00E72B40">
              <w:rPr>
                <w:rFonts w:ascii="Times New Roman" w:hAnsi="Times New Roman" w:cs="Times New Roman"/>
                <w:sz w:val="28"/>
                <w:szCs w:val="28"/>
              </w:rPr>
              <w:t>безопасности</w:t>
            </w:r>
            <w:proofErr w:type="spellEnd"/>
            <w:r w:rsidRPr="00E72B40">
              <w:rPr>
                <w:rFonts w:ascii="Times New Roman" w:hAnsi="Times New Roman" w:cs="Times New Roman"/>
                <w:sz w:val="28"/>
                <w:szCs w:val="28"/>
              </w:rPr>
              <w:t xml:space="preserve"> </w:t>
            </w:r>
            <w:proofErr w:type="spellStart"/>
            <w:r w:rsidRPr="00E72B40">
              <w:rPr>
                <w:rFonts w:ascii="Times New Roman" w:hAnsi="Times New Roman" w:cs="Times New Roman"/>
                <w:sz w:val="28"/>
                <w:szCs w:val="28"/>
              </w:rPr>
              <w:t>жизнедеятельности</w:t>
            </w:r>
            <w:proofErr w:type="spellEnd"/>
          </w:p>
        </w:tc>
        <w:tc>
          <w:tcPr>
            <w:tcW w:w="1417" w:type="dxa"/>
          </w:tcPr>
          <w:p w:rsidR="00DE4E09" w:rsidRPr="00E72B40" w:rsidRDefault="00DE4E09" w:rsidP="00050DC3">
            <w:pPr>
              <w:pStyle w:val="TableParagraph"/>
              <w:ind w:left="228"/>
              <w:jc w:val="center"/>
              <w:rPr>
                <w:rFonts w:ascii="Times New Roman" w:hAnsi="Times New Roman" w:cs="Times New Roman"/>
                <w:sz w:val="28"/>
                <w:szCs w:val="28"/>
              </w:rPr>
            </w:pPr>
            <w:r w:rsidRPr="00E72B40">
              <w:rPr>
                <w:rFonts w:ascii="Times New Roman" w:hAnsi="Times New Roman" w:cs="Times New Roman"/>
                <w:sz w:val="28"/>
                <w:szCs w:val="28"/>
              </w:rPr>
              <w:t>Б</w:t>
            </w:r>
          </w:p>
        </w:tc>
        <w:tc>
          <w:tcPr>
            <w:tcW w:w="1418" w:type="dxa"/>
          </w:tcPr>
          <w:p w:rsidR="00DE4E09" w:rsidRPr="00E72B40" w:rsidRDefault="00DE4E09" w:rsidP="00050DC3">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34</w:t>
            </w:r>
          </w:p>
        </w:tc>
        <w:tc>
          <w:tcPr>
            <w:tcW w:w="1134" w:type="dxa"/>
          </w:tcPr>
          <w:p w:rsidR="00DE4E09" w:rsidRPr="00E72B40" w:rsidRDefault="00DE4E09" w:rsidP="00050DC3">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34</w:t>
            </w:r>
          </w:p>
        </w:tc>
      </w:tr>
      <w:tr w:rsidR="00DE4E09" w:rsidRPr="00E72B40" w:rsidTr="00050DC3">
        <w:trPr>
          <w:trHeight w:val="255"/>
        </w:trPr>
        <w:tc>
          <w:tcPr>
            <w:tcW w:w="2874" w:type="dxa"/>
            <w:vMerge w:val="restart"/>
          </w:tcPr>
          <w:p w:rsidR="00DE4E09" w:rsidRPr="00E72B40" w:rsidRDefault="00DE4E09" w:rsidP="00050DC3">
            <w:pPr>
              <w:rPr>
                <w:rFonts w:ascii="Times New Roman" w:hAnsi="Times New Roman" w:cs="Times New Roman"/>
                <w:sz w:val="28"/>
                <w:szCs w:val="28"/>
              </w:rPr>
            </w:pPr>
          </w:p>
        </w:tc>
        <w:tc>
          <w:tcPr>
            <w:tcW w:w="2855" w:type="dxa"/>
          </w:tcPr>
          <w:p w:rsidR="00DE4E09" w:rsidRPr="00E72B40" w:rsidRDefault="00DE4E09" w:rsidP="00050DC3">
            <w:pPr>
              <w:pStyle w:val="TableParagraph"/>
              <w:ind w:left="105" w:right="225"/>
              <w:rPr>
                <w:rFonts w:ascii="Times New Roman" w:hAnsi="Times New Roman" w:cs="Times New Roman"/>
                <w:sz w:val="28"/>
                <w:szCs w:val="28"/>
                <w:lang w:val="ru-RU"/>
              </w:rPr>
            </w:pPr>
            <w:r w:rsidRPr="00E72B40">
              <w:rPr>
                <w:rFonts w:ascii="Times New Roman" w:hAnsi="Times New Roman" w:cs="Times New Roman"/>
                <w:sz w:val="28"/>
                <w:szCs w:val="28"/>
                <w:lang w:val="ru-RU"/>
              </w:rPr>
              <w:t xml:space="preserve">Индивидуальный проект </w:t>
            </w:r>
          </w:p>
        </w:tc>
        <w:tc>
          <w:tcPr>
            <w:tcW w:w="1417" w:type="dxa"/>
          </w:tcPr>
          <w:p w:rsidR="00DE4E09" w:rsidRPr="00E72B40" w:rsidRDefault="00DE4E09" w:rsidP="00050DC3">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ЭК</w:t>
            </w:r>
          </w:p>
        </w:tc>
        <w:tc>
          <w:tcPr>
            <w:tcW w:w="1418" w:type="dxa"/>
          </w:tcPr>
          <w:p w:rsidR="00DE4E09" w:rsidRPr="00E72B40" w:rsidRDefault="00DE4E09" w:rsidP="00050DC3">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34</w:t>
            </w:r>
          </w:p>
        </w:tc>
        <w:tc>
          <w:tcPr>
            <w:tcW w:w="1134" w:type="dxa"/>
          </w:tcPr>
          <w:p w:rsidR="00DE4E09" w:rsidRPr="00E72B40" w:rsidRDefault="00DE4E09" w:rsidP="00050DC3">
            <w:pPr>
              <w:pStyle w:val="TableParagraph"/>
              <w:ind w:left="228"/>
              <w:jc w:val="center"/>
              <w:rPr>
                <w:rFonts w:ascii="Times New Roman" w:hAnsi="Times New Roman" w:cs="Times New Roman"/>
                <w:sz w:val="28"/>
                <w:szCs w:val="28"/>
                <w:lang w:val="ru-RU"/>
              </w:rPr>
            </w:pPr>
            <w:r w:rsidRPr="00E72B40">
              <w:rPr>
                <w:rFonts w:ascii="Times New Roman" w:hAnsi="Times New Roman" w:cs="Times New Roman"/>
                <w:sz w:val="28"/>
                <w:szCs w:val="28"/>
                <w:lang w:val="ru-RU"/>
              </w:rPr>
              <w:t>34</w:t>
            </w:r>
          </w:p>
        </w:tc>
      </w:tr>
      <w:tr w:rsidR="00DE4E09" w:rsidRPr="00E72B40" w:rsidTr="00050DC3">
        <w:trPr>
          <w:trHeight w:val="255"/>
        </w:trPr>
        <w:tc>
          <w:tcPr>
            <w:tcW w:w="2874" w:type="dxa"/>
            <w:vMerge/>
          </w:tcPr>
          <w:p w:rsidR="00DE4E09" w:rsidRPr="00E72B40" w:rsidRDefault="00DE4E09" w:rsidP="00050DC3">
            <w:pPr>
              <w:rPr>
                <w:rFonts w:ascii="Times New Roman" w:hAnsi="Times New Roman" w:cs="Times New Roman"/>
                <w:sz w:val="28"/>
                <w:szCs w:val="28"/>
                <w:lang w:val="ru-RU"/>
              </w:rPr>
            </w:pPr>
          </w:p>
        </w:tc>
        <w:tc>
          <w:tcPr>
            <w:tcW w:w="6824" w:type="dxa"/>
            <w:gridSpan w:val="4"/>
          </w:tcPr>
          <w:p w:rsidR="00DE4E09" w:rsidRPr="00E056BF" w:rsidRDefault="00DE4E09" w:rsidP="00050DC3">
            <w:pPr>
              <w:pStyle w:val="TableParagraph"/>
              <w:ind w:left="105" w:right="225"/>
              <w:jc w:val="center"/>
              <w:rPr>
                <w:rFonts w:ascii="Times New Roman" w:hAnsi="Times New Roman" w:cs="Times New Roman"/>
                <w:b/>
                <w:sz w:val="28"/>
                <w:szCs w:val="28"/>
                <w:lang w:val="ru-RU"/>
              </w:rPr>
            </w:pPr>
            <w:r w:rsidRPr="00E72B40">
              <w:rPr>
                <w:rFonts w:ascii="Times New Roman" w:hAnsi="Times New Roman" w:cs="Times New Roman"/>
                <w:b/>
                <w:sz w:val="28"/>
                <w:szCs w:val="28"/>
                <w:lang w:val="ru-RU"/>
              </w:rPr>
              <w:t>Предметы и курсы</w:t>
            </w:r>
            <w:r>
              <w:rPr>
                <w:rFonts w:ascii="Times New Roman" w:hAnsi="Times New Roman" w:cs="Times New Roman"/>
                <w:b/>
                <w:sz w:val="28"/>
                <w:szCs w:val="28"/>
                <w:lang w:val="ru-RU"/>
              </w:rPr>
              <w:t xml:space="preserve">  </w:t>
            </w:r>
            <w:r w:rsidRPr="00E72B40">
              <w:rPr>
                <w:rFonts w:ascii="Times New Roman" w:hAnsi="Times New Roman" w:cs="Times New Roman"/>
                <w:b/>
                <w:sz w:val="28"/>
                <w:szCs w:val="28"/>
                <w:lang w:val="ru-RU"/>
              </w:rPr>
              <w:t>по выбору</w:t>
            </w:r>
          </w:p>
        </w:tc>
      </w:tr>
      <w:tr w:rsidR="00DE4E09" w:rsidRPr="00E72B40" w:rsidTr="00050DC3">
        <w:trPr>
          <w:trHeight w:val="255"/>
        </w:trPr>
        <w:tc>
          <w:tcPr>
            <w:tcW w:w="2874" w:type="dxa"/>
            <w:vMerge/>
          </w:tcPr>
          <w:p w:rsidR="00DE4E09" w:rsidRPr="00E056BF" w:rsidRDefault="00DE4E09" w:rsidP="00050DC3">
            <w:pPr>
              <w:rPr>
                <w:rFonts w:ascii="Times New Roman" w:hAnsi="Times New Roman" w:cs="Times New Roman"/>
                <w:sz w:val="28"/>
                <w:szCs w:val="28"/>
                <w:lang w:val="ru-RU"/>
              </w:rPr>
            </w:pPr>
          </w:p>
        </w:tc>
        <w:tc>
          <w:tcPr>
            <w:tcW w:w="2855" w:type="dxa"/>
            <w:vAlign w:val="center"/>
          </w:tcPr>
          <w:p w:rsidR="00DE4E09" w:rsidRPr="0049778D" w:rsidRDefault="00DE4E09" w:rsidP="00050DC3">
            <w:pPr>
              <w:jc w:val="both"/>
              <w:rPr>
                <w:rFonts w:ascii="Times New Roman" w:hAnsi="Times New Roman" w:cs="Times New Roman"/>
                <w:color w:val="000000"/>
                <w:sz w:val="28"/>
                <w:szCs w:val="28"/>
              </w:rPr>
            </w:pPr>
            <w:proofErr w:type="spellStart"/>
            <w:r w:rsidRPr="0049778D">
              <w:rPr>
                <w:rFonts w:ascii="Times New Roman" w:hAnsi="Times New Roman" w:cs="Times New Roman"/>
                <w:color w:val="000000"/>
                <w:sz w:val="28"/>
                <w:szCs w:val="28"/>
              </w:rPr>
              <w:t>Литература</w:t>
            </w:r>
            <w:proofErr w:type="spellEnd"/>
            <w:r w:rsidRPr="0049778D">
              <w:rPr>
                <w:rFonts w:ascii="Times New Roman" w:hAnsi="Times New Roman" w:cs="Times New Roman"/>
                <w:color w:val="000000"/>
                <w:sz w:val="28"/>
                <w:szCs w:val="28"/>
              </w:rPr>
              <w:t xml:space="preserve"> </w:t>
            </w:r>
          </w:p>
        </w:tc>
        <w:tc>
          <w:tcPr>
            <w:tcW w:w="1417" w:type="dxa"/>
          </w:tcPr>
          <w:p w:rsidR="00DE4E09" w:rsidRPr="0049778D" w:rsidRDefault="00DE4E09" w:rsidP="00050DC3">
            <w:pPr>
              <w:jc w:val="center"/>
              <w:rPr>
                <w:rFonts w:ascii="Times New Roman" w:hAnsi="Times New Roman" w:cs="Times New Roman"/>
                <w:sz w:val="28"/>
                <w:szCs w:val="28"/>
              </w:rPr>
            </w:pPr>
            <w:r w:rsidRPr="0049778D">
              <w:rPr>
                <w:rFonts w:ascii="Times New Roman" w:hAnsi="Times New Roman" w:cs="Times New Roman"/>
                <w:sz w:val="28"/>
                <w:szCs w:val="28"/>
                <w:lang w:val="ru-RU"/>
              </w:rPr>
              <w:t>ЭК</w:t>
            </w:r>
          </w:p>
        </w:tc>
        <w:tc>
          <w:tcPr>
            <w:tcW w:w="1418" w:type="dxa"/>
          </w:tcPr>
          <w:p w:rsidR="00DE4E09" w:rsidRPr="0049778D" w:rsidRDefault="00DE4E09" w:rsidP="00050DC3">
            <w:pPr>
              <w:pStyle w:val="TableParagraph"/>
              <w:ind w:left="228"/>
              <w:jc w:val="center"/>
              <w:rPr>
                <w:rFonts w:ascii="Times New Roman" w:hAnsi="Times New Roman" w:cs="Times New Roman"/>
                <w:sz w:val="28"/>
                <w:szCs w:val="28"/>
                <w:lang w:val="ru-RU"/>
              </w:rPr>
            </w:pPr>
            <w:r w:rsidRPr="0049778D">
              <w:rPr>
                <w:rFonts w:ascii="Times New Roman" w:hAnsi="Times New Roman" w:cs="Times New Roman"/>
                <w:sz w:val="28"/>
                <w:szCs w:val="28"/>
                <w:lang w:val="ru-RU"/>
              </w:rPr>
              <w:t>34</w:t>
            </w:r>
          </w:p>
        </w:tc>
        <w:tc>
          <w:tcPr>
            <w:tcW w:w="1134" w:type="dxa"/>
          </w:tcPr>
          <w:p w:rsidR="00DE4E09" w:rsidRPr="0049778D" w:rsidRDefault="00DE4E09" w:rsidP="00050DC3">
            <w:pPr>
              <w:pStyle w:val="TableParagraph"/>
              <w:ind w:left="228"/>
              <w:jc w:val="center"/>
              <w:rPr>
                <w:rFonts w:ascii="Times New Roman" w:hAnsi="Times New Roman" w:cs="Times New Roman"/>
                <w:sz w:val="28"/>
                <w:szCs w:val="28"/>
                <w:lang w:val="ru-RU"/>
              </w:rPr>
            </w:pPr>
            <w:r w:rsidRPr="0049778D">
              <w:rPr>
                <w:rFonts w:ascii="Times New Roman" w:hAnsi="Times New Roman" w:cs="Times New Roman"/>
                <w:sz w:val="28"/>
                <w:szCs w:val="28"/>
                <w:lang w:val="ru-RU"/>
              </w:rPr>
              <w:t>34</w:t>
            </w:r>
          </w:p>
        </w:tc>
      </w:tr>
      <w:tr w:rsidR="00DE4E09" w:rsidRPr="00E72B40" w:rsidTr="00050DC3">
        <w:trPr>
          <w:trHeight w:val="255"/>
        </w:trPr>
        <w:tc>
          <w:tcPr>
            <w:tcW w:w="2874" w:type="dxa"/>
            <w:vMerge/>
          </w:tcPr>
          <w:p w:rsidR="00DE4E09" w:rsidRPr="00E72B40" w:rsidRDefault="00DE4E09" w:rsidP="00050DC3">
            <w:pPr>
              <w:rPr>
                <w:sz w:val="28"/>
                <w:szCs w:val="28"/>
              </w:rPr>
            </w:pPr>
          </w:p>
        </w:tc>
        <w:tc>
          <w:tcPr>
            <w:tcW w:w="2855" w:type="dxa"/>
            <w:vAlign w:val="center"/>
          </w:tcPr>
          <w:p w:rsidR="00DE4E09" w:rsidRPr="0049778D" w:rsidRDefault="00DE4E09" w:rsidP="00050DC3">
            <w:pPr>
              <w:jc w:val="both"/>
              <w:rPr>
                <w:rFonts w:ascii="Times New Roman" w:hAnsi="Times New Roman" w:cs="Times New Roman"/>
                <w:color w:val="000000"/>
                <w:sz w:val="28"/>
                <w:szCs w:val="28"/>
              </w:rPr>
            </w:pPr>
            <w:proofErr w:type="spellStart"/>
            <w:r w:rsidRPr="0049778D">
              <w:rPr>
                <w:rFonts w:ascii="Times New Roman" w:hAnsi="Times New Roman" w:cs="Times New Roman"/>
                <w:color w:val="000000"/>
                <w:sz w:val="28"/>
                <w:szCs w:val="28"/>
              </w:rPr>
              <w:t>Информатика</w:t>
            </w:r>
            <w:proofErr w:type="spellEnd"/>
            <w:r w:rsidRPr="0049778D">
              <w:rPr>
                <w:rFonts w:ascii="Times New Roman" w:hAnsi="Times New Roman" w:cs="Times New Roman"/>
                <w:color w:val="000000"/>
                <w:sz w:val="28"/>
                <w:szCs w:val="28"/>
              </w:rPr>
              <w:t xml:space="preserve"> </w:t>
            </w:r>
          </w:p>
        </w:tc>
        <w:tc>
          <w:tcPr>
            <w:tcW w:w="1417" w:type="dxa"/>
          </w:tcPr>
          <w:p w:rsidR="00DE4E09" w:rsidRPr="0049778D" w:rsidRDefault="00DE4E09" w:rsidP="00050DC3">
            <w:pPr>
              <w:jc w:val="center"/>
              <w:rPr>
                <w:rFonts w:ascii="Times New Roman" w:hAnsi="Times New Roman" w:cs="Times New Roman"/>
                <w:sz w:val="28"/>
                <w:szCs w:val="28"/>
              </w:rPr>
            </w:pPr>
            <w:r w:rsidRPr="0049778D">
              <w:rPr>
                <w:rFonts w:ascii="Times New Roman" w:hAnsi="Times New Roman" w:cs="Times New Roman"/>
                <w:sz w:val="28"/>
                <w:szCs w:val="28"/>
                <w:lang w:val="ru-RU"/>
              </w:rPr>
              <w:t>ЭК</w:t>
            </w:r>
          </w:p>
        </w:tc>
        <w:tc>
          <w:tcPr>
            <w:tcW w:w="1418" w:type="dxa"/>
          </w:tcPr>
          <w:p w:rsidR="00DE4E09" w:rsidRPr="0049778D" w:rsidRDefault="00DE4E09" w:rsidP="00050DC3">
            <w:pPr>
              <w:pStyle w:val="TableParagraph"/>
              <w:ind w:left="228"/>
              <w:jc w:val="center"/>
              <w:rPr>
                <w:rFonts w:ascii="Times New Roman" w:hAnsi="Times New Roman" w:cs="Times New Roman"/>
                <w:sz w:val="28"/>
                <w:szCs w:val="28"/>
                <w:lang w:val="ru-RU"/>
              </w:rPr>
            </w:pPr>
            <w:r w:rsidRPr="0049778D">
              <w:rPr>
                <w:rFonts w:ascii="Times New Roman" w:hAnsi="Times New Roman" w:cs="Times New Roman"/>
                <w:sz w:val="28"/>
                <w:szCs w:val="28"/>
                <w:lang w:val="ru-RU"/>
              </w:rPr>
              <w:t>68</w:t>
            </w:r>
          </w:p>
        </w:tc>
        <w:tc>
          <w:tcPr>
            <w:tcW w:w="1134" w:type="dxa"/>
          </w:tcPr>
          <w:p w:rsidR="00DE4E09" w:rsidRPr="0049778D" w:rsidRDefault="00DE4E09" w:rsidP="00050DC3">
            <w:pPr>
              <w:pStyle w:val="TableParagraph"/>
              <w:ind w:left="228"/>
              <w:jc w:val="center"/>
              <w:rPr>
                <w:rFonts w:ascii="Times New Roman" w:hAnsi="Times New Roman" w:cs="Times New Roman"/>
                <w:sz w:val="28"/>
                <w:szCs w:val="28"/>
                <w:lang w:val="ru-RU"/>
              </w:rPr>
            </w:pPr>
            <w:r w:rsidRPr="0049778D">
              <w:rPr>
                <w:rFonts w:ascii="Times New Roman" w:hAnsi="Times New Roman" w:cs="Times New Roman"/>
                <w:sz w:val="28"/>
                <w:szCs w:val="28"/>
                <w:lang w:val="ru-RU"/>
              </w:rPr>
              <w:t>68</w:t>
            </w:r>
          </w:p>
        </w:tc>
      </w:tr>
      <w:tr w:rsidR="00DE4E09" w:rsidRPr="00E72B40" w:rsidTr="00050DC3">
        <w:trPr>
          <w:trHeight w:val="255"/>
        </w:trPr>
        <w:tc>
          <w:tcPr>
            <w:tcW w:w="2874" w:type="dxa"/>
            <w:vMerge/>
          </w:tcPr>
          <w:p w:rsidR="00DE4E09" w:rsidRPr="00E72B40" w:rsidRDefault="00DE4E09" w:rsidP="00050DC3">
            <w:pPr>
              <w:rPr>
                <w:sz w:val="28"/>
                <w:szCs w:val="28"/>
              </w:rPr>
            </w:pPr>
          </w:p>
        </w:tc>
        <w:tc>
          <w:tcPr>
            <w:tcW w:w="2855" w:type="dxa"/>
            <w:vAlign w:val="center"/>
          </w:tcPr>
          <w:p w:rsidR="00DE4E09" w:rsidRPr="0049778D" w:rsidRDefault="00DE4E09" w:rsidP="00050DC3">
            <w:pPr>
              <w:jc w:val="both"/>
              <w:rPr>
                <w:rFonts w:ascii="Times New Roman" w:hAnsi="Times New Roman" w:cs="Times New Roman"/>
                <w:color w:val="000000"/>
                <w:sz w:val="28"/>
                <w:szCs w:val="28"/>
              </w:rPr>
            </w:pPr>
            <w:proofErr w:type="spellStart"/>
            <w:r w:rsidRPr="0049778D">
              <w:rPr>
                <w:rFonts w:ascii="Times New Roman" w:hAnsi="Times New Roman" w:cs="Times New Roman"/>
                <w:color w:val="000000"/>
                <w:sz w:val="28"/>
                <w:szCs w:val="28"/>
              </w:rPr>
              <w:t>Физика</w:t>
            </w:r>
            <w:proofErr w:type="spellEnd"/>
            <w:r w:rsidRPr="0049778D">
              <w:rPr>
                <w:rFonts w:ascii="Times New Roman" w:hAnsi="Times New Roman" w:cs="Times New Roman"/>
                <w:color w:val="000000"/>
                <w:sz w:val="28"/>
                <w:szCs w:val="28"/>
              </w:rPr>
              <w:t xml:space="preserve"> </w:t>
            </w:r>
          </w:p>
        </w:tc>
        <w:tc>
          <w:tcPr>
            <w:tcW w:w="1417" w:type="dxa"/>
          </w:tcPr>
          <w:p w:rsidR="00DE4E09" w:rsidRPr="0049778D" w:rsidRDefault="00DE4E09" w:rsidP="00050DC3">
            <w:pPr>
              <w:jc w:val="center"/>
              <w:rPr>
                <w:rFonts w:ascii="Times New Roman" w:hAnsi="Times New Roman" w:cs="Times New Roman"/>
                <w:sz w:val="28"/>
                <w:szCs w:val="28"/>
              </w:rPr>
            </w:pPr>
            <w:r w:rsidRPr="0049778D">
              <w:rPr>
                <w:rFonts w:ascii="Times New Roman" w:hAnsi="Times New Roman" w:cs="Times New Roman"/>
                <w:sz w:val="28"/>
                <w:szCs w:val="28"/>
                <w:lang w:val="ru-RU"/>
              </w:rPr>
              <w:t>ЭК</w:t>
            </w:r>
          </w:p>
        </w:tc>
        <w:tc>
          <w:tcPr>
            <w:tcW w:w="1418" w:type="dxa"/>
          </w:tcPr>
          <w:p w:rsidR="00DE4E09" w:rsidRPr="0049778D" w:rsidRDefault="00DE4E09" w:rsidP="00050DC3">
            <w:pPr>
              <w:pStyle w:val="TableParagraph"/>
              <w:ind w:left="228"/>
              <w:jc w:val="center"/>
              <w:rPr>
                <w:rFonts w:ascii="Times New Roman" w:hAnsi="Times New Roman" w:cs="Times New Roman"/>
                <w:sz w:val="28"/>
                <w:szCs w:val="28"/>
                <w:lang w:val="ru-RU"/>
              </w:rPr>
            </w:pPr>
            <w:r w:rsidRPr="0049778D">
              <w:rPr>
                <w:rFonts w:ascii="Times New Roman" w:hAnsi="Times New Roman" w:cs="Times New Roman"/>
                <w:sz w:val="28"/>
                <w:szCs w:val="28"/>
                <w:lang w:val="ru-RU"/>
              </w:rPr>
              <w:t>68</w:t>
            </w:r>
          </w:p>
        </w:tc>
        <w:tc>
          <w:tcPr>
            <w:tcW w:w="1134" w:type="dxa"/>
          </w:tcPr>
          <w:p w:rsidR="00DE4E09" w:rsidRPr="0049778D" w:rsidRDefault="00DE4E09" w:rsidP="00050DC3">
            <w:pPr>
              <w:pStyle w:val="TableParagraph"/>
              <w:ind w:left="228"/>
              <w:jc w:val="center"/>
              <w:rPr>
                <w:rFonts w:ascii="Times New Roman" w:hAnsi="Times New Roman" w:cs="Times New Roman"/>
                <w:sz w:val="28"/>
                <w:szCs w:val="28"/>
                <w:lang w:val="ru-RU"/>
              </w:rPr>
            </w:pPr>
            <w:r w:rsidRPr="0049778D">
              <w:rPr>
                <w:rFonts w:ascii="Times New Roman" w:hAnsi="Times New Roman" w:cs="Times New Roman"/>
                <w:sz w:val="28"/>
                <w:szCs w:val="28"/>
                <w:lang w:val="ru-RU"/>
              </w:rPr>
              <w:t>68</w:t>
            </w:r>
          </w:p>
        </w:tc>
      </w:tr>
      <w:tr w:rsidR="00DE4E09" w:rsidRPr="00E72B40" w:rsidTr="00050DC3">
        <w:trPr>
          <w:trHeight w:val="255"/>
        </w:trPr>
        <w:tc>
          <w:tcPr>
            <w:tcW w:w="2874" w:type="dxa"/>
            <w:vMerge/>
          </w:tcPr>
          <w:p w:rsidR="00DE4E09" w:rsidRPr="00E72B40" w:rsidRDefault="00DE4E09" w:rsidP="00050DC3">
            <w:pPr>
              <w:rPr>
                <w:sz w:val="28"/>
                <w:szCs w:val="28"/>
              </w:rPr>
            </w:pPr>
          </w:p>
        </w:tc>
        <w:tc>
          <w:tcPr>
            <w:tcW w:w="2855" w:type="dxa"/>
            <w:vAlign w:val="center"/>
          </w:tcPr>
          <w:p w:rsidR="00DE4E09" w:rsidRPr="0049778D" w:rsidRDefault="00DE4E09" w:rsidP="00050DC3">
            <w:pPr>
              <w:jc w:val="both"/>
              <w:rPr>
                <w:rFonts w:ascii="Times New Roman" w:hAnsi="Times New Roman" w:cs="Times New Roman"/>
                <w:color w:val="000000"/>
                <w:sz w:val="28"/>
                <w:szCs w:val="28"/>
              </w:rPr>
            </w:pPr>
            <w:proofErr w:type="spellStart"/>
            <w:r w:rsidRPr="0049778D">
              <w:rPr>
                <w:rFonts w:ascii="Times New Roman" w:hAnsi="Times New Roman" w:cs="Times New Roman"/>
                <w:color w:val="000000"/>
                <w:sz w:val="28"/>
                <w:szCs w:val="28"/>
              </w:rPr>
              <w:t>История</w:t>
            </w:r>
            <w:proofErr w:type="spellEnd"/>
            <w:r w:rsidRPr="0049778D">
              <w:rPr>
                <w:rFonts w:ascii="Times New Roman" w:hAnsi="Times New Roman" w:cs="Times New Roman"/>
                <w:color w:val="000000"/>
                <w:sz w:val="28"/>
                <w:szCs w:val="28"/>
              </w:rPr>
              <w:t xml:space="preserve"> </w:t>
            </w:r>
          </w:p>
        </w:tc>
        <w:tc>
          <w:tcPr>
            <w:tcW w:w="1417" w:type="dxa"/>
          </w:tcPr>
          <w:p w:rsidR="00DE4E09" w:rsidRPr="0049778D" w:rsidRDefault="00DE4E09" w:rsidP="00050DC3">
            <w:pPr>
              <w:jc w:val="center"/>
              <w:rPr>
                <w:rFonts w:ascii="Times New Roman" w:hAnsi="Times New Roman" w:cs="Times New Roman"/>
                <w:sz w:val="28"/>
                <w:szCs w:val="28"/>
              </w:rPr>
            </w:pPr>
            <w:r w:rsidRPr="0049778D">
              <w:rPr>
                <w:rFonts w:ascii="Times New Roman" w:hAnsi="Times New Roman" w:cs="Times New Roman"/>
                <w:sz w:val="28"/>
                <w:szCs w:val="28"/>
                <w:lang w:val="ru-RU"/>
              </w:rPr>
              <w:t>ЭК</w:t>
            </w:r>
          </w:p>
        </w:tc>
        <w:tc>
          <w:tcPr>
            <w:tcW w:w="1418" w:type="dxa"/>
          </w:tcPr>
          <w:p w:rsidR="00DE4E09" w:rsidRPr="0049778D" w:rsidRDefault="0049778D" w:rsidP="00050DC3">
            <w:pPr>
              <w:pStyle w:val="TableParagraph"/>
              <w:ind w:left="228"/>
              <w:jc w:val="center"/>
              <w:rPr>
                <w:rFonts w:ascii="Times New Roman" w:hAnsi="Times New Roman" w:cs="Times New Roman"/>
                <w:sz w:val="28"/>
                <w:szCs w:val="28"/>
                <w:lang w:val="ru-RU"/>
              </w:rPr>
            </w:pPr>
            <w:r w:rsidRPr="0049778D">
              <w:rPr>
                <w:rFonts w:ascii="Times New Roman" w:hAnsi="Times New Roman" w:cs="Times New Roman"/>
                <w:sz w:val="28"/>
                <w:szCs w:val="28"/>
                <w:lang w:val="ru-RU"/>
              </w:rPr>
              <w:t>34</w:t>
            </w:r>
          </w:p>
        </w:tc>
        <w:tc>
          <w:tcPr>
            <w:tcW w:w="1134" w:type="dxa"/>
          </w:tcPr>
          <w:p w:rsidR="00DE4E09" w:rsidRPr="0049778D" w:rsidRDefault="0049778D" w:rsidP="00050DC3">
            <w:pPr>
              <w:pStyle w:val="TableParagraph"/>
              <w:ind w:left="228"/>
              <w:jc w:val="center"/>
              <w:rPr>
                <w:rFonts w:ascii="Times New Roman" w:hAnsi="Times New Roman" w:cs="Times New Roman"/>
                <w:sz w:val="28"/>
                <w:szCs w:val="28"/>
                <w:lang w:val="ru-RU"/>
              </w:rPr>
            </w:pPr>
            <w:r w:rsidRPr="0049778D">
              <w:rPr>
                <w:rFonts w:ascii="Times New Roman" w:hAnsi="Times New Roman" w:cs="Times New Roman"/>
                <w:sz w:val="28"/>
                <w:szCs w:val="28"/>
                <w:lang w:val="ru-RU"/>
              </w:rPr>
              <w:t>34</w:t>
            </w:r>
          </w:p>
        </w:tc>
      </w:tr>
      <w:tr w:rsidR="0049778D" w:rsidRPr="00E72B40" w:rsidTr="00050DC3">
        <w:trPr>
          <w:trHeight w:val="255"/>
        </w:trPr>
        <w:tc>
          <w:tcPr>
            <w:tcW w:w="2874" w:type="dxa"/>
            <w:vMerge/>
          </w:tcPr>
          <w:p w:rsidR="0049778D" w:rsidRPr="00E72B40" w:rsidRDefault="0049778D" w:rsidP="00050DC3">
            <w:pPr>
              <w:rPr>
                <w:sz w:val="28"/>
                <w:szCs w:val="28"/>
              </w:rPr>
            </w:pPr>
          </w:p>
        </w:tc>
        <w:tc>
          <w:tcPr>
            <w:tcW w:w="2855" w:type="dxa"/>
            <w:vAlign w:val="center"/>
          </w:tcPr>
          <w:p w:rsidR="0049778D" w:rsidRPr="0049778D" w:rsidRDefault="0049778D" w:rsidP="00050DC3">
            <w:pPr>
              <w:jc w:val="both"/>
              <w:rPr>
                <w:rFonts w:ascii="Times New Roman" w:hAnsi="Times New Roman" w:cs="Times New Roman"/>
                <w:color w:val="000000"/>
                <w:sz w:val="28"/>
                <w:szCs w:val="28"/>
                <w:lang w:val="ru-RU"/>
              </w:rPr>
            </w:pPr>
            <w:r w:rsidRPr="0049778D">
              <w:rPr>
                <w:rFonts w:ascii="Times New Roman" w:hAnsi="Times New Roman" w:cs="Times New Roman"/>
                <w:color w:val="000000"/>
                <w:sz w:val="28"/>
                <w:szCs w:val="28"/>
                <w:lang w:val="ru-RU"/>
              </w:rPr>
              <w:t xml:space="preserve">География </w:t>
            </w:r>
          </w:p>
        </w:tc>
        <w:tc>
          <w:tcPr>
            <w:tcW w:w="1417" w:type="dxa"/>
          </w:tcPr>
          <w:p w:rsidR="0049778D" w:rsidRPr="0049778D" w:rsidRDefault="0049778D" w:rsidP="00050DC3">
            <w:pPr>
              <w:jc w:val="center"/>
              <w:rPr>
                <w:rFonts w:ascii="Times New Roman" w:hAnsi="Times New Roman" w:cs="Times New Roman"/>
                <w:sz w:val="28"/>
                <w:szCs w:val="28"/>
                <w:lang w:val="ru-RU"/>
              </w:rPr>
            </w:pPr>
            <w:r w:rsidRPr="0049778D">
              <w:rPr>
                <w:rFonts w:ascii="Times New Roman" w:hAnsi="Times New Roman" w:cs="Times New Roman"/>
                <w:sz w:val="28"/>
                <w:szCs w:val="28"/>
                <w:lang w:val="ru-RU"/>
              </w:rPr>
              <w:t>ЭК</w:t>
            </w:r>
          </w:p>
        </w:tc>
        <w:tc>
          <w:tcPr>
            <w:tcW w:w="1418" w:type="dxa"/>
          </w:tcPr>
          <w:p w:rsidR="0049778D" w:rsidRPr="0049778D" w:rsidRDefault="0049778D" w:rsidP="00050DC3">
            <w:pPr>
              <w:pStyle w:val="TableParagraph"/>
              <w:ind w:left="228"/>
              <w:jc w:val="center"/>
              <w:rPr>
                <w:rFonts w:ascii="Times New Roman" w:hAnsi="Times New Roman" w:cs="Times New Roman"/>
                <w:sz w:val="28"/>
                <w:szCs w:val="28"/>
                <w:lang w:val="ru-RU"/>
              </w:rPr>
            </w:pPr>
            <w:r w:rsidRPr="0049778D">
              <w:rPr>
                <w:rFonts w:ascii="Times New Roman" w:hAnsi="Times New Roman" w:cs="Times New Roman"/>
                <w:sz w:val="28"/>
                <w:szCs w:val="28"/>
                <w:lang w:val="ru-RU"/>
              </w:rPr>
              <w:t>34</w:t>
            </w:r>
          </w:p>
        </w:tc>
        <w:tc>
          <w:tcPr>
            <w:tcW w:w="1134" w:type="dxa"/>
          </w:tcPr>
          <w:p w:rsidR="0049778D" w:rsidRPr="0049778D" w:rsidRDefault="0049778D" w:rsidP="00050DC3">
            <w:pPr>
              <w:pStyle w:val="TableParagraph"/>
              <w:ind w:left="228"/>
              <w:jc w:val="center"/>
              <w:rPr>
                <w:rFonts w:ascii="Times New Roman" w:hAnsi="Times New Roman" w:cs="Times New Roman"/>
                <w:sz w:val="28"/>
                <w:szCs w:val="28"/>
                <w:lang w:val="ru-RU"/>
              </w:rPr>
            </w:pPr>
            <w:r w:rsidRPr="0049778D">
              <w:rPr>
                <w:rFonts w:ascii="Times New Roman" w:hAnsi="Times New Roman" w:cs="Times New Roman"/>
                <w:sz w:val="28"/>
                <w:szCs w:val="28"/>
                <w:lang w:val="ru-RU"/>
              </w:rPr>
              <w:t>34</w:t>
            </w:r>
          </w:p>
        </w:tc>
      </w:tr>
      <w:tr w:rsidR="00DE4E09" w:rsidRPr="00E72B40" w:rsidTr="00050DC3">
        <w:trPr>
          <w:trHeight w:val="255"/>
        </w:trPr>
        <w:tc>
          <w:tcPr>
            <w:tcW w:w="2874" w:type="dxa"/>
            <w:vMerge/>
          </w:tcPr>
          <w:p w:rsidR="00DE4E09" w:rsidRPr="00E72B40" w:rsidRDefault="00DE4E09" w:rsidP="00050DC3">
            <w:pPr>
              <w:rPr>
                <w:sz w:val="28"/>
                <w:szCs w:val="28"/>
              </w:rPr>
            </w:pPr>
          </w:p>
        </w:tc>
        <w:tc>
          <w:tcPr>
            <w:tcW w:w="2855" w:type="dxa"/>
            <w:vAlign w:val="center"/>
          </w:tcPr>
          <w:p w:rsidR="00DE4E09" w:rsidRPr="0049778D" w:rsidRDefault="00DE4E09" w:rsidP="00050DC3">
            <w:pPr>
              <w:jc w:val="both"/>
              <w:rPr>
                <w:rFonts w:ascii="Times New Roman" w:hAnsi="Times New Roman" w:cs="Times New Roman"/>
                <w:color w:val="000000"/>
                <w:sz w:val="28"/>
                <w:szCs w:val="28"/>
              </w:rPr>
            </w:pPr>
            <w:proofErr w:type="spellStart"/>
            <w:r w:rsidRPr="0049778D">
              <w:rPr>
                <w:rFonts w:ascii="Times New Roman" w:hAnsi="Times New Roman" w:cs="Times New Roman"/>
                <w:color w:val="000000"/>
                <w:sz w:val="28"/>
                <w:szCs w:val="28"/>
              </w:rPr>
              <w:t>Химия</w:t>
            </w:r>
            <w:proofErr w:type="spellEnd"/>
            <w:r w:rsidRPr="0049778D">
              <w:rPr>
                <w:rFonts w:ascii="Times New Roman" w:hAnsi="Times New Roman" w:cs="Times New Roman"/>
                <w:color w:val="000000"/>
                <w:sz w:val="28"/>
                <w:szCs w:val="28"/>
              </w:rPr>
              <w:t xml:space="preserve"> </w:t>
            </w:r>
          </w:p>
        </w:tc>
        <w:tc>
          <w:tcPr>
            <w:tcW w:w="1417" w:type="dxa"/>
          </w:tcPr>
          <w:p w:rsidR="00DE4E09" w:rsidRPr="0049778D" w:rsidRDefault="00DE4E09" w:rsidP="00050DC3">
            <w:pPr>
              <w:jc w:val="center"/>
              <w:rPr>
                <w:rFonts w:ascii="Times New Roman" w:hAnsi="Times New Roman" w:cs="Times New Roman"/>
                <w:sz w:val="28"/>
                <w:szCs w:val="28"/>
              </w:rPr>
            </w:pPr>
            <w:r w:rsidRPr="0049778D">
              <w:rPr>
                <w:rFonts w:ascii="Times New Roman" w:hAnsi="Times New Roman" w:cs="Times New Roman"/>
                <w:sz w:val="28"/>
                <w:szCs w:val="28"/>
                <w:lang w:val="ru-RU"/>
              </w:rPr>
              <w:t>ЭК</w:t>
            </w:r>
          </w:p>
        </w:tc>
        <w:tc>
          <w:tcPr>
            <w:tcW w:w="1418" w:type="dxa"/>
          </w:tcPr>
          <w:p w:rsidR="00DE4E09" w:rsidRPr="0049778D" w:rsidRDefault="00DE4E09" w:rsidP="00050DC3">
            <w:pPr>
              <w:pStyle w:val="TableParagraph"/>
              <w:ind w:left="228"/>
              <w:jc w:val="center"/>
              <w:rPr>
                <w:rFonts w:ascii="Times New Roman" w:hAnsi="Times New Roman" w:cs="Times New Roman"/>
                <w:sz w:val="28"/>
                <w:szCs w:val="28"/>
                <w:lang w:val="ru-RU"/>
              </w:rPr>
            </w:pPr>
            <w:r w:rsidRPr="0049778D">
              <w:rPr>
                <w:rFonts w:ascii="Times New Roman" w:hAnsi="Times New Roman" w:cs="Times New Roman"/>
                <w:sz w:val="28"/>
                <w:szCs w:val="28"/>
                <w:lang w:val="ru-RU"/>
              </w:rPr>
              <w:t>68</w:t>
            </w:r>
          </w:p>
        </w:tc>
        <w:tc>
          <w:tcPr>
            <w:tcW w:w="1134" w:type="dxa"/>
          </w:tcPr>
          <w:p w:rsidR="00DE4E09" w:rsidRPr="0049778D" w:rsidRDefault="00DE4E09" w:rsidP="00050DC3">
            <w:pPr>
              <w:pStyle w:val="TableParagraph"/>
              <w:ind w:left="228"/>
              <w:jc w:val="center"/>
              <w:rPr>
                <w:rFonts w:ascii="Times New Roman" w:hAnsi="Times New Roman" w:cs="Times New Roman"/>
                <w:sz w:val="28"/>
                <w:szCs w:val="28"/>
                <w:lang w:val="ru-RU"/>
              </w:rPr>
            </w:pPr>
            <w:r w:rsidRPr="0049778D">
              <w:rPr>
                <w:rFonts w:ascii="Times New Roman" w:hAnsi="Times New Roman" w:cs="Times New Roman"/>
                <w:sz w:val="28"/>
                <w:szCs w:val="28"/>
                <w:lang w:val="ru-RU"/>
              </w:rPr>
              <w:t>68</w:t>
            </w:r>
          </w:p>
        </w:tc>
      </w:tr>
      <w:tr w:rsidR="00DE4E09" w:rsidRPr="00E72B40" w:rsidTr="00050DC3">
        <w:trPr>
          <w:trHeight w:val="255"/>
        </w:trPr>
        <w:tc>
          <w:tcPr>
            <w:tcW w:w="2874" w:type="dxa"/>
            <w:vMerge/>
          </w:tcPr>
          <w:p w:rsidR="00DE4E09" w:rsidRPr="00E72B40" w:rsidRDefault="00DE4E09" w:rsidP="00050DC3">
            <w:pPr>
              <w:rPr>
                <w:sz w:val="28"/>
                <w:szCs w:val="28"/>
              </w:rPr>
            </w:pPr>
          </w:p>
        </w:tc>
        <w:tc>
          <w:tcPr>
            <w:tcW w:w="2855" w:type="dxa"/>
            <w:vAlign w:val="center"/>
          </w:tcPr>
          <w:p w:rsidR="00DE4E09" w:rsidRPr="0049778D" w:rsidRDefault="00DE4E09" w:rsidP="00050DC3">
            <w:pPr>
              <w:jc w:val="both"/>
              <w:rPr>
                <w:rFonts w:ascii="Times New Roman" w:hAnsi="Times New Roman" w:cs="Times New Roman"/>
                <w:color w:val="000000"/>
                <w:sz w:val="28"/>
                <w:szCs w:val="28"/>
              </w:rPr>
            </w:pPr>
            <w:proofErr w:type="spellStart"/>
            <w:r w:rsidRPr="0049778D">
              <w:rPr>
                <w:rFonts w:ascii="Times New Roman" w:hAnsi="Times New Roman" w:cs="Times New Roman"/>
                <w:color w:val="000000"/>
                <w:sz w:val="28"/>
                <w:szCs w:val="28"/>
              </w:rPr>
              <w:t>Биология</w:t>
            </w:r>
            <w:proofErr w:type="spellEnd"/>
          </w:p>
        </w:tc>
        <w:tc>
          <w:tcPr>
            <w:tcW w:w="1417" w:type="dxa"/>
          </w:tcPr>
          <w:p w:rsidR="00DE4E09" w:rsidRPr="0049778D" w:rsidRDefault="00DE4E09" w:rsidP="00050DC3">
            <w:pPr>
              <w:jc w:val="center"/>
              <w:rPr>
                <w:rFonts w:ascii="Times New Roman" w:hAnsi="Times New Roman" w:cs="Times New Roman"/>
                <w:sz w:val="28"/>
                <w:szCs w:val="28"/>
              </w:rPr>
            </w:pPr>
            <w:r w:rsidRPr="0049778D">
              <w:rPr>
                <w:rFonts w:ascii="Times New Roman" w:hAnsi="Times New Roman" w:cs="Times New Roman"/>
                <w:sz w:val="28"/>
                <w:szCs w:val="28"/>
                <w:lang w:val="ru-RU"/>
              </w:rPr>
              <w:t>ЭК</w:t>
            </w:r>
          </w:p>
        </w:tc>
        <w:tc>
          <w:tcPr>
            <w:tcW w:w="1418" w:type="dxa"/>
          </w:tcPr>
          <w:p w:rsidR="00DE4E09" w:rsidRPr="0049778D" w:rsidRDefault="00DE4E09" w:rsidP="00050DC3">
            <w:pPr>
              <w:pStyle w:val="TableParagraph"/>
              <w:ind w:left="228"/>
              <w:jc w:val="center"/>
              <w:rPr>
                <w:rFonts w:ascii="Times New Roman" w:hAnsi="Times New Roman" w:cs="Times New Roman"/>
                <w:sz w:val="28"/>
                <w:szCs w:val="28"/>
                <w:lang w:val="ru-RU"/>
              </w:rPr>
            </w:pPr>
            <w:r w:rsidRPr="0049778D">
              <w:rPr>
                <w:rFonts w:ascii="Times New Roman" w:hAnsi="Times New Roman" w:cs="Times New Roman"/>
                <w:sz w:val="28"/>
                <w:szCs w:val="28"/>
                <w:lang w:val="ru-RU"/>
              </w:rPr>
              <w:t>68</w:t>
            </w:r>
          </w:p>
        </w:tc>
        <w:tc>
          <w:tcPr>
            <w:tcW w:w="1134" w:type="dxa"/>
          </w:tcPr>
          <w:p w:rsidR="00DE4E09" w:rsidRPr="0049778D" w:rsidRDefault="00DE4E09" w:rsidP="00050DC3">
            <w:pPr>
              <w:pStyle w:val="TableParagraph"/>
              <w:ind w:left="228"/>
              <w:jc w:val="center"/>
              <w:rPr>
                <w:rFonts w:ascii="Times New Roman" w:hAnsi="Times New Roman" w:cs="Times New Roman"/>
                <w:sz w:val="28"/>
                <w:szCs w:val="28"/>
                <w:lang w:val="ru-RU"/>
              </w:rPr>
            </w:pPr>
            <w:r w:rsidRPr="0049778D">
              <w:rPr>
                <w:rFonts w:ascii="Times New Roman" w:hAnsi="Times New Roman" w:cs="Times New Roman"/>
                <w:sz w:val="28"/>
                <w:szCs w:val="28"/>
                <w:lang w:val="ru-RU"/>
              </w:rPr>
              <w:t>68</w:t>
            </w:r>
          </w:p>
        </w:tc>
      </w:tr>
      <w:tr w:rsidR="00DE4E09" w:rsidRPr="00E72B40" w:rsidTr="00050DC3">
        <w:trPr>
          <w:trHeight w:val="255"/>
        </w:trPr>
        <w:tc>
          <w:tcPr>
            <w:tcW w:w="2874" w:type="dxa"/>
            <w:vMerge/>
          </w:tcPr>
          <w:p w:rsidR="00DE4E09" w:rsidRPr="00E72B40" w:rsidRDefault="00DE4E09" w:rsidP="00050DC3">
            <w:pPr>
              <w:rPr>
                <w:sz w:val="28"/>
                <w:szCs w:val="28"/>
              </w:rPr>
            </w:pPr>
          </w:p>
        </w:tc>
        <w:tc>
          <w:tcPr>
            <w:tcW w:w="2855" w:type="dxa"/>
            <w:vAlign w:val="center"/>
          </w:tcPr>
          <w:p w:rsidR="00DE4E09" w:rsidRPr="0049778D" w:rsidRDefault="00DE4E09" w:rsidP="00050DC3">
            <w:pPr>
              <w:jc w:val="both"/>
              <w:rPr>
                <w:rFonts w:ascii="Times New Roman" w:hAnsi="Times New Roman" w:cs="Times New Roman"/>
                <w:color w:val="000000"/>
                <w:sz w:val="28"/>
                <w:szCs w:val="28"/>
              </w:rPr>
            </w:pPr>
            <w:proofErr w:type="spellStart"/>
            <w:r w:rsidRPr="0049778D">
              <w:rPr>
                <w:rFonts w:ascii="Times New Roman" w:hAnsi="Times New Roman" w:cs="Times New Roman"/>
                <w:color w:val="000000"/>
                <w:sz w:val="28"/>
                <w:szCs w:val="28"/>
              </w:rPr>
              <w:t>Экономика</w:t>
            </w:r>
            <w:proofErr w:type="spellEnd"/>
            <w:r w:rsidRPr="0049778D">
              <w:rPr>
                <w:rFonts w:ascii="Times New Roman" w:hAnsi="Times New Roman" w:cs="Times New Roman"/>
                <w:color w:val="000000"/>
                <w:sz w:val="28"/>
                <w:szCs w:val="28"/>
              </w:rPr>
              <w:t xml:space="preserve"> </w:t>
            </w:r>
          </w:p>
        </w:tc>
        <w:tc>
          <w:tcPr>
            <w:tcW w:w="1417" w:type="dxa"/>
          </w:tcPr>
          <w:p w:rsidR="00DE4E09" w:rsidRPr="0049778D" w:rsidRDefault="00DE4E09" w:rsidP="00050DC3">
            <w:pPr>
              <w:jc w:val="center"/>
              <w:rPr>
                <w:rFonts w:ascii="Times New Roman" w:hAnsi="Times New Roman" w:cs="Times New Roman"/>
                <w:sz w:val="28"/>
                <w:szCs w:val="28"/>
              </w:rPr>
            </w:pPr>
            <w:r w:rsidRPr="0049778D">
              <w:rPr>
                <w:rFonts w:ascii="Times New Roman" w:hAnsi="Times New Roman" w:cs="Times New Roman"/>
                <w:sz w:val="28"/>
                <w:szCs w:val="28"/>
                <w:lang w:val="ru-RU"/>
              </w:rPr>
              <w:t>ЭК</w:t>
            </w:r>
          </w:p>
        </w:tc>
        <w:tc>
          <w:tcPr>
            <w:tcW w:w="1418" w:type="dxa"/>
          </w:tcPr>
          <w:p w:rsidR="00DE4E09" w:rsidRPr="0049778D" w:rsidRDefault="00DE4E09" w:rsidP="00050DC3">
            <w:pPr>
              <w:pStyle w:val="TableParagraph"/>
              <w:ind w:left="228"/>
              <w:jc w:val="center"/>
              <w:rPr>
                <w:rFonts w:ascii="Times New Roman" w:hAnsi="Times New Roman" w:cs="Times New Roman"/>
                <w:sz w:val="28"/>
                <w:szCs w:val="28"/>
                <w:lang w:val="ru-RU"/>
              </w:rPr>
            </w:pPr>
            <w:r w:rsidRPr="0049778D">
              <w:rPr>
                <w:rFonts w:ascii="Times New Roman" w:hAnsi="Times New Roman" w:cs="Times New Roman"/>
                <w:sz w:val="28"/>
                <w:szCs w:val="28"/>
                <w:lang w:val="ru-RU"/>
              </w:rPr>
              <w:t>34</w:t>
            </w:r>
          </w:p>
        </w:tc>
        <w:tc>
          <w:tcPr>
            <w:tcW w:w="1134" w:type="dxa"/>
          </w:tcPr>
          <w:p w:rsidR="00DE4E09" w:rsidRPr="0049778D" w:rsidRDefault="00DE4E09" w:rsidP="00050DC3">
            <w:pPr>
              <w:pStyle w:val="TableParagraph"/>
              <w:ind w:left="228"/>
              <w:jc w:val="center"/>
              <w:rPr>
                <w:rFonts w:ascii="Times New Roman" w:hAnsi="Times New Roman" w:cs="Times New Roman"/>
                <w:sz w:val="28"/>
                <w:szCs w:val="28"/>
                <w:lang w:val="ru-RU"/>
              </w:rPr>
            </w:pPr>
            <w:r w:rsidRPr="0049778D">
              <w:rPr>
                <w:rFonts w:ascii="Times New Roman" w:hAnsi="Times New Roman" w:cs="Times New Roman"/>
                <w:sz w:val="28"/>
                <w:szCs w:val="28"/>
                <w:lang w:val="ru-RU"/>
              </w:rPr>
              <w:t>34</w:t>
            </w:r>
          </w:p>
        </w:tc>
      </w:tr>
      <w:tr w:rsidR="00DE4E09" w:rsidRPr="00E72B40" w:rsidTr="00050DC3">
        <w:trPr>
          <w:trHeight w:val="255"/>
        </w:trPr>
        <w:tc>
          <w:tcPr>
            <w:tcW w:w="2874" w:type="dxa"/>
            <w:vMerge/>
          </w:tcPr>
          <w:p w:rsidR="00DE4E09" w:rsidRPr="00E72B40" w:rsidRDefault="00DE4E09" w:rsidP="00050DC3">
            <w:pPr>
              <w:rPr>
                <w:sz w:val="28"/>
                <w:szCs w:val="28"/>
              </w:rPr>
            </w:pPr>
          </w:p>
        </w:tc>
        <w:tc>
          <w:tcPr>
            <w:tcW w:w="2855" w:type="dxa"/>
          </w:tcPr>
          <w:p w:rsidR="00DE4E09" w:rsidRPr="0049778D" w:rsidRDefault="00DE4E09" w:rsidP="00050DC3">
            <w:pPr>
              <w:pStyle w:val="TableParagraph"/>
              <w:ind w:right="225"/>
              <w:jc w:val="both"/>
              <w:rPr>
                <w:rFonts w:ascii="Times New Roman" w:hAnsi="Times New Roman" w:cs="Times New Roman"/>
                <w:sz w:val="28"/>
                <w:szCs w:val="28"/>
                <w:lang w:val="ru-RU"/>
              </w:rPr>
            </w:pPr>
            <w:r w:rsidRPr="0049778D">
              <w:rPr>
                <w:rFonts w:ascii="Times New Roman" w:hAnsi="Times New Roman" w:cs="Times New Roman"/>
                <w:sz w:val="28"/>
                <w:szCs w:val="28"/>
                <w:lang w:val="ru-RU"/>
              </w:rPr>
              <w:t>Русский язык</w:t>
            </w:r>
          </w:p>
        </w:tc>
        <w:tc>
          <w:tcPr>
            <w:tcW w:w="1417" w:type="dxa"/>
          </w:tcPr>
          <w:p w:rsidR="00DE4E09" w:rsidRPr="0049778D" w:rsidRDefault="00DE4E09" w:rsidP="00050DC3">
            <w:pPr>
              <w:jc w:val="center"/>
              <w:rPr>
                <w:rFonts w:ascii="Times New Roman" w:hAnsi="Times New Roman" w:cs="Times New Roman"/>
                <w:sz w:val="28"/>
                <w:szCs w:val="28"/>
              </w:rPr>
            </w:pPr>
            <w:r w:rsidRPr="0049778D">
              <w:rPr>
                <w:rFonts w:ascii="Times New Roman" w:hAnsi="Times New Roman" w:cs="Times New Roman"/>
                <w:sz w:val="28"/>
                <w:szCs w:val="28"/>
                <w:lang w:val="ru-RU"/>
              </w:rPr>
              <w:t>ЭК</w:t>
            </w:r>
          </w:p>
        </w:tc>
        <w:tc>
          <w:tcPr>
            <w:tcW w:w="1418" w:type="dxa"/>
          </w:tcPr>
          <w:p w:rsidR="00DE4E09" w:rsidRPr="0049778D" w:rsidRDefault="00DE4E09" w:rsidP="00050DC3">
            <w:pPr>
              <w:pStyle w:val="TableParagraph"/>
              <w:ind w:left="228"/>
              <w:jc w:val="center"/>
              <w:rPr>
                <w:rFonts w:ascii="Times New Roman" w:hAnsi="Times New Roman" w:cs="Times New Roman"/>
                <w:sz w:val="28"/>
                <w:szCs w:val="28"/>
                <w:lang w:val="ru-RU"/>
              </w:rPr>
            </w:pPr>
            <w:r w:rsidRPr="0049778D">
              <w:rPr>
                <w:rFonts w:ascii="Times New Roman" w:hAnsi="Times New Roman" w:cs="Times New Roman"/>
                <w:sz w:val="28"/>
                <w:szCs w:val="28"/>
                <w:lang w:val="ru-RU"/>
              </w:rPr>
              <w:t>34</w:t>
            </w:r>
          </w:p>
        </w:tc>
        <w:tc>
          <w:tcPr>
            <w:tcW w:w="1134" w:type="dxa"/>
          </w:tcPr>
          <w:p w:rsidR="00DE4E09" w:rsidRPr="0049778D" w:rsidRDefault="00DE4E09" w:rsidP="00050DC3">
            <w:pPr>
              <w:pStyle w:val="TableParagraph"/>
              <w:ind w:left="228"/>
              <w:jc w:val="center"/>
              <w:rPr>
                <w:rFonts w:ascii="Times New Roman" w:hAnsi="Times New Roman" w:cs="Times New Roman"/>
                <w:sz w:val="28"/>
                <w:szCs w:val="28"/>
                <w:lang w:val="ru-RU"/>
              </w:rPr>
            </w:pPr>
            <w:r w:rsidRPr="0049778D">
              <w:rPr>
                <w:rFonts w:ascii="Times New Roman" w:hAnsi="Times New Roman" w:cs="Times New Roman"/>
                <w:sz w:val="28"/>
                <w:szCs w:val="28"/>
                <w:lang w:val="ru-RU"/>
              </w:rPr>
              <w:t>34</w:t>
            </w:r>
          </w:p>
        </w:tc>
      </w:tr>
      <w:tr w:rsidR="00DE4E09" w:rsidRPr="00E72B40" w:rsidTr="00050DC3">
        <w:trPr>
          <w:trHeight w:val="255"/>
        </w:trPr>
        <w:tc>
          <w:tcPr>
            <w:tcW w:w="2874" w:type="dxa"/>
            <w:shd w:val="clear" w:color="auto" w:fill="F2DBDB" w:themeFill="accent2" w:themeFillTint="33"/>
          </w:tcPr>
          <w:p w:rsidR="00DE4E09" w:rsidRPr="00E72B40" w:rsidRDefault="00DE4E09" w:rsidP="00050DC3">
            <w:pPr>
              <w:rPr>
                <w:rFonts w:ascii="Times New Roman" w:hAnsi="Times New Roman" w:cs="Times New Roman"/>
                <w:b/>
                <w:sz w:val="28"/>
                <w:szCs w:val="28"/>
                <w:lang w:val="ru-RU"/>
              </w:rPr>
            </w:pPr>
            <w:r>
              <w:rPr>
                <w:rFonts w:ascii="Times New Roman" w:hAnsi="Times New Roman" w:cs="Times New Roman"/>
                <w:b/>
                <w:sz w:val="28"/>
                <w:szCs w:val="28"/>
                <w:lang w:val="ru-RU"/>
              </w:rPr>
              <w:t>Итого</w:t>
            </w:r>
          </w:p>
        </w:tc>
        <w:tc>
          <w:tcPr>
            <w:tcW w:w="2855" w:type="dxa"/>
            <w:shd w:val="clear" w:color="auto" w:fill="F2DBDB" w:themeFill="accent2" w:themeFillTint="33"/>
          </w:tcPr>
          <w:p w:rsidR="00DE4E09" w:rsidRPr="00E72B40" w:rsidRDefault="00DE4E09" w:rsidP="00050DC3">
            <w:pPr>
              <w:pStyle w:val="TableParagraph"/>
              <w:ind w:left="105" w:right="225"/>
              <w:rPr>
                <w:rFonts w:ascii="Times New Roman" w:hAnsi="Times New Roman" w:cs="Times New Roman"/>
                <w:b/>
                <w:sz w:val="28"/>
                <w:szCs w:val="28"/>
              </w:rPr>
            </w:pPr>
          </w:p>
        </w:tc>
        <w:tc>
          <w:tcPr>
            <w:tcW w:w="1417" w:type="dxa"/>
            <w:shd w:val="clear" w:color="auto" w:fill="F2DBDB" w:themeFill="accent2" w:themeFillTint="33"/>
          </w:tcPr>
          <w:p w:rsidR="00DE4E09" w:rsidRPr="00E72B40" w:rsidRDefault="00DE4E09" w:rsidP="00050DC3">
            <w:pPr>
              <w:jc w:val="center"/>
              <w:rPr>
                <w:rFonts w:ascii="Times New Roman" w:hAnsi="Times New Roman" w:cs="Times New Roman"/>
                <w:b/>
                <w:sz w:val="28"/>
                <w:szCs w:val="28"/>
              </w:rPr>
            </w:pPr>
          </w:p>
        </w:tc>
        <w:tc>
          <w:tcPr>
            <w:tcW w:w="1418" w:type="dxa"/>
            <w:shd w:val="clear" w:color="auto" w:fill="F2DBDB" w:themeFill="accent2" w:themeFillTint="33"/>
          </w:tcPr>
          <w:p w:rsidR="00DE4E09" w:rsidRPr="00E72B40" w:rsidRDefault="00BF538F" w:rsidP="00050DC3">
            <w:pPr>
              <w:pStyle w:val="TableParagraph"/>
              <w:ind w:left="228"/>
              <w:jc w:val="center"/>
              <w:rPr>
                <w:rFonts w:ascii="Times New Roman" w:hAnsi="Times New Roman" w:cs="Times New Roman"/>
                <w:b/>
                <w:sz w:val="28"/>
                <w:szCs w:val="28"/>
                <w:lang w:val="ru-RU"/>
              </w:rPr>
            </w:pPr>
            <w:r>
              <w:rPr>
                <w:rFonts w:ascii="Times New Roman" w:hAnsi="Times New Roman" w:cs="Times New Roman"/>
                <w:b/>
                <w:sz w:val="28"/>
                <w:szCs w:val="28"/>
                <w:lang w:val="ru-RU"/>
              </w:rPr>
              <w:t>1463</w:t>
            </w:r>
          </w:p>
        </w:tc>
        <w:tc>
          <w:tcPr>
            <w:tcW w:w="1134" w:type="dxa"/>
            <w:shd w:val="clear" w:color="auto" w:fill="F2DBDB" w:themeFill="accent2" w:themeFillTint="33"/>
          </w:tcPr>
          <w:p w:rsidR="00DE4E09" w:rsidRPr="00E72B40" w:rsidRDefault="00BF538F" w:rsidP="00050DC3">
            <w:pPr>
              <w:pStyle w:val="TableParagraph"/>
              <w:ind w:left="228"/>
              <w:jc w:val="center"/>
              <w:rPr>
                <w:rFonts w:ascii="Times New Roman" w:hAnsi="Times New Roman" w:cs="Times New Roman"/>
                <w:b/>
                <w:sz w:val="28"/>
                <w:szCs w:val="28"/>
                <w:lang w:val="ru-RU"/>
              </w:rPr>
            </w:pPr>
            <w:r>
              <w:rPr>
                <w:rFonts w:ascii="Times New Roman" w:hAnsi="Times New Roman" w:cs="Times New Roman"/>
                <w:b/>
                <w:sz w:val="28"/>
                <w:szCs w:val="28"/>
                <w:lang w:val="ru-RU"/>
              </w:rPr>
              <w:t>1463</w:t>
            </w:r>
          </w:p>
        </w:tc>
      </w:tr>
    </w:tbl>
    <w:p w:rsidR="00BC26DB" w:rsidRPr="00DB5C7D" w:rsidRDefault="00BC26DB" w:rsidP="00BC26DB">
      <w:pPr>
        <w:rPr>
          <w:b/>
          <w:bCs/>
          <w:sz w:val="28"/>
          <w:szCs w:val="28"/>
        </w:rPr>
      </w:pPr>
    </w:p>
    <w:p w:rsidR="00F25D8F" w:rsidRDefault="00F25D8F" w:rsidP="00F25D8F">
      <w:pPr>
        <w:pStyle w:val="a5"/>
        <w:spacing w:before="1"/>
        <w:ind w:right="-1" w:firstLine="707"/>
      </w:pPr>
      <w:r>
        <w:t>Таким образом, учебный план ориентирован на развитие мыслительных умений учащихся и творческой инициативы учителей и призван обога</w:t>
      </w:r>
      <w:r>
        <w:lastRenderedPageBreak/>
        <w:t>тить учащихся социально и личностно значимым опытом деятельности, с целью поощрения их интересов и склонностей и реализации их творческого потенциала.</w:t>
      </w:r>
    </w:p>
    <w:p w:rsidR="00F25D8F" w:rsidRPr="00DB5C7D" w:rsidRDefault="00F25D8F" w:rsidP="00DB5C7D">
      <w:pPr>
        <w:rPr>
          <w:b/>
          <w:bCs/>
          <w:sz w:val="28"/>
          <w:szCs w:val="28"/>
        </w:rPr>
      </w:pPr>
    </w:p>
    <w:sectPr w:rsidR="00F25D8F" w:rsidRPr="00DB5C7D" w:rsidSect="00590E24">
      <w:headerReference w:type="even" r:id="rId9"/>
      <w:headerReference w:type="default" r:id="rId10"/>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94C" w:rsidRDefault="00C5194C">
      <w:r>
        <w:separator/>
      </w:r>
    </w:p>
  </w:endnote>
  <w:endnote w:type="continuationSeparator" w:id="0">
    <w:p w:rsidR="00C5194C" w:rsidRDefault="00C51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94C" w:rsidRDefault="00C5194C">
      <w:r>
        <w:separator/>
      </w:r>
    </w:p>
  </w:footnote>
  <w:footnote w:type="continuationSeparator" w:id="0">
    <w:p w:rsidR="00C5194C" w:rsidRDefault="00C519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38F" w:rsidRDefault="00BF538F" w:rsidP="00CB1C6F">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F538F" w:rsidRDefault="00BF538F">
    <w:pPr>
      <w:pStyle w:val="a7"/>
    </w:pPr>
  </w:p>
  <w:p w:rsidR="00BF538F" w:rsidRDefault="00BF538F"/>
  <w:p w:rsidR="00BF538F" w:rsidRDefault="00BF538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38F" w:rsidRPr="008F6CC6" w:rsidRDefault="00BF538F" w:rsidP="00995E51">
    <w:pPr>
      <w:pStyle w:val="a7"/>
      <w:jc w:val="center"/>
      <w:rPr>
        <w:color w:val="808080" w:themeColor="background1" w:themeShade="80"/>
        <w:sz w:val="20"/>
      </w:rPr>
    </w:pPr>
    <w:r w:rsidRPr="008F6CC6">
      <w:rPr>
        <w:color w:val="808080" w:themeColor="background1" w:themeShade="80"/>
        <w:sz w:val="20"/>
      </w:rPr>
      <w:t xml:space="preserve">Муниципальное автономное общеобразовательное учреждение </w:t>
    </w:r>
  </w:p>
  <w:p w:rsidR="00BF538F" w:rsidRPr="008F6CC6" w:rsidRDefault="00BF538F" w:rsidP="00995E51">
    <w:pPr>
      <w:pStyle w:val="a7"/>
      <w:jc w:val="center"/>
      <w:rPr>
        <w:color w:val="808080" w:themeColor="background1" w:themeShade="80"/>
        <w:sz w:val="20"/>
      </w:rPr>
    </w:pPr>
    <w:r w:rsidRPr="008F6CC6">
      <w:rPr>
        <w:color w:val="808080" w:themeColor="background1" w:themeShade="80"/>
        <w:sz w:val="20"/>
      </w:rPr>
      <w:t xml:space="preserve">Тоцкая средняя общеобразовательная школа  имени </w:t>
    </w:r>
    <w:proofErr w:type="spellStart"/>
    <w:r w:rsidRPr="008F6CC6">
      <w:rPr>
        <w:color w:val="808080" w:themeColor="background1" w:themeShade="80"/>
        <w:sz w:val="20"/>
      </w:rPr>
      <w:t>А.К.Стерелюхина</w:t>
    </w:r>
    <w:proofErr w:type="spellEnd"/>
    <w:r w:rsidRPr="008F6CC6">
      <w:rPr>
        <w:color w:val="808080" w:themeColor="background1" w:themeShade="80"/>
        <w:sz w:val="20"/>
      </w:rPr>
      <w:t>.</w:t>
    </w:r>
  </w:p>
  <w:p w:rsidR="00BF538F" w:rsidRPr="008F6CC6" w:rsidRDefault="00BF538F" w:rsidP="00995E51">
    <w:pPr>
      <w:pStyle w:val="a7"/>
      <w:jc w:val="center"/>
      <w:rPr>
        <w:color w:val="808080" w:themeColor="background1" w:themeShade="80"/>
        <w:sz w:val="20"/>
      </w:rPr>
    </w:pPr>
    <w:r w:rsidRPr="008F6CC6">
      <w:rPr>
        <w:color w:val="808080" w:themeColor="background1" w:themeShade="80"/>
        <w:sz w:val="20"/>
      </w:rPr>
      <w:t xml:space="preserve">461131, Оренбургская область, с. Тоцкое, ул. Терешковой,  5 </w:t>
    </w:r>
  </w:p>
  <w:p w:rsidR="00BF538F" w:rsidRPr="008F6CC6" w:rsidRDefault="00BF538F" w:rsidP="00995E51">
    <w:pPr>
      <w:pStyle w:val="a7"/>
      <w:jc w:val="center"/>
      <w:rPr>
        <w:color w:val="808080" w:themeColor="background1" w:themeShade="80"/>
        <w:sz w:val="20"/>
      </w:rPr>
    </w:pPr>
    <w:r w:rsidRPr="008F6CC6">
      <w:rPr>
        <w:color w:val="808080" w:themeColor="background1" w:themeShade="80"/>
        <w:sz w:val="20"/>
      </w:rPr>
      <w:t>телефон/факс: (35349) 2-15-57;  e-</w:t>
    </w:r>
    <w:proofErr w:type="spellStart"/>
    <w:r w:rsidRPr="008F6CC6">
      <w:rPr>
        <w:color w:val="808080" w:themeColor="background1" w:themeShade="80"/>
        <w:sz w:val="20"/>
      </w:rPr>
      <w:t>mail</w:t>
    </w:r>
    <w:proofErr w:type="spellEnd"/>
    <w:r w:rsidRPr="008F6CC6">
      <w:rPr>
        <w:color w:val="808080" w:themeColor="background1" w:themeShade="80"/>
        <w:sz w:val="20"/>
      </w:rPr>
      <w:t>: tockschool@mail.ru</w:t>
    </w:r>
  </w:p>
  <w:p w:rsidR="00BF538F" w:rsidRDefault="00BF538F">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D3BBC"/>
    <w:multiLevelType w:val="hybridMultilevel"/>
    <w:tmpl w:val="AEF8F2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8968F4"/>
    <w:multiLevelType w:val="hybridMultilevel"/>
    <w:tmpl w:val="9E469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2F1730"/>
    <w:multiLevelType w:val="hybridMultilevel"/>
    <w:tmpl w:val="98544A52"/>
    <w:lvl w:ilvl="0" w:tplc="04090001">
      <w:start w:val="1"/>
      <w:numFmt w:val="bullet"/>
      <w:lvlText w:val=""/>
      <w:lvlJc w:val="left"/>
      <w:pPr>
        <w:ind w:left="1813" w:hanging="360"/>
      </w:pPr>
      <w:rPr>
        <w:rFonts w:ascii="Symbol" w:hAnsi="Symbol" w:hint="default"/>
      </w:rPr>
    </w:lvl>
    <w:lvl w:ilvl="1" w:tplc="04190003" w:tentative="1">
      <w:start w:val="1"/>
      <w:numFmt w:val="bullet"/>
      <w:lvlText w:val="o"/>
      <w:lvlJc w:val="left"/>
      <w:pPr>
        <w:ind w:left="2533" w:hanging="360"/>
      </w:pPr>
      <w:rPr>
        <w:rFonts w:ascii="Courier New" w:hAnsi="Courier New" w:cs="Courier New" w:hint="default"/>
      </w:rPr>
    </w:lvl>
    <w:lvl w:ilvl="2" w:tplc="04190005" w:tentative="1">
      <w:start w:val="1"/>
      <w:numFmt w:val="bullet"/>
      <w:lvlText w:val=""/>
      <w:lvlJc w:val="left"/>
      <w:pPr>
        <w:ind w:left="3253" w:hanging="360"/>
      </w:pPr>
      <w:rPr>
        <w:rFonts w:ascii="Wingdings" w:hAnsi="Wingdings" w:hint="default"/>
      </w:rPr>
    </w:lvl>
    <w:lvl w:ilvl="3" w:tplc="04190001" w:tentative="1">
      <w:start w:val="1"/>
      <w:numFmt w:val="bullet"/>
      <w:lvlText w:val=""/>
      <w:lvlJc w:val="left"/>
      <w:pPr>
        <w:ind w:left="3973" w:hanging="360"/>
      </w:pPr>
      <w:rPr>
        <w:rFonts w:ascii="Symbol" w:hAnsi="Symbol" w:hint="default"/>
      </w:rPr>
    </w:lvl>
    <w:lvl w:ilvl="4" w:tplc="04190003" w:tentative="1">
      <w:start w:val="1"/>
      <w:numFmt w:val="bullet"/>
      <w:lvlText w:val="o"/>
      <w:lvlJc w:val="left"/>
      <w:pPr>
        <w:ind w:left="4693" w:hanging="360"/>
      </w:pPr>
      <w:rPr>
        <w:rFonts w:ascii="Courier New" w:hAnsi="Courier New" w:cs="Courier New" w:hint="default"/>
      </w:rPr>
    </w:lvl>
    <w:lvl w:ilvl="5" w:tplc="04190005" w:tentative="1">
      <w:start w:val="1"/>
      <w:numFmt w:val="bullet"/>
      <w:lvlText w:val=""/>
      <w:lvlJc w:val="left"/>
      <w:pPr>
        <w:ind w:left="5413" w:hanging="360"/>
      </w:pPr>
      <w:rPr>
        <w:rFonts w:ascii="Wingdings" w:hAnsi="Wingdings" w:hint="default"/>
      </w:rPr>
    </w:lvl>
    <w:lvl w:ilvl="6" w:tplc="04190001" w:tentative="1">
      <w:start w:val="1"/>
      <w:numFmt w:val="bullet"/>
      <w:lvlText w:val=""/>
      <w:lvlJc w:val="left"/>
      <w:pPr>
        <w:ind w:left="6133" w:hanging="360"/>
      </w:pPr>
      <w:rPr>
        <w:rFonts w:ascii="Symbol" w:hAnsi="Symbol" w:hint="default"/>
      </w:rPr>
    </w:lvl>
    <w:lvl w:ilvl="7" w:tplc="04190003" w:tentative="1">
      <w:start w:val="1"/>
      <w:numFmt w:val="bullet"/>
      <w:lvlText w:val="o"/>
      <w:lvlJc w:val="left"/>
      <w:pPr>
        <w:ind w:left="6853" w:hanging="360"/>
      </w:pPr>
      <w:rPr>
        <w:rFonts w:ascii="Courier New" w:hAnsi="Courier New" w:cs="Courier New" w:hint="default"/>
      </w:rPr>
    </w:lvl>
    <w:lvl w:ilvl="8" w:tplc="04190005" w:tentative="1">
      <w:start w:val="1"/>
      <w:numFmt w:val="bullet"/>
      <w:lvlText w:val=""/>
      <w:lvlJc w:val="left"/>
      <w:pPr>
        <w:ind w:left="7573" w:hanging="360"/>
      </w:pPr>
      <w:rPr>
        <w:rFonts w:ascii="Wingdings" w:hAnsi="Wingdings" w:hint="default"/>
      </w:rPr>
    </w:lvl>
  </w:abstractNum>
  <w:abstractNum w:abstractNumId="3" w15:restartNumberingAfterBreak="0">
    <w:nsid w:val="227C21FD"/>
    <w:multiLevelType w:val="hybridMultilevel"/>
    <w:tmpl w:val="7CBE0846"/>
    <w:lvl w:ilvl="0" w:tplc="9ECEE160">
      <w:start w:val="1"/>
      <w:numFmt w:val="decimal"/>
      <w:lvlText w:val="%1."/>
      <w:lvlJc w:val="left"/>
      <w:pPr>
        <w:ind w:left="295" w:hanging="196"/>
        <w:jc w:val="right"/>
      </w:pPr>
      <w:rPr>
        <w:rFonts w:hint="default"/>
        <w:b/>
        <w:bCs/>
        <w:i w:val="0"/>
        <w:w w:val="99"/>
        <w:lang w:val="ru-RU" w:eastAsia="ru-RU" w:bidi="ru-RU"/>
      </w:rPr>
    </w:lvl>
    <w:lvl w:ilvl="1" w:tplc="C6D6734A">
      <w:numFmt w:val="bullet"/>
      <w:lvlText w:val=""/>
      <w:lvlJc w:val="left"/>
      <w:pPr>
        <w:ind w:left="820" w:hanging="361"/>
      </w:pPr>
      <w:rPr>
        <w:rFonts w:ascii="Symbol" w:eastAsia="Symbol" w:hAnsi="Symbol" w:cs="Symbol" w:hint="default"/>
        <w:w w:val="100"/>
        <w:sz w:val="28"/>
        <w:szCs w:val="28"/>
        <w:lang w:val="ru-RU" w:eastAsia="ru-RU" w:bidi="ru-RU"/>
      </w:rPr>
    </w:lvl>
    <w:lvl w:ilvl="2" w:tplc="40266E30">
      <w:numFmt w:val="bullet"/>
      <w:lvlText w:val=""/>
      <w:lvlJc w:val="left"/>
      <w:pPr>
        <w:ind w:left="1693" w:hanging="360"/>
      </w:pPr>
      <w:rPr>
        <w:rFonts w:ascii="Symbol" w:eastAsia="Symbol" w:hAnsi="Symbol" w:cs="Symbol" w:hint="default"/>
        <w:w w:val="100"/>
        <w:sz w:val="28"/>
        <w:szCs w:val="28"/>
        <w:lang w:val="ru-RU" w:eastAsia="ru-RU" w:bidi="ru-RU"/>
      </w:rPr>
    </w:lvl>
    <w:lvl w:ilvl="3" w:tplc="9F26FDFC">
      <w:numFmt w:val="bullet"/>
      <w:lvlText w:val="•"/>
      <w:lvlJc w:val="left"/>
      <w:pPr>
        <w:ind w:left="2826" w:hanging="360"/>
      </w:pPr>
      <w:rPr>
        <w:rFonts w:hint="default"/>
        <w:lang w:val="ru-RU" w:eastAsia="ru-RU" w:bidi="ru-RU"/>
      </w:rPr>
    </w:lvl>
    <w:lvl w:ilvl="4" w:tplc="52ACF544">
      <w:numFmt w:val="bullet"/>
      <w:lvlText w:val="•"/>
      <w:lvlJc w:val="left"/>
      <w:pPr>
        <w:ind w:left="3952" w:hanging="360"/>
      </w:pPr>
      <w:rPr>
        <w:rFonts w:hint="default"/>
        <w:lang w:val="ru-RU" w:eastAsia="ru-RU" w:bidi="ru-RU"/>
      </w:rPr>
    </w:lvl>
    <w:lvl w:ilvl="5" w:tplc="F8DC94DC">
      <w:numFmt w:val="bullet"/>
      <w:lvlText w:val="•"/>
      <w:lvlJc w:val="left"/>
      <w:pPr>
        <w:ind w:left="5079" w:hanging="360"/>
      </w:pPr>
      <w:rPr>
        <w:rFonts w:hint="default"/>
        <w:lang w:val="ru-RU" w:eastAsia="ru-RU" w:bidi="ru-RU"/>
      </w:rPr>
    </w:lvl>
    <w:lvl w:ilvl="6" w:tplc="5E2E99E6">
      <w:numFmt w:val="bullet"/>
      <w:lvlText w:val="•"/>
      <w:lvlJc w:val="left"/>
      <w:pPr>
        <w:ind w:left="6205" w:hanging="360"/>
      </w:pPr>
      <w:rPr>
        <w:rFonts w:hint="default"/>
        <w:lang w:val="ru-RU" w:eastAsia="ru-RU" w:bidi="ru-RU"/>
      </w:rPr>
    </w:lvl>
    <w:lvl w:ilvl="7" w:tplc="B054F5DA">
      <w:numFmt w:val="bullet"/>
      <w:lvlText w:val="•"/>
      <w:lvlJc w:val="left"/>
      <w:pPr>
        <w:ind w:left="7332" w:hanging="360"/>
      </w:pPr>
      <w:rPr>
        <w:rFonts w:hint="default"/>
        <w:lang w:val="ru-RU" w:eastAsia="ru-RU" w:bidi="ru-RU"/>
      </w:rPr>
    </w:lvl>
    <w:lvl w:ilvl="8" w:tplc="33140B4E">
      <w:numFmt w:val="bullet"/>
      <w:lvlText w:val="•"/>
      <w:lvlJc w:val="left"/>
      <w:pPr>
        <w:ind w:left="8458" w:hanging="360"/>
      </w:pPr>
      <w:rPr>
        <w:rFonts w:hint="default"/>
        <w:lang w:val="ru-RU" w:eastAsia="ru-RU" w:bidi="ru-RU"/>
      </w:rPr>
    </w:lvl>
  </w:abstractNum>
  <w:abstractNum w:abstractNumId="4" w15:restartNumberingAfterBreak="0">
    <w:nsid w:val="272C6D46"/>
    <w:multiLevelType w:val="hybridMultilevel"/>
    <w:tmpl w:val="C4DCA932"/>
    <w:lvl w:ilvl="0" w:tplc="7E20034E">
      <w:numFmt w:val="bullet"/>
      <w:lvlText w:val=""/>
      <w:lvlJc w:val="left"/>
      <w:pPr>
        <w:ind w:left="2634" w:hanging="360"/>
      </w:pPr>
      <w:rPr>
        <w:rFonts w:ascii="Symbol" w:eastAsia="Symbol" w:hAnsi="Symbol" w:cs="Symbol" w:hint="default"/>
        <w:w w:val="100"/>
        <w:sz w:val="24"/>
        <w:szCs w:val="24"/>
        <w:lang w:val="ru-RU" w:eastAsia="ru-RU" w:bidi="ru-RU"/>
      </w:rPr>
    </w:lvl>
    <w:lvl w:ilvl="1" w:tplc="277C078A">
      <w:numFmt w:val="bullet"/>
      <w:lvlText w:val="•"/>
      <w:lvlJc w:val="left"/>
      <w:pPr>
        <w:ind w:left="3517" w:hanging="360"/>
      </w:pPr>
      <w:rPr>
        <w:rFonts w:hint="default"/>
        <w:lang w:val="ru-RU" w:eastAsia="ru-RU" w:bidi="ru-RU"/>
      </w:rPr>
    </w:lvl>
    <w:lvl w:ilvl="2" w:tplc="98A46DE6">
      <w:numFmt w:val="bullet"/>
      <w:lvlText w:val="•"/>
      <w:lvlJc w:val="left"/>
      <w:pPr>
        <w:ind w:left="4395" w:hanging="360"/>
      </w:pPr>
      <w:rPr>
        <w:rFonts w:hint="default"/>
        <w:lang w:val="ru-RU" w:eastAsia="ru-RU" w:bidi="ru-RU"/>
      </w:rPr>
    </w:lvl>
    <w:lvl w:ilvl="3" w:tplc="9A54FC74">
      <w:numFmt w:val="bullet"/>
      <w:lvlText w:val="•"/>
      <w:lvlJc w:val="left"/>
      <w:pPr>
        <w:ind w:left="5273" w:hanging="360"/>
      </w:pPr>
      <w:rPr>
        <w:rFonts w:hint="default"/>
        <w:lang w:val="ru-RU" w:eastAsia="ru-RU" w:bidi="ru-RU"/>
      </w:rPr>
    </w:lvl>
    <w:lvl w:ilvl="4" w:tplc="7F4CFAF6">
      <w:numFmt w:val="bullet"/>
      <w:lvlText w:val="•"/>
      <w:lvlJc w:val="left"/>
      <w:pPr>
        <w:ind w:left="6151" w:hanging="360"/>
      </w:pPr>
      <w:rPr>
        <w:rFonts w:hint="default"/>
        <w:lang w:val="ru-RU" w:eastAsia="ru-RU" w:bidi="ru-RU"/>
      </w:rPr>
    </w:lvl>
    <w:lvl w:ilvl="5" w:tplc="745C56C0">
      <w:numFmt w:val="bullet"/>
      <w:lvlText w:val="•"/>
      <w:lvlJc w:val="left"/>
      <w:pPr>
        <w:ind w:left="7029" w:hanging="360"/>
      </w:pPr>
      <w:rPr>
        <w:rFonts w:hint="default"/>
        <w:lang w:val="ru-RU" w:eastAsia="ru-RU" w:bidi="ru-RU"/>
      </w:rPr>
    </w:lvl>
    <w:lvl w:ilvl="6" w:tplc="6A50E8AA">
      <w:numFmt w:val="bullet"/>
      <w:lvlText w:val="•"/>
      <w:lvlJc w:val="left"/>
      <w:pPr>
        <w:ind w:left="7907" w:hanging="360"/>
      </w:pPr>
      <w:rPr>
        <w:rFonts w:hint="default"/>
        <w:lang w:val="ru-RU" w:eastAsia="ru-RU" w:bidi="ru-RU"/>
      </w:rPr>
    </w:lvl>
    <w:lvl w:ilvl="7" w:tplc="563E09B2">
      <w:numFmt w:val="bullet"/>
      <w:lvlText w:val="•"/>
      <w:lvlJc w:val="left"/>
      <w:pPr>
        <w:ind w:left="8785" w:hanging="360"/>
      </w:pPr>
      <w:rPr>
        <w:rFonts w:hint="default"/>
        <w:lang w:val="ru-RU" w:eastAsia="ru-RU" w:bidi="ru-RU"/>
      </w:rPr>
    </w:lvl>
    <w:lvl w:ilvl="8" w:tplc="2B94247A">
      <w:numFmt w:val="bullet"/>
      <w:lvlText w:val="•"/>
      <w:lvlJc w:val="left"/>
      <w:pPr>
        <w:ind w:left="9663" w:hanging="360"/>
      </w:pPr>
      <w:rPr>
        <w:rFonts w:hint="default"/>
        <w:lang w:val="ru-RU" w:eastAsia="ru-RU" w:bidi="ru-RU"/>
      </w:rPr>
    </w:lvl>
  </w:abstractNum>
  <w:abstractNum w:abstractNumId="5" w15:restartNumberingAfterBreak="0">
    <w:nsid w:val="347D4BAC"/>
    <w:multiLevelType w:val="hybridMultilevel"/>
    <w:tmpl w:val="7EB8DAF0"/>
    <w:lvl w:ilvl="0" w:tplc="BB4A8B84">
      <w:start w:val="1"/>
      <w:numFmt w:val="decimal"/>
      <w:lvlText w:val="%1."/>
      <w:lvlJc w:val="left"/>
      <w:pPr>
        <w:ind w:left="1600" w:hanging="360"/>
      </w:pPr>
      <w:rPr>
        <w:rFonts w:ascii="Times New Roman" w:eastAsia="Times New Roman" w:hAnsi="Times New Roman" w:cs="Times New Roman" w:hint="default"/>
        <w:b/>
        <w:bCs/>
        <w:spacing w:val="-30"/>
        <w:w w:val="100"/>
        <w:sz w:val="24"/>
        <w:szCs w:val="24"/>
        <w:lang w:val="ru-RU" w:eastAsia="ru-RU" w:bidi="ru-RU"/>
      </w:rPr>
    </w:lvl>
    <w:lvl w:ilvl="1" w:tplc="E6C004D0">
      <w:start w:val="2"/>
      <w:numFmt w:val="decimal"/>
      <w:lvlText w:val="%2."/>
      <w:lvlJc w:val="left"/>
      <w:pPr>
        <w:ind w:left="4382" w:hanging="360"/>
        <w:jc w:val="right"/>
      </w:pPr>
      <w:rPr>
        <w:rFonts w:ascii="Times New Roman" w:eastAsia="Times New Roman" w:hAnsi="Times New Roman" w:cs="Times New Roman" w:hint="default"/>
        <w:b/>
        <w:bCs/>
        <w:spacing w:val="-4"/>
        <w:w w:val="100"/>
        <w:sz w:val="24"/>
        <w:szCs w:val="24"/>
        <w:lang w:val="ru-RU" w:eastAsia="ru-RU" w:bidi="ru-RU"/>
      </w:rPr>
    </w:lvl>
    <w:lvl w:ilvl="2" w:tplc="FA923CF6">
      <w:numFmt w:val="bullet"/>
      <w:lvlText w:val="•"/>
      <w:lvlJc w:val="left"/>
      <w:pPr>
        <w:ind w:left="5162" w:hanging="360"/>
      </w:pPr>
      <w:rPr>
        <w:rFonts w:hint="default"/>
        <w:lang w:val="ru-RU" w:eastAsia="ru-RU" w:bidi="ru-RU"/>
      </w:rPr>
    </w:lvl>
    <w:lvl w:ilvl="3" w:tplc="FC422A88">
      <w:numFmt w:val="bullet"/>
      <w:lvlText w:val="•"/>
      <w:lvlJc w:val="left"/>
      <w:pPr>
        <w:ind w:left="5944" w:hanging="360"/>
      </w:pPr>
      <w:rPr>
        <w:rFonts w:hint="default"/>
        <w:lang w:val="ru-RU" w:eastAsia="ru-RU" w:bidi="ru-RU"/>
      </w:rPr>
    </w:lvl>
    <w:lvl w:ilvl="4" w:tplc="19FC4936">
      <w:numFmt w:val="bullet"/>
      <w:lvlText w:val="•"/>
      <w:lvlJc w:val="left"/>
      <w:pPr>
        <w:ind w:left="6726" w:hanging="360"/>
      </w:pPr>
      <w:rPr>
        <w:rFonts w:hint="default"/>
        <w:lang w:val="ru-RU" w:eastAsia="ru-RU" w:bidi="ru-RU"/>
      </w:rPr>
    </w:lvl>
    <w:lvl w:ilvl="5" w:tplc="050E239C">
      <w:numFmt w:val="bullet"/>
      <w:lvlText w:val="•"/>
      <w:lvlJc w:val="left"/>
      <w:pPr>
        <w:ind w:left="7508" w:hanging="360"/>
      </w:pPr>
      <w:rPr>
        <w:rFonts w:hint="default"/>
        <w:lang w:val="ru-RU" w:eastAsia="ru-RU" w:bidi="ru-RU"/>
      </w:rPr>
    </w:lvl>
    <w:lvl w:ilvl="6" w:tplc="8352540E">
      <w:numFmt w:val="bullet"/>
      <w:lvlText w:val="•"/>
      <w:lvlJc w:val="left"/>
      <w:pPr>
        <w:ind w:left="8290" w:hanging="360"/>
      </w:pPr>
      <w:rPr>
        <w:rFonts w:hint="default"/>
        <w:lang w:val="ru-RU" w:eastAsia="ru-RU" w:bidi="ru-RU"/>
      </w:rPr>
    </w:lvl>
    <w:lvl w:ilvl="7" w:tplc="14C42B68">
      <w:numFmt w:val="bullet"/>
      <w:lvlText w:val="•"/>
      <w:lvlJc w:val="left"/>
      <w:pPr>
        <w:ind w:left="9072" w:hanging="360"/>
      </w:pPr>
      <w:rPr>
        <w:rFonts w:hint="default"/>
        <w:lang w:val="ru-RU" w:eastAsia="ru-RU" w:bidi="ru-RU"/>
      </w:rPr>
    </w:lvl>
    <w:lvl w:ilvl="8" w:tplc="C20AAFA4">
      <w:numFmt w:val="bullet"/>
      <w:lvlText w:val="•"/>
      <w:lvlJc w:val="left"/>
      <w:pPr>
        <w:ind w:left="9854" w:hanging="360"/>
      </w:pPr>
      <w:rPr>
        <w:rFonts w:hint="default"/>
        <w:lang w:val="ru-RU" w:eastAsia="ru-RU" w:bidi="ru-RU"/>
      </w:rPr>
    </w:lvl>
  </w:abstractNum>
  <w:abstractNum w:abstractNumId="6" w15:restartNumberingAfterBreak="0">
    <w:nsid w:val="41A80AB3"/>
    <w:multiLevelType w:val="hybridMultilevel"/>
    <w:tmpl w:val="3AA4FE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E723D5B"/>
    <w:multiLevelType w:val="hybridMultilevel"/>
    <w:tmpl w:val="4560F316"/>
    <w:lvl w:ilvl="0" w:tplc="257EA91A">
      <w:start w:val="1"/>
      <w:numFmt w:val="decimal"/>
      <w:lvlText w:val="%1."/>
      <w:lvlJc w:val="left"/>
      <w:pPr>
        <w:ind w:left="295" w:hanging="196"/>
        <w:jc w:val="right"/>
      </w:pPr>
      <w:rPr>
        <w:rFonts w:hint="default"/>
        <w:b/>
        <w:bCs/>
        <w:i/>
        <w:w w:val="99"/>
        <w:lang w:val="ru-RU" w:eastAsia="ru-RU" w:bidi="ru-RU"/>
      </w:rPr>
    </w:lvl>
    <w:lvl w:ilvl="1" w:tplc="C6D6734A">
      <w:numFmt w:val="bullet"/>
      <w:lvlText w:val=""/>
      <w:lvlJc w:val="left"/>
      <w:pPr>
        <w:ind w:left="820" w:hanging="361"/>
      </w:pPr>
      <w:rPr>
        <w:rFonts w:ascii="Symbol" w:eastAsia="Symbol" w:hAnsi="Symbol" w:cs="Symbol" w:hint="default"/>
        <w:w w:val="100"/>
        <w:sz w:val="28"/>
        <w:szCs w:val="28"/>
        <w:lang w:val="ru-RU" w:eastAsia="ru-RU" w:bidi="ru-RU"/>
      </w:rPr>
    </w:lvl>
    <w:lvl w:ilvl="2" w:tplc="40266E30">
      <w:numFmt w:val="bullet"/>
      <w:lvlText w:val=""/>
      <w:lvlJc w:val="left"/>
      <w:pPr>
        <w:ind w:left="1693" w:hanging="360"/>
      </w:pPr>
      <w:rPr>
        <w:rFonts w:ascii="Symbol" w:eastAsia="Symbol" w:hAnsi="Symbol" w:cs="Symbol" w:hint="default"/>
        <w:w w:val="100"/>
        <w:sz w:val="28"/>
        <w:szCs w:val="28"/>
        <w:lang w:val="ru-RU" w:eastAsia="ru-RU" w:bidi="ru-RU"/>
      </w:rPr>
    </w:lvl>
    <w:lvl w:ilvl="3" w:tplc="9F26FDFC">
      <w:numFmt w:val="bullet"/>
      <w:lvlText w:val="•"/>
      <w:lvlJc w:val="left"/>
      <w:pPr>
        <w:ind w:left="2826" w:hanging="360"/>
      </w:pPr>
      <w:rPr>
        <w:rFonts w:hint="default"/>
        <w:lang w:val="ru-RU" w:eastAsia="ru-RU" w:bidi="ru-RU"/>
      </w:rPr>
    </w:lvl>
    <w:lvl w:ilvl="4" w:tplc="52ACF544">
      <w:numFmt w:val="bullet"/>
      <w:lvlText w:val="•"/>
      <w:lvlJc w:val="left"/>
      <w:pPr>
        <w:ind w:left="3952" w:hanging="360"/>
      </w:pPr>
      <w:rPr>
        <w:rFonts w:hint="default"/>
        <w:lang w:val="ru-RU" w:eastAsia="ru-RU" w:bidi="ru-RU"/>
      </w:rPr>
    </w:lvl>
    <w:lvl w:ilvl="5" w:tplc="F8DC94DC">
      <w:numFmt w:val="bullet"/>
      <w:lvlText w:val="•"/>
      <w:lvlJc w:val="left"/>
      <w:pPr>
        <w:ind w:left="5079" w:hanging="360"/>
      </w:pPr>
      <w:rPr>
        <w:rFonts w:hint="default"/>
        <w:lang w:val="ru-RU" w:eastAsia="ru-RU" w:bidi="ru-RU"/>
      </w:rPr>
    </w:lvl>
    <w:lvl w:ilvl="6" w:tplc="5E2E99E6">
      <w:numFmt w:val="bullet"/>
      <w:lvlText w:val="•"/>
      <w:lvlJc w:val="left"/>
      <w:pPr>
        <w:ind w:left="6205" w:hanging="360"/>
      </w:pPr>
      <w:rPr>
        <w:rFonts w:hint="default"/>
        <w:lang w:val="ru-RU" w:eastAsia="ru-RU" w:bidi="ru-RU"/>
      </w:rPr>
    </w:lvl>
    <w:lvl w:ilvl="7" w:tplc="B054F5DA">
      <w:numFmt w:val="bullet"/>
      <w:lvlText w:val="•"/>
      <w:lvlJc w:val="left"/>
      <w:pPr>
        <w:ind w:left="7332" w:hanging="360"/>
      </w:pPr>
      <w:rPr>
        <w:rFonts w:hint="default"/>
        <w:lang w:val="ru-RU" w:eastAsia="ru-RU" w:bidi="ru-RU"/>
      </w:rPr>
    </w:lvl>
    <w:lvl w:ilvl="8" w:tplc="33140B4E">
      <w:numFmt w:val="bullet"/>
      <w:lvlText w:val="•"/>
      <w:lvlJc w:val="left"/>
      <w:pPr>
        <w:ind w:left="8458" w:hanging="360"/>
      </w:pPr>
      <w:rPr>
        <w:rFonts w:hint="default"/>
        <w:lang w:val="ru-RU" w:eastAsia="ru-RU" w:bidi="ru-RU"/>
      </w:rPr>
    </w:lvl>
  </w:abstractNum>
  <w:abstractNum w:abstractNumId="8" w15:restartNumberingAfterBreak="0">
    <w:nsid w:val="6F822D2E"/>
    <w:multiLevelType w:val="hybridMultilevel"/>
    <w:tmpl w:val="06E01944"/>
    <w:lvl w:ilvl="0" w:tplc="A6AECFFC">
      <w:numFmt w:val="bullet"/>
      <w:lvlText w:val=""/>
      <w:lvlJc w:val="left"/>
      <w:pPr>
        <w:ind w:left="1531" w:hanging="360"/>
      </w:pPr>
      <w:rPr>
        <w:rFonts w:ascii="Wingdings" w:eastAsia="Wingdings" w:hAnsi="Wingdings" w:cs="Wingdings" w:hint="default"/>
        <w:w w:val="100"/>
        <w:sz w:val="24"/>
        <w:szCs w:val="24"/>
        <w:lang w:val="ru-RU" w:eastAsia="ru-RU" w:bidi="ru-RU"/>
      </w:rPr>
    </w:lvl>
    <w:lvl w:ilvl="1" w:tplc="7F2AF1F4">
      <w:numFmt w:val="bullet"/>
      <w:lvlText w:val="•"/>
      <w:lvlJc w:val="left"/>
      <w:pPr>
        <w:ind w:left="4960" w:hanging="360"/>
      </w:pPr>
      <w:rPr>
        <w:rFonts w:hint="default"/>
        <w:lang w:val="ru-RU" w:eastAsia="ru-RU" w:bidi="ru-RU"/>
      </w:rPr>
    </w:lvl>
    <w:lvl w:ilvl="2" w:tplc="D2AE09FA">
      <w:numFmt w:val="bullet"/>
      <w:lvlText w:val="•"/>
      <w:lvlJc w:val="left"/>
      <w:pPr>
        <w:ind w:left="5480" w:hanging="360"/>
      </w:pPr>
      <w:rPr>
        <w:rFonts w:hint="default"/>
        <w:lang w:val="ru-RU" w:eastAsia="ru-RU" w:bidi="ru-RU"/>
      </w:rPr>
    </w:lvl>
    <w:lvl w:ilvl="3" w:tplc="161EE54C">
      <w:numFmt w:val="bullet"/>
      <w:lvlText w:val="•"/>
      <w:lvlJc w:val="left"/>
      <w:pPr>
        <w:ind w:left="6173" w:hanging="360"/>
      </w:pPr>
      <w:rPr>
        <w:rFonts w:hint="default"/>
        <w:lang w:val="ru-RU" w:eastAsia="ru-RU" w:bidi="ru-RU"/>
      </w:rPr>
    </w:lvl>
    <w:lvl w:ilvl="4" w:tplc="4328C0FC">
      <w:numFmt w:val="bullet"/>
      <w:lvlText w:val="•"/>
      <w:lvlJc w:val="left"/>
      <w:pPr>
        <w:ind w:left="6866" w:hanging="360"/>
      </w:pPr>
      <w:rPr>
        <w:rFonts w:hint="default"/>
        <w:lang w:val="ru-RU" w:eastAsia="ru-RU" w:bidi="ru-RU"/>
      </w:rPr>
    </w:lvl>
    <w:lvl w:ilvl="5" w:tplc="0F685AA0">
      <w:numFmt w:val="bullet"/>
      <w:lvlText w:val="•"/>
      <w:lvlJc w:val="left"/>
      <w:pPr>
        <w:ind w:left="7559" w:hanging="360"/>
      </w:pPr>
      <w:rPr>
        <w:rFonts w:hint="default"/>
        <w:lang w:val="ru-RU" w:eastAsia="ru-RU" w:bidi="ru-RU"/>
      </w:rPr>
    </w:lvl>
    <w:lvl w:ilvl="6" w:tplc="24727B6C">
      <w:numFmt w:val="bullet"/>
      <w:lvlText w:val="•"/>
      <w:lvlJc w:val="left"/>
      <w:pPr>
        <w:ind w:left="8253" w:hanging="360"/>
      </w:pPr>
      <w:rPr>
        <w:rFonts w:hint="default"/>
        <w:lang w:val="ru-RU" w:eastAsia="ru-RU" w:bidi="ru-RU"/>
      </w:rPr>
    </w:lvl>
    <w:lvl w:ilvl="7" w:tplc="79E25B88">
      <w:numFmt w:val="bullet"/>
      <w:lvlText w:val="•"/>
      <w:lvlJc w:val="left"/>
      <w:pPr>
        <w:ind w:left="8946" w:hanging="360"/>
      </w:pPr>
      <w:rPr>
        <w:rFonts w:hint="default"/>
        <w:lang w:val="ru-RU" w:eastAsia="ru-RU" w:bidi="ru-RU"/>
      </w:rPr>
    </w:lvl>
    <w:lvl w:ilvl="8" w:tplc="EB720C34">
      <w:numFmt w:val="bullet"/>
      <w:lvlText w:val="•"/>
      <w:lvlJc w:val="left"/>
      <w:pPr>
        <w:ind w:left="9639" w:hanging="360"/>
      </w:pPr>
      <w:rPr>
        <w:rFonts w:hint="default"/>
        <w:lang w:val="ru-RU" w:eastAsia="ru-RU" w:bidi="ru-RU"/>
      </w:rPr>
    </w:lvl>
  </w:abstractNum>
  <w:num w:numId="1">
    <w:abstractNumId w:val="6"/>
  </w:num>
  <w:num w:numId="2">
    <w:abstractNumId w:val="8"/>
  </w:num>
  <w:num w:numId="3">
    <w:abstractNumId w:val="3"/>
  </w:num>
  <w:num w:numId="4">
    <w:abstractNumId w:val="2"/>
  </w:num>
  <w:num w:numId="5">
    <w:abstractNumId w:val="7"/>
  </w:num>
  <w:num w:numId="6">
    <w:abstractNumId w:val="5"/>
  </w:num>
  <w:num w:numId="7">
    <w:abstractNumId w:val="4"/>
  </w:num>
  <w:num w:numId="8">
    <w:abstractNumId w:val="1"/>
  </w:num>
  <w:num w:numId="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34F"/>
    <w:rsid w:val="00001492"/>
    <w:rsid w:val="00002C83"/>
    <w:rsid w:val="00022CDB"/>
    <w:rsid w:val="0003558D"/>
    <w:rsid w:val="000374C4"/>
    <w:rsid w:val="000508C3"/>
    <w:rsid w:val="00050DC3"/>
    <w:rsid w:val="00066818"/>
    <w:rsid w:val="00066D37"/>
    <w:rsid w:val="00070802"/>
    <w:rsid w:val="00071D07"/>
    <w:rsid w:val="00081925"/>
    <w:rsid w:val="000820F3"/>
    <w:rsid w:val="00082818"/>
    <w:rsid w:val="00082904"/>
    <w:rsid w:val="00090CB9"/>
    <w:rsid w:val="00092C01"/>
    <w:rsid w:val="00093788"/>
    <w:rsid w:val="0009755A"/>
    <w:rsid w:val="000975B5"/>
    <w:rsid w:val="00097667"/>
    <w:rsid w:val="000A3798"/>
    <w:rsid w:val="000B2EE8"/>
    <w:rsid w:val="000B2FA3"/>
    <w:rsid w:val="000B4F30"/>
    <w:rsid w:val="000B5C18"/>
    <w:rsid w:val="000C56F2"/>
    <w:rsid w:val="000C6B67"/>
    <w:rsid w:val="000D123E"/>
    <w:rsid w:val="000D7B41"/>
    <w:rsid w:val="000E2967"/>
    <w:rsid w:val="000E346A"/>
    <w:rsid w:val="000F5A51"/>
    <w:rsid w:val="000F7AA7"/>
    <w:rsid w:val="00113232"/>
    <w:rsid w:val="00113DBB"/>
    <w:rsid w:val="00114046"/>
    <w:rsid w:val="0011766A"/>
    <w:rsid w:val="00123CA9"/>
    <w:rsid w:val="001264AC"/>
    <w:rsid w:val="001305F8"/>
    <w:rsid w:val="001354AC"/>
    <w:rsid w:val="00136FFA"/>
    <w:rsid w:val="00142C16"/>
    <w:rsid w:val="0015157B"/>
    <w:rsid w:val="00153262"/>
    <w:rsid w:val="00157632"/>
    <w:rsid w:val="00171BB4"/>
    <w:rsid w:val="00172AD1"/>
    <w:rsid w:val="00177FA9"/>
    <w:rsid w:val="001803F9"/>
    <w:rsid w:val="00183F18"/>
    <w:rsid w:val="0018557A"/>
    <w:rsid w:val="0018731E"/>
    <w:rsid w:val="00191AFA"/>
    <w:rsid w:val="001A6EC8"/>
    <w:rsid w:val="001B28AD"/>
    <w:rsid w:val="001B2B8D"/>
    <w:rsid w:val="001B3FAF"/>
    <w:rsid w:val="001C3FCD"/>
    <w:rsid w:val="001C5EA5"/>
    <w:rsid w:val="001D5EF7"/>
    <w:rsid w:val="001E2884"/>
    <w:rsid w:val="001E7527"/>
    <w:rsid w:val="002013B0"/>
    <w:rsid w:val="00203DA9"/>
    <w:rsid w:val="00203FCE"/>
    <w:rsid w:val="0021074F"/>
    <w:rsid w:val="00211329"/>
    <w:rsid w:val="00213056"/>
    <w:rsid w:val="0021440B"/>
    <w:rsid w:val="00221596"/>
    <w:rsid w:val="002268C0"/>
    <w:rsid w:val="00231B76"/>
    <w:rsid w:val="002333D1"/>
    <w:rsid w:val="002334B9"/>
    <w:rsid w:val="00237218"/>
    <w:rsid w:val="00241073"/>
    <w:rsid w:val="00245279"/>
    <w:rsid w:val="00245A8D"/>
    <w:rsid w:val="00253F68"/>
    <w:rsid w:val="002542A8"/>
    <w:rsid w:val="002546D2"/>
    <w:rsid w:val="00257F78"/>
    <w:rsid w:val="00262DB0"/>
    <w:rsid w:val="0026710D"/>
    <w:rsid w:val="0026714E"/>
    <w:rsid w:val="002708AE"/>
    <w:rsid w:val="00273992"/>
    <w:rsid w:val="00277341"/>
    <w:rsid w:val="002773C3"/>
    <w:rsid w:val="0028084E"/>
    <w:rsid w:val="0028557E"/>
    <w:rsid w:val="00285704"/>
    <w:rsid w:val="0028790A"/>
    <w:rsid w:val="00293F0F"/>
    <w:rsid w:val="002A3AE9"/>
    <w:rsid w:val="002A4FA3"/>
    <w:rsid w:val="002B23D0"/>
    <w:rsid w:val="002C1658"/>
    <w:rsid w:val="002C2375"/>
    <w:rsid w:val="002C7AD3"/>
    <w:rsid w:val="002D1339"/>
    <w:rsid w:val="002D1476"/>
    <w:rsid w:val="002D227D"/>
    <w:rsid w:val="002D7D72"/>
    <w:rsid w:val="002E0E61"/>
    <w:rsid w:val="002E11F4"/>
    <w:rsid w:val="002E457B"/>
    <w:rsid w:val="00300400"/>
    <w:rsid w:val="003018CB"/>
    <w:rsid w:val="003069EE"/>
    <w:rsid w:val="00312AD8"/>
    <w:rsid w:val="00320CFC"/>
    <w:rsid w:val="003306D1"/>
    <w:rsid w:val="00342121"/>
    <w:rsid w:val="003423D8"/>
    <w:rsid w:val="00342BD9"/>
    <w:rsid w:val="003433CB"/>
    <w:rsid w:val="00350982"/>
    <w:rsid w:val="0035441E"/>
    <w:rsid w:val="003563CF"/>
    <w:rsid w:val="003572EF"/>
    <w:rsid w:val="00362416"/>
    <w:rsid w:val="00370574"/>
    <w:rsid w:val="003819CC"/>
    <w:rsid w:val="00390CC8"/>
    <w:rsid w:val="003920B9"/>
    <w:rsid w:val="003A1398"/>
    <w:rsid w:val="003A3C51"/>
    <w:rsid w:val="003A4632"/>
    <w:rsid w:val="003A4FAF"/>
    <w:rsid w:val="003A58C1"/>
    <w:rsid w:val="003A5F25"/>
    <w:rsid w:val="003B26C7"/>
    <w:rsid w:val="003C05A0"/>
    <w:rsid w:val="003C29ED"/>
    <w:rsid w:val="003D0A95"/>
    <w:rsid w:val="003E08E1"/>
    <w:rsid w:val="003E26E2"/>
    <w:rsid w:val="003E7965"/>
    <w:rsid w:val="003F11F1"/>
    <w:rsid w:val="003F34AE"/>
    <w:rsid w:val="00400C25"/>
    <w:rsid w:val="00407A4D"/>
    <w:rsid w:val="0041030D"/>
    <w:rsid w:val="00410984"/>
    <w:rsid w:val="0041101A"/>
    <w:rsid w:val="00433356"/>
    <w:rsid w:val="00433A30"/>
    <w:rsid w:val="004342FF"/>
    <w:rsid w:val="00434BA7"/>
    <w:rsid w:val="00436CDF"/>
    <w:rsid w:val="0044039B"/>
    <w:rsid w:val="00444A90"/>
    <w:rsid w:val="00446D9A"/>
    <w:rsid w:val="00462A5E"/>
    <w:rsid w:val="00465D90"/>
    <w:rsid w:val="00480602"/>
    <w:rsid w:val="00490CFC"/>
    <w:rsid w:val="0049778D"/>
    <w:rsid w:val="004A1696"/>
    <w:rsid w:val="004B4E96"/>
    <w:rsid w:val="004C10C3"/>
    <w:rsid w:val="004C55B6"/>
    <w:rsid w:val="004D5EA2"/>
    <w:rsid w:val="004D7C2E"/>
    <w:rsid w:val="004D7E53"/>
    <w:rsid w:val="004E049E"/>
    <w:rsid w:val="004E0516"/>
    <w:rsid w:val="004E1FEF"/>
    <w:rsid w:val="004F162E"/>
    <w:rsid w:val="00510D08"/>
    <w:rsid w:val="00524920"/>
    <w:rsid w:val="00526569"/>
    <w:rsid w:val="00534D55"/>
    <w:rsid w:val="00545347"/>
    <w:rsid w:val="00553BCF"/>
    <w:rsid w:val="00560F4B"/>
    <w:rsid w:val="005621D0"/>
    <w:rsid w:val="0057187D"/>
    <w:rsid w:val="0057261E"/>
    <w:rsid w:val="00576F36"/>
    <w:rsid w:val="00586C92"/>
    <w:rsid w:val="00587A86"/>
    <w:rsid w:val="00590E24"/>
    <w:rsid w:val="005923FF"/>
    <w:rsid w:val="005A3A25"/>
    <w:rsid w:val="005A50E9"/>
    <w:rsid w:val="005A58D5"/>
    <w:rsid w:val="005A6A19"/>
    <w:rsid w:val="005A6A62"/>
    <w:rsid w:val="005B04E1"/>
    <w:rsid w:val="005B4C33"/>
    <w:rsid w:val="005C45B7"/>
    <w:rsid w:val="005C4627"/>
    <w:rsid w:val="005C5459"/>
    <w:rsid w:val="005C5554"/>
    <w:rsid w:val="005D0F80"/>
    <w:rsid w:val="005D5292"/>
    <w:rsid w:val="005D7752"/>
    <w:rsid w:val="005D77FF"/>
    <w:rsid w:val="005D7B06"/>
    <w:rsid w:val="005E190E"/>
    <w:rsid w:val="005E2EDD"/>
    <w:rsid w:val="005E4226"/>
    <w:rsid w:val="005E4CE3"/>
    <w:rsid w:val="005E531E"/>
    <w:rsid w:val="005F23B5"/>
    <w:rsid w:val="005F40A1"/>
    <w:rsid w:val="005F6576"/>
    <w:rsid w:val="005F7AE1"/>
    <w:rsid w:val="00600E57"/>
    <w:rsid w:val="0060107E"/>
    <w:rsid w:val="006025AD"/>
    <w:rsid w:val="00605632"/>
    <w:rsid w:val="00605C8D"/>
    <w:rsid w:val="00610898"/>
    <w:rsid w:val="006111D6"/>
    <w:rsid w:val="00612F5D"/>
    <w:rsid w:val="00614D01"/>
    <w:rsid w:val="00615FE4"/>
    <w:rsid w:val="00617E84"/>
    <w:rsid w:val="00623020"/>
    <w:rsid w:val="006307B7"/>
    <w:rsid w:val="0063102C"/>
    <w:rsid w:val="0063265D"/>
    <w:rsid w:val="00641544"/>
    <w:rsid w:val="00642027"/>
    <w:rsid w:val="00645D84"/>
    <w:rsid w:val="00645EDA"/>
    <w:rsid w:val="0064782C"/>
    <w:rsid w:val="00650D41"/>
    <w:rsid w:val="0065166D"/>
    <w:rsid w:val="0066552C"/>
    <w:rsid w:val="006665BD"/>
    <w:rsid w:val="00673D39"/>
    <w:rsid w:val="00674668"/>
    <w:rsid w:val="006770A4"/>
    <w:rsid w:val="006823D2"/>
    <w:rsid w:val="006853C7"/>
    <w:rsid w:val="00692B8C"/>
    <w:rsid w:val="00694C0C"/>
    <w:rsid w:val="006957F4"/>
    <w:rsid w:val="006A048C"/>
    <w:rsid w:val="006A1770"/>
    <w:rsid w:val="006A1FCB"/>
    <w:rsid w:val="006A6C97"/>
    <w:rsid w:val="006B16DC"/>
    <w:rsid w:val="006B5B42"/>
    <w:rsid w:val="006B76A2"/>
    <w:rsid w:val="006D1949"/>
    <w:rsid w:val="006D525C"/>
    <w:rsid w:val="006D5F11"/>
    <w:rsid w:val="006E1123"/>
    <w:rsid w:val="006E6241"/>
    <w:rsid w:val="006F322A"/>
    <w:rsid w:val="006F5CA9"/>
    <w:rsid w:val="0070197D"/>
    <w:rsid w:val="00703190"/>
    <w:rsid w:val="007038ED"/>
    <w:rsid w:val="007042EC"/>
    <w:rsid w:val="00705405"/>
    <w:rsid w:val="00707037"/>
    <w:rsid w:val="0072366F"/>
    <w:rsid w:val="00723E6D"/>
    <w:rsid w:val="0072610B"/>
    <w:rsid w:val="00732B05"/>
    <w:rsid w:val="00735C72"/>
    <w:rsid w:val="00744D7A"/>
    <w:rsid w:val="00745CFB"/>
    <w:rsid w:val="00750BCA"/>
    <w:rsid w:val="00750DF5"/>
    <w:rsid w:val="00752CC4"/>
    <w:rsid w:val="00753310"/>
    <w:rsid w:val="0075581B"/>
    <w:rsid w:val="007570E3"/>
    <w:rsid w:val="00757E36"/>
    <w:rsid w:val="00760D65"/>
    <w:rsid w:val="00764078"/>
    <w:rsid w:val="0076633F"/>
    <w:rsid w:val="007663F7"/>
    <w:rsid w:val="007714E6"/>
    <w:rsid w:val="007742AA"/>
    <w:rsid w:val="00786ACC"/>
    <w:rsid w:val="007872A9"/>
    <w:rsid w:val="007913A8"/>
    <w:rsid w:val="00796481"/>
    <w:rsid w:val="007A0483"/>
    <w:rsid w:val="007A0B5E"/>
    <w:rsid w:val="007A6471"/>
    <w:rsid w:val="007A6C55"/>
    <w:rsid w:val="007B0BE8"/>
    <w:rsid w:val="007B21AA"/>
    <w:rsid w:val="007B6C73"/>
    <w:rsid w:val="007B76C3"/>
    <w:rsid w:val="007C0255"/>
    <w:rsid w:val="007C434F"/>
    <w:rsid w:val="007D171E"/>
    <w:rsid w:val="007D181C"/>
    <w:rsid w:val="007D1ABC"/>
    <w:rsid w:val="007D5127"/>
    <w:rsid w:val="007D68C5"/>
    <w:rsid w:val="007E056D"/>
    <w:rsid w:val="007E1F07"/>
    <w:rsid w:val="007E344E"/>
    <w:rsid w:val="007E3B28"/>
    <w:rsid w:val="007E571B"/>
    <w:rsid w:val="007E5C75"/>
    <w:rsid w:val="00802A7E"/>
    <w:rsid w:val="00802CC8"/>
    <w:rsid w:val="00805CFA"/>
    <w:rsid w:val="00807A02"/>
    <w:rsid w:val="00814B71"/>
    <w:rsid w:val="008241CF"/>
    <w:rsid w:val="008277EA"/>
    <w:rsid w:val="00832DED"/>
    <w:rsid w:val="00836227"/>
    <w:rsid w:val="00837E5A"/>
    <w:rsid w:val="00842A6D"/>
    <w:rsid w:val="008460D0"/>
    <w:rsid w:val="00864512"/>
    <w:rsid w:val="00864DCA"/>
    <w:rsid w:val="00870A38"/>
    <w:rsid w:val="008751D1"/>
    <w:rsid w:val="00876413"/>
    <w:rsid w:val="008807D1"/>
    <w:rsid w:val="00881D53"/>
    <w:rsid w:val="008B5BBF"/>
    <w:rsid w:val="008B784A"/>
    <w:rsid w:val="008D3CD3"/>
    <w:rsid w:val="008D7227"/>
    <w:rsid w:val="008E2FDD"/>
    <w:rsid w:val="008E613B"/>
    <w:rsid w:val="008E61CD"/>
    <w:rsid w:val="008E6FEF"/>
    <w:rsid w:val="008E7679"/>
    <w:rsid w:val="008F201F"/>
    <w:rsid w:val="008F5FBC"/>
    <w:rsid w:val="008F7472"/>
    <w:rsid w:val="00901890"/>
    <w:rsid w:val="00902223"/>
    <w:rsid w:val="0090231B"/>
    <w:rsid w:val="00903ADF"/>
    <w:rsid w:val="009050E3"/>
    <w:rsid w:val="00911089"/>
    <w:rsid w:val="00911F69"/>
    <w:rsid w:val="00913346"/>
    <w:rsid w:val="00924F36"/>
    <w:rsid w:val="00931FAB"/>
    <w:rsid w:val="00932722"/>
    <w:rsid w:val="00933925"/>
    <w:rsid w:val="0093556D"/>
    <w:rsid w:val="00946CE1"/>
    <w:rsid w:val="00951EB5"/>
    <w:rsid w:val="00952AAE"/>
    <w:rsid w:val="00953417"/>
    <w:rsid w:val="0095471D"/>
    <w:rsid w:val="00955198"/>
    <w:rsid w:val="0095691E"/>
    <w:rsid w:val="00962822"/>
    <w:rsid w:val="0096472A"/>
    <w:rsid w:val="00967D71"/>
    <w:rsid w:val="0097240D"/>
    <w:rsid w:val="009812B1"/>
    <w:rsid w:val="009820D5"/>
    <w:rsid w:val="00992E8A"/>
    <w:rsid w:val="00995E51"/>
    <w:rsid w:val="009A1E7C"/>
    <w:rsid w:val="009A4C04"/>
    <w:rsid w:val="009A6218"/>
    <w:rsid w:val="009B1F4F"/>
    <w:rsid w:val="009B5D3A"/>
    <w:rsid w:val="009C3207"/>
    <w:rsid w:val="009C4474"/>
    <w:rsid w:val="009C459F"/>
    <w:rsid w:val="009C6613"/>
    <w:rsid w:val="009D3FFD"/>
    <w:rsid w:val="009D4BE9"/>
    <w:rsid w:val="009E0357"/>
    <w:rsid w:val="009F3E5C"/>
    <w:rsid w:val="009F4E83"/>
    <w:rsid w:val="00A01015"/>
    <w:rsid w:val="00A0198E"/>
    <w:rsid w:val="00A0384F"/>
    <w:rsid w:val="00A0739F"/>
    <w:rsid w:val="00A10D36"/>
    <w:rsid w:val="00A117EE"/>
    <w:rsid w:val="00A14770"/>
    <w:rsid w:val="00A16BF9"/>
    <w:rsid w:val="00A177B7"/>
    <w:rsid w:val="00A2103C"/>
    <w:rsid w:val="00A21D27"/>
    <w:rsid w:val="00A339B0"/>
    <w:rsid w:val="00A3665E"/>
    <w:rsid w:val="00A36948"/>
    <w:rsid w:val="00A41B75"/>
    <w:rsid w:val="00A5196E"/>
    <w:rsid w:val="00A5513E"/>
    <w:rsid w:val="00A5771F"/>
    <w:rsid w:val="00A61EFD"/>
    <w:rsid w:val="00A64EEE"/>
    <w:rsid w:val="00A66086"/>
    <w:rsid w:val="00A829EF"/>
    <w:rsid w:val="00A8386B"/>
    <w:rsid w:val="00A83D9C"/>
    <w:rsid w:val="00A84F80"/>
    <w:rsid w:val="00A86268"/>
    <w:rsid w:val="00A8673F"/>
    <w:rsid w:val="00A920DC"/>
    <w:rsid w:val="00A929F1"/>
    <w:rsid w:val="00A948A5"/>
    <w:rsid w:val="00AA3B8E"/>
    <w:rsid w:val="00AA74E7"/>
    <w:rsid w:val="00AB2115"/>
    <w:rsid w:val="00AB4EAA"/>
    <w:rsid w:val="00AC2CB0"/>
    <w:rsid w:val="00AD19D3"/>
    <w:rsid w:val="00AD1DA8"/>
    <w:rsid w:val="00AD286A"/>
    <w:rsid w:val="00AD6E33"/>
    <w:rsid w:val="00AE5608"/>
    <w:rsid w:val="00B03127"/>
    <w:rsid w:val="00B159B1"/>
    <w:rsid w:val="00B16A8F"/>
    <w:rsid w:val="00B202E9"/>
    <w:rsid w:val="00B21246"/>
    <w:rsid w:val="00B2151E"/>
    <w:rsid w:val="00B25F2A"/>
    <w:rsid w:val="00B26E92"/>
    <w:rsid w:val="00B27446"/>
    <w:rsid w:val="00B31462"/>
    <w:rsid w:val="00B3407F"/>
    <w:rsid w:val="00B360A1"/>
    <w:rsid w:val="00B3674D"/>
    <w:rsid w:val="00B436FB"/>
    <w:rsid w:val="00B5029D"/>
    <w:rsid w:val="00B551E2"/>
    <w:rsid w:val="00B63C06"/>
    <w:rsid w:val="00B6429C"/>
    <w:rsid w:val="00B73A02"/>
    <w:rsid w:val="00B73ED1"/>
    <w:rsid w:val="00B74464"/>
    <w:rsid w:val="00B7788C"/>
    <w:rsid w:val="00B8133A"/>
    <w:rsid w:val="00B94E63"/>
    <w:rsid w:val="00B96801"/>
    <w:rsid w:val="00BA1642"/>
    <w:rsid w:val="00BA46AE"/>
    <w:rsid w:val="00BA5F1F"/>
    <w:rsid w:val="00BB66CC"/>
    <w:rsid w:val="00BC120B"/>
    <w:rsid w:val="00BC26DB"/>
    <w:rsid w:val="00BD1D27"/>
    <w:rsid w:val="00BD42F6"/>
    <w:rsid w:val="00BE44B9"/>
    <w:rsid w:val="00BF1D95"/>
    <w:rsid w:val="00BF2CF7"/>
    <w:rsid w:val="00BF3FDA"/>
    <w:rsid w:val="00BF538F"/>
    <w:rsid w:val="00BF6010"/>
    <w:rsid w:val="00BF7627"/>
    <w:rsid w:val="00C1049C"/>
    <w:rsid w:val="00C1115A"/>
    <w:rsid w:val="00C2608D"/>
    <w:rsid w:val="00C302E9"/>
    <w:rsid w:val="00C327E1"/>
    <w:rsid w:val="00C42669"/>
    <w:rsid w:val="00C44AA4"/>
    <w:rsid w:val="00C44F05"/>
    <w:rsid w:val="00C5180C"/>
    <w:rsid w:val="00C5194C"/>
    <w:rsid w:val="00C51D7D"/>
    <w:rsid w:val="00C5204A"/>
    <w:rsid w:val="00C61F10"/>
    <w:rsid w:val="00C673A3"/>
    <w:rsid w:val="00C674DE"/>
    <w:rsid w:val="00C80F9C"/>
    <w:rsid w:val="00C82503"/>
    <w:rsid w:val="00C92BD3"/>
    <w:rsid w:val="00C95872"/>
    <w:rsid w:val="00C95CC7"/>
    <w:rsid w:val="00C9700C"/>
    <w:rsid w:val="00CA07FE"/>
    <w:rsid w:val="00CA207E"/>
    <w:rsid w:val="00CA57CA"/>
    <w:rsid w:val="00CB19C6"/>
    <w:rsid w:val="00CB1C6F"/>
    <w:rsid w:val="00CD4E75"/>
    <w:rsid w:val="00CE26D8"/>
    <w:rsid w:val="00CE3881"/>
    <w:rsid w:val="00CE3BCE"/>
    <w:rsid w:val="00CE5B0F"/>
    <w:rsid w:val="00CE6881"/>
    <w:rsid w:val="00CE6DAF"/>
    <w:rsid w:val="00CF0264"/>
    <w:rsid w:val="00CF0A66"/>
    <w:rsid w:val="00CF5CAB"/>
    <w:rsid w:val="00D03356"/>
    <w:rsid w:val="00D035F6"/>
    <w:rsid w:val="00D06D09"/>
    <w:rsid w:val="00D111B4"/>
    <w:rsid w:val="00D123F0"/>
    <w:rsid w:val="00D13898"/>
    <w:rsid w:val="00D14370"/>
    <w:rsid w:val="00D21D1B"/>
    <w:rsid w:val="00D23FEC"/>
    <w:rsid w:val="00D3243B"/>
    <w:rsid w:val="00D406EB"/>
    <w:rsid w:val="00D42373"/>
    <w:rsid w:val="00D43F29"/>
    <w:rsid w:val="00D51CB7"/>
    <w:rsid w:val="00D51FF3"/>
    <w:rsid w:val="00D54CC1"/>
    <w:rsid w:val="00D54CD9"/>
    <w:rsid w:val="00D55370"/>
    <w:rsid w:val="00D56E55"/>
    <w:rsid w:val="00D6595A"/>
    <w:rsid w:val="00D67DD9"/>
    <w:rsid w:val="00D70A98"/>
    <w:rsid w:val="00D71026"/>
    <w:rsid w:val="00D71208"/>
    <w:rsid w:val="00D74703"/>
    <w:rsid w:val="00D777E5"/>
    <w:rsid w:val="00D92C5B"/>
    <w:rsid w:val="00D94FDB"/>
    <w:rsid w:val="00D96E06"/>
    <w:rsid w:val="00DA63CA"/>
    <w:rsid w:val="00DA7884"/>
    <w:rsid w:val="00DB3642"/>
    <w:rsid w:val="00DB3860"/>
    <w:rsid w:val="00DB47DF"/>
    <w:rsid w:val="00DB5C7D"/>
    <w:rsid w:val="00DB5DF6"/>
    <w:rsid w:val="00DB6458"/>
    <w:rsid w:val="00DB6905"/>
    <w:rsid w:val="00DC47A1"/>
    <w:rsid w:val="00DD340C"/>
    <w:rsid w:val="00DE01FA"/>
    <w:rsid w:val="00DE354C"/>
    <w:rsid w:val="00DE4E09"/>
    <w:rsid w:val="00DE586C"/>
    <w:rsid w:val="00DE67A7"/>
    <w:rsid w:val="00DE6E89"/>
    <w:rsid w:val="00DF2DA1"/>
    <w:rsid w:val="00DF3476"/>
    <w:rsid w:val="00E047FB"/>
    <w:rsid w:val="00E056BF"/>
    <w:rsid w:val="00E0576F"/>
    <w:rsid w:val="00E106FA"/>
    <w:rsid w:val="00E1433B"/>
    <w:rsid w:val="00E15F71"/>
    <w:rsid w:val="00E1784D"/>
    <w:rsid w:val="00E17F96"/>
    <w:rsid w:val="00E220FC"/>
    <w:rsid w:val="00E4061C"/>
    <w:rsid w:val="00E43C9A"/>
    <w:rsid w:val="00E44104"/>
    <w:rsid w:val="00E453A4"/>
    <w:rsid w:val="00E54DF2"/>
    <w:rsid w:val="00E57512"/>
    <w:rsid w:val="00E6292A"/>
    <w:rsid w:val="00E63E05"/>
    <w:rsid w:val="00E70326"/>
    <w:rsid w:val="00E70595"/>
    <w:rsid w:val="00E71FFC"/>
    <w:rsid w:val="00E72B40"/>
    <w:rsid w:val="00E74098"/>
    <w:rsid w:val="00E81EFE"/>
    <w:rsid w:val="00E87F5D"/>
    <w:rsid w:val="00E906DE"/>
    <w:rsid w:val="00E92C5D"/>
    <w:rsid w:val="00E941B8"/>
    <w:rsid w:val="00EA0182"/>
    <w:rsid w:val="00EA0DF8"/>
    <w:rsid w:val="00EA7E8B"/>
    <w:rsid w:val="00EB0864"/>
    <w:rsid w:val="00EC6891"/>
    <w:rsid w:val="00ED104A"/>
    <w:rsid w:val="00ED78B4"/>
    <w:rsid w:val="00ED7E1A"/>
    <w:rsid w:val="00EE04A1"/>
    <w:rsid w:val="00EE605A"/>
    <w:rsid w:val="00F02DCA"/>
    <w:rsid w:val="00F03309"/>
    <w:rsid w:val="00F11986"/>
    <w:rsid w:val="00F145E0"/>
    <w:rsid w:val="00F16DE8"/>
    <w:rsid w:val="00F2223E"/>
    <w:rsid w:val="00F239D0"/>
    <w:rsid w:val="00F246CC"/>
    <w:rsid w:val="00F25D8F"/>
    <w:rsid w:val="00F26FF3"/>
    <w:rsid w:val="00F36F9F"/>
    <w:rsid w:val="00F4144B"/>
    <w:rsid w:val="00F4764D"/>
    <w:rsid w:val="00F523BC"/>
    <w:rsid w:val="00F52C1E"/>
    <w:rsid w:val="00F52E59"/>
    <w:rsid w:val="00F5482E"/>
    <w:rsid w:val="00F575B7"/>
    <w:rsid w:val="00F5785C"/>
    <w:rsid w:val="00F60D4E"/>
    <w:rsid w:val="00F60EE7"/>
    <w:rsid w:val="00F60EF1"/>
    <w:rsid w:val="00F629DD"/>
    <w:rsid w:val="00F80A2B"/>
    <w:rsid w:val="00F81DB7"/>
    <w:rsid w:val="00F86F8A"/>
    <w:rsid w:val="00F9334A"/>
    <w:rsid w:val="00F9369E"/>
    <w:rsid w:val="00F95C6E"/>
    <w:rsid w:val="00F97C6A"/>
    <w:rsid w:val="00FA4FC2"/>
    <w:rsid w:val="00FB13EB"/>
    <w:rsid w:val="00FB2444"/>
    <w:rsid w:val="00FB31A5"/>
    <w:rsid w:val="00FB757C"/>
    <w:rsid w:val="00FC0002"/>
    <w:rsid w:val="00FC3810"/>
    <w:rsid w:val="00FD1731"/>
    <w:rsid w:val="00FD2612"/>
    <w:rsid w:val="00FD49F4"/>
    <w:rsid w:val="00FD6960"/>
    <w:rsid w:val="00FD7600"/>
    <w:rsid w:val="00FE016B"/>
    <w:rsid w:val="00FE03C7"/>
    <w:rsid w:val="00FE08E3"/>
    <w:rsid w:val="00FE6472"/>
    <w:rsid w:val="00FE6FFB"/>
    <w:rsid w:val="00FE761D"/>
    <w:rsid w:val="00FF0B49"/>
    <w:rsid w:val="00FF3F55"/>
    <w:rsid w:val="00FF61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0DC8727-3802-4D73-8BD7-99F740E28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6A2"/>
    <w:rPr>
      <w:sz w:val="24"/>
      <w:szCs w:val="24"/>
    </w:rPr>
  </w:style>
  <w:style w:type="paragraph" w:styleId="1">
    <w:name w:val="heading 1"/>
    <w:basedOn w:val="a"/>
    <w:next w:val="a"/>
    <w:link w:val="10"/>
    <w:qFormat/>
    <w:rsid w:val="006B76A2"/>
    <w:pPr>
      <w:keepNext/>
      <w:spacing w:line="360" w:lineRule="auto"/>
      <w:jc w:val="center"/>
      <w:outlineLvl w:val="0"/>
    </w:pPr>
    <w:rPr>
      <w:sz w:val="28"/>
    </w:rPr>
  </w:style>
  <w:style w:type="paragraph" w:styleId="2">
    <w:name w:val="heading 2"/>
    <w:basedOn w:val="a"/>
    <w:next w:val="a"/>
    <w:link w:val="20"/>
    <w:semiHidden/>
    <w:unhideWhenUsed/>
    <w:qFormat/>
    <w:rsid w:val="00231B76"/>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864512"/>
    <w:pPr>
      <w:keepNext/>
      <w:widowControl w:val="0"/>
      <w:autoSpaceDE w:val="0"/>
      <w:autoSpaceDN w:val="0"/>
      <w:adjustRightInd w:val="0"/>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B76A2"/>
    <w:pPr>
      <w:ind w:firstLine="720"/>
      <w:jc w:val="both"/>
    </w:pPr>
    <w:rPr>
      <w:sz w:val="28"/>
    </w:rPr>
  </w:style>
  <w:style w:type="paragraph" w:styleId="a5">
    <w:name w:val="Body Text"/>
    <w:basedOn w:val="a"/>
    <w:link w:val="a6"/>
    <w:uiPriority w:val="99"/>
    <w:rsid w:val="006B76A2"/>
    <w:pPr>
      <w:jc w:val="both"/>
    </w:pPr>
    <w:rPr>
      <w:sz w:val="28"/>
    </w:rPr>
  </w:style>
  <w:style w:type="paragraph" w:styleId="a7">
    <w:name w:val="header"/>
    <w:basedOn w:val="a"/>
    <w:link w:val="a8"/>
    <w:uiPriority w:val="99"/>
    <w:rsid w:val="00CB1C6F"/>
    <w:pPr>
      <w:tabs>
        <w:tab w:val="center" w:pos="4677"/>
        <w:tab w:val="right" w:pos="9355"/>
      </w:tabs>
    </w:pPr>
  </w:style>
  <w:style w:type="character" w:styleId="a9">
    <w:name w:val="page number"/>
    <w:basedOn w:val="a0"/>
    <w:rsid w:val="00CB1C6F"/>
  </w:style>
  <w:style w:type="paragraph" w:styleId="aa">
    <w:name w:val="footer"/>
    <w:basedOn w:val="a"/>
    <w:link w:val="ab"/>
    <w:uiPriority w:val="99"/>
    <w:rsid w:val="007D1ABC"/>
    <w:pPr>
      <w:tabs>
        <w:tab w:val="center" w:pos="4677"/>
        <w:tab w:val="right" w:pos="9355"/>
      </w:tabs>
    </w:pPr>
  </w:style>
  <w:style w:type="paragraph" w:styleId="ac">
    <w:name w:val="Balloon Text"/>
    <w:basedOn w:val="a"/>
    <w:link w:val="ad"/>
    <w:uiPriority w:val="99"/>
    <w:semiHidden/>
    <w:rsid w:val="00911F69"/>
    <w:rPr>
      <w:rFonts w:ascii="Tahoma" w:hAnsi="Tahoma" w:cs="Tahoma"/>
      <w:sz w:val="16"/>
      <w:szCs w:val="16"/>
    </w:rPr>
  </w:style>
  <w:style w:type="table" w:styleId="ae">
    <w:name w:val="Table Grid"/>
    <w:basedOn w:val="a1"/>
    <w:uiPriority w:val="39"/>
    <w:rsid w:val="00A36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w:basedOn w:val="a"/>
    <w:rsid w:val="006E1123"/>
    <w:pPr>
      <w:spacing w:after="160" w:line="240" w:lineRule="exact"/>
    </w:pPr>
    <w:rPr>
      <w:rFonts w:ascii="Verdana" w:hAnsi="Verdana" w:cs="Verdana"/>
      <w:sz w:val="20"/>
      <w:szCs w:val="20"/>
      <w:lang w:val="en-US" w:eastAsia="en-US"/>
    </w:rPr>
  </w:style>
  <w:style w:type="paragraph" w:customStyle="1" w:styleId="11">
    <w:name w:val="Знак Знак Знак1 Знак"/>
    <w:basedOn w:val="a"/>
    <w:rsid w:val="00837E5A"/>
    <w:pPr>
      <w:spacing w:after="160" w:line="240" w:lineRule="exact"/>
    </w:pPr>
    <w:rPr>
      <w:rFonts w:ascii="Verdana" w:hAnsi="Verdana"/>
      <w:sz w:val="20"/>
      <w:szCs w:val="20"/>
      <w:lang w:val="en-US" w:eastAsia="en-US"/>
    </w:rPr>
  </w:style>
  <w:style w:type="character" w:customStyle="1" w:styleId="ad">
    <w:name w:val="Текст выноски Знак"/>
    <w:link w:val="ac"/>
    <w:uiPriority w:val="99"/>
    <w:rsid w:val="001803F9"/>
    <w:rPr>
      <w:rFonts w:ascii="Tahoma" w:hAnsi="Tahoma" w:cs="Tahoma"/>
      <w:sz w:val="16"/>
      <w:szCs w:val="16"/>
      <w:lang w:val="ru-RU" w:eastAsia="ru-RU" w:bidi="ar-SA"/>
    </w:rPr>
  </w:style>
  <w:style w:type="character" w:customStyle="1" w:styleId="30">
    <w:name w:val="Заголовок 3 Знак"/>
    <w:link w:val="3"/>
    <w:uiPriority w:val="99"/>
    <w:rsid w:val="00864512"/>
    <w:rPr>
      <w:rFonts w:ascii="Cambria" w:hAnsi="Cambria" w:cs="Cambria"/>
      <w:b/>
      <w:bCs/>
      <w:sz w:val="26"/>
      <w:szCs w:val="26"/>
    </w:rPr>
  </w:style>
  <w:style w:type="paragraph" w:customStyle="1" w:styleId="ConsPlusNormal">
    <w:name w:val="ConsPlusNormal"/>
    <w:rsid w:val="00864512"/>
    <w:pPr>
      <w:widowControl w:val="0"/>
      <w:autoSpaceDE w:val="0"/>
      <w:autoSpaceDN w:val="0"/>
      <w:adjustRightInd w:val="0"/>
      <w:ind w:firstLine="720"/>
    </w:pPr>
    <w:rPr>
      <w:rFonts w:ascii="Arial" w:hAnsi="Arial" w:cs="Arial"/>
    </w:rPr>
  </w:style>
  <w:style w:type="character" w:customStyle="1" w:styleId="a6">
    <w:name w:val="Основной текст Знак"/>
    <w:link w:val="a5"/>
    <w:uiPriority w:val="99"/>
    <w:rsid w:val="00864512"/>
    <w:rPr>
      <w:sz w:val="28"/>
      <w:szCs w:val="24"/>
    </w:rPr>
  </w:style>
  <w:style w:type="paragraph" w:styleId="af0">
    <w:name w:val="Normal (Web)"/>
    <w:basedOn w:val="a"/>
    <w:uiPriority w:val="99"/>
    <w:rsid w:val="00864512"/>
    <w:pPr>
      <w:spacing w:before="100" w:beforeAutospacing="1" w:after="100" w:afterAutospacing="1"/>
    </w:pPr>
  </w:style>
  <w:style w:type="character" w:customStyle="1" w:styleId="apple-converted-space">
    <w:name w:val="apple-converted-space"/>
    <w:basedOn w:val="a0"/>
    <w:rsid w:val="00864512"/>
  </w:style>
  <w:style w:type="paragraph" w:customStyle="1" w:styleId="msolistparagraph0">
    <w:name w:val="msolistparagraph"/>
    <w:basedOn w:val="a"/>
    <w:uiPriority w:val="99"/>
    <w:rsid w:val="00864512"/>
    <w:pPr>
      <w:spacing w:before="100" w:beforeAutospacing="1" w:after="100" w:afterAutospacing="1"/>
    </w:pPr>
  </w:style>
  <w:style w:type="paragraph" w:customStyle="1" w:styleId="msolistparagraphcxspmiddle">
    <w:name w:val="msolistparagraphcxspmiddle"/>
    <w:basedOn w:val="a"/>
    <w:uiPriority w:val="99"/>
    <w:rsid w:val="00864512"/>
    <w:pPr>
      <w:spacing w:before="100" w:beforeAutospacing="1" w:after="100" w:afterAutospacing="1"/>
    </w:pPr>
  </w:style>
  <w:style w:type="paragraph" w:customStyle="1" w:styleId="msolistparagraphcxsplast">
    <w:name w:val="msolistparagraphcxsplast"/>
    <w:basedOn w:val="a"/>
    <w:uiPriority w:val="99"/>
    <w:rsid w:val="00864512"/>
    <w:pPr>
      <w:spacing w:before="100" w:beforeAutospacing="1" w:after="100" w:afterAutospacing="1"/>
    </w:pPr>
  </w:style>
  <w:style w:type="character" w:customStyle="1" w:styleId="r">
    <w:name w:val="r"/>
    <w:basedOn w:val="a0"/>
    <w:uiPriority w:val="99"/>
    <w:rsid w:val="00864512"/>
  </w:style>
  <w:style w:type="paragraph" w:styleId="HTML">
    <w:name w:val="HTML Preformatted"/>
    <w:basedOn w:val="a"/>
    <w:link w:val="HTML0"/>
    <w:uiPriority w:val="99"/>
    <w:rsid w:val="00864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864512"/>
    <w:rPr>
      <w:rFonts w:ascii="Courier New" w:hAnsi="Courier New" w:cs="Courier New"/>
    </w:rPr>
  </w:style>
  <w:style w:type="numbering" w:customStyle="1" w:styleId="12">
    <w:name w:val="Нет списка1"/>
    <w:next w:val="a2"/>
    <w:uiPriority w:val="99"/>
    <w:semiHidden/>
    <w:unhideWhenUsed/>
    <w:rsid w:val="00864512"/>
  </w:style>
  <w:style w:type="paragraph" w:customStyle="1" w:styleId="Zag1">
    <w:name w:val="Zag_1"/>
    <w:basedOn w:val="a"/>
    <w:rsid w:val="00864512"/>
    <w:pPr>
      <w:widowControl w:val="0"/>
      <w:autoSpaceDE w:val="0"/>
      <w:autoSpaceDN w:val="0"/>
      <w:adjustRightInd w:val="0"/>
      <w:spacing w:after="337" w:line="302" w:lineRule="exact"/>
      <w:jc w:val="center"/>
    </w:pPr>
    <w:rPr>
      <w:rFonts w:eastAsia="Calibri"/>
      <w:b/>
      <w:bCs/>
      <w:color w:val="000000"/>
      <w:lang w:val="en-US"/>
    </w:rPr>
  </w:style>
  <w:style w:type="character" w:customStyle="1" w:styleId="Zag11">
    <w:name w:val="Zag_11"/>
    <w:rsid w:val="00864512"/>
  </w:style>
  <w:style w:type="paragraph" w:styleId="af1">
    <w:name w:val="footnote text"/>
    <w:aliases w:val="Знак6,F1"/>
    <w:basedOn w:val="a"/>
    <w:link w:val="af2"/>
    <w:unhideWhenUsed/>
    <w:rsid w:val="00864512"/>
    <w:pPr>
      <w:widowControl w:val="0"/>
      <w:ind w:firstLine="400"/>
      <w:jc w:val="both"/>
    </w:pPr>
  </w:style>
  <w:style w:type="character" w:customStyle="1" w:styleId="af2">
    <w:name w:val="Текст сноски Знак"/>
    <w:aliases w:val="Знак6 Знак,F1 Знак"/>
    <w:link w:val="af1"/>
    <w:rsid w:val="00864512"/>
    <w:rPr>
      <w:sz w:val="24"/>
      <w:szCs w:val="24"/>
    </w:rPr>
  </w:style>
  <w:style w:type="paragraph" w:customStyle="1" w:styleId="af3">
    <w:name w:val="А_основной"/>
    <w:basedOn w:val="a"/>
    <w:link w:val="af4"/>
    <w:qFormat/>
    <w:rsid w:val="00864512"/>
    <w:pPr>
      <w:spacing w:line="360" w:lineRule="auto"/>
      <w:ind w:firstLine="454"/>
      <w:jc w:val="both"/>
    </w:pPr>
    <w:rPr>
      <w:rFonts w:eastAsia="Calibri"/>
      <w:sz w:val="28"/>
      <w:szCs w:val="28"/>
      <w:lang w:eastAsia="en-US"/>
    </w:rPr>
  </w:style>
  <w:style w:type="character" w:customStyle="1" w:styleId="af4">
    <w:name w:val="А_основной Знак"/>
    <w:link w:val="af3"/>
    <w:rsid w:val="00864512"/>
    <w:rPr>
      <w:rFonts w:eastAsia="Calibri"/>
      <w:sz w:val="28"/>
      <w:szCs w:val="28"/>
      <w:lang w:eastAsia="en-US"/>
    </w:rPr>
  </w:style>
  <w:style w:type="paragraph" w:customStyle="1" w:styleId="af5">
    <w:name w:val="А_осн"/>
    <w:basedOn w:val="a"/>
    <w:link w:val="af6"/>
    <w:rsid w:val="00864512"/>
    <w:pPr>
      <w:widowControl w:val="0"/>
      <w:autoSpaceDE w:val="0"/>
      <w:autoSpaceDN w:val="0"/>
      <w:adjustRightInd w:val="0"/>
      <w:spacing w:line="360" w:lineRule="auto"/>
      <w:ind w:firstLine="454"/>
      <w:jc w:val="both"/>
    </w:pPr>
    <w:rPr>
      <w:rFonts w:eastAsia="@Arial Unicode MS"/>
      <w:sz w:val="28"/>
      <w:szCs w:val="28"/>
    </w:rPr>
  </w:style>
  <w:style w:type="character" w:customStyle="1" w:styleId="af6">
    <w:name w:val="А_осн Знак"/>
    <w:link w:val="af5"/>
    <w:rsid w:val="00864512"/>
    <w:rPr>
      <w:rFonts w:eastAsia="@Arial Unicode MS"/>
      <w:sz w:val="28"/>
      <w:szCs w:val="28"/>
    </w:rPr>
  </w:style>
  <w:style w:type="table" w:styleId="af7">
    <w:name w:val="Table Elegant"/>
    <w:basedOn w:val="a1"/>
    <w:rsid w:val="00864512"/>
    <w:pPr>
      <w:widowControl w:val="0"/>
      <w:autoSpaceDE w:val="0"/>
      <w:autoSpaceDN w:val="0"/>
      <w:adjustRightInd w:val="0"/>
    </w:pPr>
    <w:rPr>
      <w:rFonts w:ascii="Calibri" w:eastAsia="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f8">
    <w:name w:val="Strong"/>
    <w:uiPriority w:val="22"/>
    <w:qFormat/>
    <w:rsid w:val="00FC0002"/>
    <w:rPr>
      <w:b/>
      <w:bCs/>
    </w:rPr>
  </w:style>
  <w:style w:type="character" w:customStyle="1" w:styleId="a8">
    <w:name w:val="Верхний колонтитул Знак"/>
    <w:link w:val="a7"/>
    <w:uiPriority w:val="99"/>
    <w:rsid w:val="00A177B7"/>
    <w:rPr>
      <w:sz w:val="24"/>
      <w:szCs w:val="24"/>
    </w:rPr>
  </w:style>
  <w:style w:type="table" w:customStyle="1" w:styleId="13">
    <w:name w:val="Сетка таблицы1"/>
    <w:basedOn w:val="a1"/>
    <w:next w:val="ae"/>
    <w:uiPriority w:val="59"/>
    <w:rsid w:val="00ED1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Текст в заданном формате"/>
    <w:basedOn w:val="a"/>
    <w:rsid w:val="00ED104A"/>
    <w:pPr>
      <w:widowControl w:val="0"/>
      <w:suppressAutoHyphens/>
    </w:pPr>
    <w:rPr>
      <w:rFonts w:ascii="Courier New" w:eastAsia="NSimSun" w:hAnsi="Courier New" w:cs="Courier New"/>
      <w:sz w:val="20"/>
      <w:szCs w:val="20"/>
      <w:lang w:eastAsia="hi-IN" w:bidi="hi-IN"/>
    </w:rPr>
  </w:style>
  <w:style w:type="paragraph" w:customStyle="1" w:styleId="afa">
    <w:name w:val="Содержимое таблицы"/>
    <w:basedOn w:val="a"/>
    <w:rsid w:val="00ED104A"/>
    <w:pPr>
      <w:widowControl w:val="0"/>
      <w:suppressLineNumbers/>
      <w:suppressAutoHyphens/>
    </w:pPr>
    <w:rPr>
      <w:rFonts w:ascii="Arial" w:eastAsia="SimSun" w:hAnsi="Arial" w:cs="Mangal"/>
      <w:sz w:val="20"/>
      <w:lang w:eastAsia="hi-IN" w:bidi="hi-IN"/>
    </w:rPr>
  </w:style>
  <w:style w:type="table" w:customStyle="1" w:styleId="21">
    <w:name w:val="Сетка таблицы2"/>
    <w:basedOn w:val="a1"/>
    <w:next w:val="ae"/>
    <w:rsid w:val="00D54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0F7AA7"/>
  </w:style>
  <w:style w:type="character" w:customStyle="1" w:styleId="10">
    <w:name w:val="Заголовок 1 Знак"/>
    <w:link w:val="1"/>
    <w:rsid w:val="000F7AA7"/>
    <w:rPr>
      <w:sz w:val="28"/>
      <w:szCs w:val="24"/>
    </w:rPr>
  </w:style>
  <w:style w:type="numbering" w:customStyle="1" w:styleId="110">
    <w:name w:val="Нет списка11"/>
    <w:next w:val="a2"/>
    <w:uiPriority w:val="99"/>
    <w:semiHidden/>
    <w:rsid w:val="000F7AA7"/>
  </w:style>
  <w:style w:type="character" w:customStyle="1" w:styleId="a4">
    <w:name w:val="Основной текст с отступом Знак"/>
    <w:link w:val="a3"/>
    <w:rsid w:val="000F7AA7"/>
    <w:rPr>
      <w:sz w:val="28"/>
      <w:szCs w:val="24"/>
    </w:rPr>
  </w:style>
  <w:style w:type="character" w:customStyle="1" w:styleId="ab">
    <w:name w:val="Нижний колонтитул Знак"/>
    <w:link w:val="aa"/>
    <w:uiPriority w:val="99"/>
    <w:rsid w:val="000F7AA7"/>
    <w:rPr>
      <w:sz w:val="24"/>
      <w:szCs w:val="24"/>
    </w:rPr>
  </w:style>
  <w:style w:type="table" w:customStyle="1" w:styleId="31">
    <w:name w:val="Сетка таблицы3"/>
    <w:basedOn w:val="a1"/>
    <w:next w:val="ae"/>
    <w:rsid w:val="000F7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semiHidden/>
    <w:unhideWhenUsed/>
    <w:rsid w:val="000F7AA7"/>
  </w:style>
  <w:style w:type="table" w:customStyle="1" w:styleId="14">
    <w:name w:val="Изысканная таблица1"/>
    <w:basedOn w:val="a1"/>
    <w:next w:val="af7"/>
    <w:rsid w:val="000F7AA7"/>
    <w:pPr>
      <w:widowControl w:val="0"/>
      <w:autoSpaceDE w:val="0"/>
      <w:autoSpaceDN w:val="0"/>
      <w:adjustRightInd w:val="0"/>
    </w:pPr>
    <w:rPr>
      <w:rFonts w:ascii="Calibri" w:eastAsia="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Osnova">
    <w:name w:val="Osnova"/>
    <w:basedOn w:val="a"/>
    <w:rsid w:val="00967D71"/>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character" w:styleId="afb">
    <w:name w:val="Hyperlink"/>
    <w:uiPriority w:val="99"/>
    <w:unhideWhenUsed/>
    <w:rsid w:val="00C302E9"/>
    <w:rPr>
      <w:color w:val="0000FF"/>
      <w:u w:val="single"/>
    </w:rPr>
  </w:style>
  <w:style w:type="paragraph" w:customStyle="1" w:styleId="Default">
    <w:name w:val="Default"/>
    <w:rsid w:val="009E0357"/>
    <w:pPr>
      <w:autoSpaceDE w:val="0"/>
      <w:autoSpaceDN w:val="0"/>
      <w:adjustRightInd w:val="0"/>
    </w:pPr>
    <w:rPr>
      <w:color w:val="000000"/>
      <w:sz w:val="24"/>
      <w:szCs w:val="24"/>
    </w:rPr>
  </w:style>
  <w:style w:type="character" w:customStyle="1" w:styleId="20">
    <w:name w:val="Заголовок 2 Знак"/>
    <w:link w:val="2"/>
    <w:semiHidden/>
    <w:rsid w:val="00231B76"/>
    <w:rPr>
      <w:rFonts w:ascii="Cambria" w:eastAsia="Times New Roman" w:hAnsi="Cambria" w:cs="Times New Roman"/>
      <w:b/>
      <w:bCs/>
      <w:i/>
      <w:iCs/>
      <w:sz w:val="28"/>
      <w:szCs w:val="28"/>
    </w:rPr>
  </w:style>
  <w:style w:type="table" w:styleId="-7">
    <w:name w:val="Table List 7"/>
    <w:basedOn w:val="a1"/>
    <w:rsid w:val="005D77F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styleId="afc">
    <w:name w:val="List Paragraph"/>
    <w:basedOn w:val="a"/>
    <w:uiPriority w:val="1"/>
    <w:qFormat/>
    <w:rsid w:val="009D4BE9"/>
    <w:pPr>
      <w:ind w:left="720"/>
      <w:contextualSpacing/>
    </w:pPr>
  </w:style>
  <w:style w:type="character" w:styleId="afd">
    <w:name w:val="FollowedHyperlink"/>
    <w:basedOn w:val="a0"/>
    <w:uiPriority w:val="99"/>
    <w:unhideWhenUsed/>
    <w:rsid w:val="007E3B28"/>
    <w:rPr>
      <w:color w:val="800080"/>
      <w:u w:val="single"/>
    </w:rPr>
  </w:style>
  <w:style w:type="paragraph" w:customStyle="1" w:styleId="15">
    <w:name w:val="Абзац списка1"/>
    <w:basedOn w:val="a"/>
    <w:rsid w:val="00FE761D"/>
    <w:pPr>
      <w:ind w:left="720"/>
    </w:pPr>
    <w:rPr>
      <w:rFonts w:eastAsia="Calibri"/>
    </w:rPr>
  </w:style>
  <w:style w:type="paragraph" w:customStyle="1" w:styleId="16">
    <w:name w:val="Без интервала1"/>
    <w:rsid w:val="00FE761D"/>
    <w:rPr>
      <w:rFonts w:eastAsia="Calibri"/>
      <w:sz w:val="24"/>
      <w:szCs w:val="24"/>
    </w:rPr>
  </w:style>
  <w:style w:type="paragraph" w:customStyle="1" w:styleId="nospacing">
    <w:name w:val="nospacing"/>
    <w:basedOn w:val="a"/>
    <w:rsid w:val="00B436FB"/>
    <w:pPr>
      <w:spacing w:before="100" w:beforeAutospacing="1" w:after="100" w:afterAutospacing="1"/>
    </w:pPr>
  </w:style>
  <w:style w:type="character" w:styleId="afe">
    <w:name w:val="Emphasis"/>
    <w:basedOn w:val="a0"/>
    <w:uiPriority w:val="20"/>
    <w:qFormat/>
    <w:rsid w:val="00B436FB"/>
    <w:rPr>
      <w:i/>
      <w:iCs/>
    </w:rPr>
  </w:style>
  <w:style w:type="paragraph" w:customStyle="1" w:styleId="ConsPlusCell">
    <w:name w:val="ConsPlusCell"/>
    <w:rsid w:val="00707037"/>
    <w:pPr>
      <w:widowControl w:val="0"/>
      <w:autoSpaceDE w:val="0"/>
      <w:autoSpaceDN w:val="0"/>
      <w:adjustRightInd w:val="0"/>
    </w:pPr>
    <w:rPr>
      <w:rFonts w:ascii="Arial" w:hAnsi="Arial" w:cs="Arial"/>
    </w:rPr>
  </w:style>
  <w:style w:type="paragraph" w:styleId="aff">
    <w:name w:val="No Spacing"/>
    <w:link w:val="aff0"/>
    <w:uiPriority w:val="1"/>
    <w:qFormat/>
    <w:rsid w:val="008277EA"/>
    <w:rPr>
      <w:rFonts w:ascii="Calibri" w:hAnsi="Calibri"/>
      <w:sz w:val="22"/>
      <w:szCs w:val="22"/>
    </w:rPr>
  </w:style>
  <w:style w:type="character" w:customStyle="1" w:styleId="aff0">
    <w:name w:val="Без интервала Знак"/>
    <w:link w:val="aff"/>
    <w:uiPriority w:val="1"/>
    <w:rsid w:val="008277EA"/>
    <w:rPr>
      <w:rFonts w:ascii="Calibri" w:hAnsi="Calibri"/>
      <w:sz w:val="22"/>
      <w:szCs w:val="22"/>
    </w:rPr>
  </w:style>
  <w:style w:type="character" w:customStyle="1" w:styleId="c30">
    <w:name w:val="c30"/>
    <w:rsid w:val="008277EA"/>
  </w:style>
  <w:style w:type="table" w:customStyle="1" w:styleId="4">
    <w:name w:val="Сетка таблицы4"/>
    <w:basedOn w:val="a1"/>
    <w:next w:val="ae"/>
    <w:rsid w:val="00FD49F4"/>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ertext">
    <w:name w:val="headertext"/>
    <w:basedOn w:val="a"/>
    <w:rsid w:val="00674668"/>
    <w:pPr>
      <w:spacing w:before="100" w:beforeAutospacing="1" w:after="100" w:afterAutospacing="1"/>
    </w:pPr>
  </w:style>
  <w:style w:type="table" w:customStyle="1" w:styleId="TableNormal">
    <w:name w:val="Table Normal"/>
    <w:uiPriority w:val="2"/>
    <w:semiHidden/>
    <w:unhideWhenUsed/>
    <w:qFormat/>
    <w:rsid w:val="00D1389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13898"/>
    <w:pPr>
      <w:widowControl w:val="0"/>
      <w:autoSpaceDE w:val="0"/>
      <w:autoSpaceDN w:val="0"/>
    </w:pPr>
    <w:rPr>
      <w:sz w:val="22"/>
      <w:szCs w:val="22"/>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430191">
      <w:bodyDiv w:val="1"/>
      <w:marLeft w:val="0"/>
      <w:marRight w:val="0"/>
      <w:marTop w:val="0"/>
      <w:marBottom w:val="0"/>
      <w:divBdr>
        <w:top w:val="none" w:sz="0" w:space="0" w:color="auto"/>
        <w:left w:val="none" w:sz="0" w:space="0" w:color="auto"/>
        <w:bottom w:val="none" w:sz="0" w:space="0" w:color="auto"/>
        <w:right w:val="none" w:sz="0" w:space="0" w:color="auto"/>
      </w:divBdr>
    </w:div>
    <w:div w:id="311452375">
      <w:bodyDiv w:val="1"/>
      <w:marLeft w:val="0"/>
      <w:marRight w:val="0"/>
      <w:marTop w:val="0"/>
      <w:marBottom w:val="0"/>
      <w:divBdr>
        <w:top w:val="none" w:sz="0" w:space="0" w:color="auto"/>
        <w:left w:val="none" w:sz="0" w:space="0" w:color="auto"/>
        <w:bottom w:val="none" w:sz="0" w:space="0" w:color="auto"/>
        <w:right w:val="none" w:sz="0" w:space="0" w:color="auto"/>
      </w:divBdr>
    </w:div>
    <w:div w:id="417752933">
      <w:bodyDiv w:val="1"/>
      <w:marLeft w:val="0"/>
      <w:marRight w:val="0"/>
      <w:marTop w:val="0"/>
      <w:marBottom w:val="0"/>
      <w:divBdr>
        <w:top w:val="none" w:sz="0" w:space="0" w:color="auto"/>
        <w:left w:val="none" w:sz="0" w:space="0" w:color="auto"/>
        <w:bottom w:val="none" w:sz="0" w:space="0" w:color="auto"/>
        <w:right w:val="none" w:sz="0" w:space="0" w:color="auto"/>
      </w:divBdr>
    </w:div>
    <w:div w:id="466356100">
      <w:bodyDiv w:val="1"/>
      <w:marLeft w:val="0"/>
      <w:marRight w:val="0"/>
      <w:marTop w:val="0"/>
      <w:marBottom w:val="0"/>
      <w:divBdr>
        <w:top w:val="none" w:sz="0" w:space="0" w:color="auto"/>
        <w:left w:val="none" w:sz="0" w:space="0" w:color="auto"/>
        <w:bottom w:val="none" w:sz="0" w:space="0" w:color="auto"/>
        <w:right w:val="none" w:sz="0" w:space="0" w:color="auto"/>
      </w:divBdr>
    </w:div>
    <w:div w:id="714475696">
      <w:bodyDiv w:val="1"/>
      <w:marLeft w:val="0"/>
      <w:marRight w:val="0"/>
      <w:marTop w:val="0"/>
      <w:marBottom w:val="0"/>
      <w:divBdr>
        <w:top w:val="none" w:sz="0" w:space="0" w:color="auto"/>
        <w:left w:val="none" w:sz="0" w:space="0" w:color="auto"/>
        <w:bottom w:val="none" w:sz="0" w:space="0" w:color="auto"/>
        <w:right w:val="none" w:sz="0" w:space="0" w:color="auto"/>
      </w:divBdr>
    </w:div>
    <w:div w:id="950011001">
      <w:bodyDiv w:val="1"/>
      <w:marLeft w:val="0"/>
      <w:marRight w:val="0"/>
      <w:marTop w:val="0"/>
      <w:marBottom w:val="0"/>
      <w:divBdr>
        <w:top w:val="none" w:sz="0" w:space="0" w:color="auto"/>
        <w:left w:val="none" w:sz="0" w:space="0" w:color="auto"/>
        <w:bottom w:val="none" w:sz="0" w:space="0" w:color="auto"/>
        <w:right w:val="none" w:sz="0" w:space="0" w:color="auto"/>
      </w:divBdr>
    </w:div>
    <w:div w:id="1115445157">
      <w:bodyDiv w:val="1"/>
      <w:marLeft w:val="0"/>
      <w:marRight w:val="0"/>
      <w:marTop w:val="0"/>
      <w:marBottom w:val="0"/>
      <w:divBdr>
        <w:top w:val="none" w:sz="0" w:space="0" w:color="auto"/>
        <w:left w:val="none" w:sz="0" w:space="0" w:color="auto"/>
        <w:bottom w:val="none" w:sz="0" w:space="0" w:color="auto"/>
        <w:right w:val="none" w:sz="0" w:space="0" w:color="auto"/>
      </w:divBdr>
    </w:div>
    <w:div w:id="1227495721">
      <w:bodyDiv w:val="1"/>
      <w:marLeft w:val="0"/>
      <w:marRight w:val="0"/>
      <w:marTop w:val="0"/>
      <w:marBottom w:val="0"/>
      <w:divBdr>
        <w:top w:val="none" w:sz="0" w:space="0" w:color="auto"/>
        <w:left w:val="none" w:sz="0" w:space="0" w:color="auto"/>
        <w:bottom w:val="none" w:sz="0" w:space="0" w:color="auto"/>
        <w:right w:val="none" w:sz="0" w:space="0" w:color="auto"/>
      </w:divBdr>
    </w:div>
    <w:div w:id="1344866453">
      <w:bodyDiv w:val="1"/>
      <w:marLeft w:val="0"/>
      <w:marRight w:val="0"/>
      <w:marTop w:val="0"/>
      <w:marBottom w:val="0"/>
      <w:divBdr>
        <w:top w:val="none" w:sz="0" w:space="0" w:color="auto"/>
        <w:left w:val="none" w:sz="0" w:space="0" w:color="auto"/>
        <w:bottom w:val="none" w:sz="0" w:space="0" w:color="auto"/>
        <w:right w:val="none" w:sz="0" w:space="0" w:color="auto"/>
      </w:divBdr>
    </w:div>
    <w:div w:id="1472791253">
      <w:bodyDiv w:val="1"/>
      <w:marLeft w:val="0"/>
      <w:marRight w:val="0"/>
      <w:marTop w:val="0"/>
      <w:marBottom w:val="0"/>
      <w:divBdr>
        <w:top w:val="none" w:sz="0" w:space="0" w:color="auto"/>
        <w:left w:val="none" w:sz="0" w:space="0" w:color="auto"/>
        <w:bottom w:val="none" w:sz="0" w:space="0" w:color="auto"/>
        <w:right w:val="none" w:sz="0" w:space="0" w:color="auto"/>
      </w:divBdr>
    </w:div>
    <w:div w:id="1522663772">
      <w:bodyDiv w:val="1"/>
      <w:marLeft w:val="0"/>
      <w:marRight w:val="0"/>
      <w:marTop w:val="0"/>
      <w:marBottom w:val="0"/>
      <w:divBdr>
        <w:top w:val="none" w:sz="0" w:space="0" w:color="auto"/>
        <w:left w:val="none" w:sz="0" w:space="0" w:color="auto"/>
        <w:bottom w:val="none" w:sz="0" w:space="0" w:color="auto"/>
        <w:right w:val="none" w:sz="0" w:space="0" w:color="auto"/>
      </w:divBdr>
    </w:div>
    <w:div w:id="1726248875">
      <w:bodyDiv w:val="1"/>
      <w:marLeft w:val="0"/>
      <w:marRight w:val="0"/>
      <w:marTop w:val="0"/>
      <w:marBottom w:val="0"/>
      <w:divBdr>
        <w:top w:val="none" w:sz="0" w:space="0" w:color="auto"/>
        <w:left w:val="none" w:sz="0" w:space="0" w:color="auto"/>
        <w:bottom w:val="none" w:sz="0" w:space="0" w:color="auto"/>
        <w:right w:val="none" w:sz="0" w:space="0" w:color="auto"/>
      </w:divBdr>
    </w:div>
    <w:div w:id="207724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D7FC80-F401-4C87-89EF-18F37FC2C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4718</Words>
  <Characters>26898</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31553</CharactersWithSpaces>
  <SharedDoc>false</SharedDoc>
  <HLinks>
    <vt:vector size="48" baseType="variant">
      <vt:variant>
        <vt:i4>1245235</vt:i4>
      </vt:variant>
      <vt:variant>
        <vt:i4>21</vt:i4>
      </vt:variant>
      <vt:variant>
        <vt:i4>0</vt:i4>
      </vt:variant>
      <vt:variant>
        <vt:i4>5</vt:i4>
      </vt:variant>
      <vt:variant>
        <vt:lpwstr>http://www.roipkpro.ru/images/stories/docs/biblioteka/normativka/2015/pr_576.pdf</vt:lpwstr>
      </vt:variant>
      <vt:variant>
        <vt:lpwstr/>
      </vt:variant>
      <vt:variant>
        <vt:i4>6881330</vt:i4>
      </vt:variant>
      <vt:variant>
        <vt:i4>18</vt:i4>
      </vt:variant>
      <vt:variant>
        <vt:i4>0</vt:i4>
      </vt:variant>
      <vt:variant>
        <vt:i4>5</vt:i4>
      </vt:variant>
      <vt:variant>
        <vt:lpwstr>consultantplus://offline/ref=6E040E4B8B19682497813DA06EA77BCE3E705CA5C5A27AF4FAC341FBEC6DB40175731CDDB416CB06fCP3D</vt:lpwstr>
      </vt:variant>
      <vt:variant>
        <vt:lpwstr/>
      </vt:variant>
      <vt:variant>
        <vt:i4>6881335</vt:i4>
      </vt:variant>
      <vt:variant>
        <vt:i4>15</vt:i4>
      </vt:variant>
      <vt:variant>
        <vt:i4>0</vt:i4>
      </vt:variant>
      <vt:variant>
        <vt:i4>5</vt:i4>
      </vt:variant>
      <vt:variant>
        <vt:lpwstr>consultantplus://offline/ref=6E040E4B8B19682497813DA06EA77BCE3E765DA4CCAA7AF4FAC341FBEC6DB40175731CDDB416CB06fCP3D</vt:lpwstr>
      </vt:variant>
      <vt:variant>
        <vt:lpwstr/>
      </vt:variant>
      <vt:variant>
        <vt:i4>6881380</vt:i4>
      </vt:variant>
      <vt:variant>
        <vt:i4>12</vt:i4>
      </vt:variant>
      <vt:variant>
        <vt:i4>0</vt:i4>
      </vt:variant>
      <vt:variant>
        <vt:i4>5</vt:i4>
      </vt:variant>
      <vt:variant>
        <vt:lpwstr>consultantplus://offline/ref=6E040E4B8B19682497813DA06EA77BCE3E755EA2C4AA7AF4FAC341FBEC6DB40175731CDDB416CB06fCP3D</vt:lpwstr>
      </vt:variant>
      <vt:variant>
        <vt:lpwstr/>
      </vt:variant>
      <vt:variant>
        <vt:i4>589912</vt:i4>
      </vt:variant>
      <vt:variant>
        <vt:i4>9</vt:i4>
      </vt:variant>
      <vt:variant>
        <vt:i4>0</vt:i4>
      </vt:variant>
      <vt:variant>
        <vt:i4>5</vt:i4>
      </vt:variant>
      <vt:variant>
        <vt:lpwstr>consultantplus://offline/ref=D3ABBF326450AB3494CB8287D0750519F4F1FFBCDA464410698BB0CB6B113F9B5B1CAC94B66AC9Z4f5D</vt:lpwstr>
      </vt:variant>
      <vt:variant>
        <vt:lpwstr/>
      </vt:variant>
      <vt:variant>
        <vt:i4>6553703</vt:i4>
      </vt:variant>
      <vt:variant>
        <vt:i4>6</vt:i4>
      </vt:variant>
      <vt:variant>
        <vt:i4>0</vt:i4>
      </vt:variant>
      <vt:variant>
        <vt:i4>5</vt:i4>
      </vt:variant>
      <vt:variant>
        <vt:lpwstr>consultantplus://offline/ref=D3ABBF326450AB3494CB8287D0750519F2F0FAB0DF4A191A61D2BCC96C1E608C5C55A095B66AC940Z4f2D</vt:lpwstr>
      </vt:variant>
      <vt:variant>
        <vt:lpwstr/>
      </vt:variant>
      <vt:variant>
        <vt:i4>6553707</vt:i4>
      </vt:variant>
      <vt:variant>
        <vt:i4>3</vt:i4>
      </vt:variant>
      <vt:variant>
        <vt:i4>0</vt:i4>
      </vt:variant>
      <vt:variant>
        <vt:i4>5</vt:i4>
      </vt:variant>
      <vt:variant>
        <vt:lpwstr>consultantplus://offline/ref=D3ABBF326450AB3494CB8287D0750519F2F1FBBCDB48191A61D2BCC96C1E608C5C55A095B66AC940Z4f2D</vt:lpwstr>
      </vt:variant>
      <vt:variant>
        <vt:lpwstr/>
      </vt:variant>
      <vt:variant>
        <vt:i4>589837</vt:i4>
      </vt:variant>
      <vt:variant>
        <vt:i4>0</vt:i4>
      </vt:variant>
      <vt:variant>
        <vt:i4>0</vt:i4>
      </vt:variant>
      <vt:variant>
        <vt:i4>5</vt:i4>
      </vt:variant>
      <vt:variant>
        <vt:lpwstr>consultantplus://offline/ref=D3ABBF326450AB3494CB8287D0750519F4F8F6B7D9464410698BB0CB6B113F9B5B1CAC94B66AC9Z4f5D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Викторовна</dc:creator>
  <cp:lastModifiedBy>Пользователь Windows</cp:lastModifiedBy>
  <cp:revision>3</cp:revision>
  <cp:lastPrinted>2022-09-07T04:54:00Z</cp:lastPrinted>
  <dcterms:created xsi:type="dcterms:W3CDTF">2022-10-28T11:08:00Z</dcterms:created>
  <dcterms:modified xsi:type="dcterms:W3CDTF">2022-10-28T11:08:00Z</dcterms:modified>
</cp:coreProperties>
</file>