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F03" w:rsidRPr="00960A49" w:rsidRDefault="00960A49" w:rsidP="00960A49">
      <w:pPr>
        <w:spacing w:after="0"/>
        <w:jc w:val="right"/>
        <w:rPr>
          <w:rFonts w:ascii="Times New Roman" w:hAnsi="Times New Roman" w:cs="Times New Roman"/>
          <w:b/>
        </w:rPr>
      </w:pPr>
      <w:r w:rsidRPr="00960A49">
        <w:rPr>
          <w:rFonts w:ascii="Times New Roman" w:hAnsi="Times New Roman" w:cs="Times New Roman"/>
          <w:b/>
        </w:rPr>
        <w:t>УТВЕРЖДАЮ</w:t>
      </w:r>
    </w:p>
    <w:p w:rsidR="00960A49" w:rsidRPr="00960A49" w:rsidRDefault="00960A49" w:rsidP="00960A49">
      <w:pPr>
        <w:spacing w:after="0"/>
        <w:jc w:val="right"/>
        <w:rPr>
          <w:rFonts w:ascii="Times New Roman" w:hAnsi="Times New Roman" w:cs="Times New Roman"/>
          <w:b/>
        </w:rPr>
      </w:pPr>
      <w:r w:rsidRPr="00960A49">
        <w:rPr>
          <w:rFonts w:ascii="Times New Roman" w:hAnsi="Times New Roman" w:cs="Times New Roman"/>
          <w:b/>
        </w:rPr>
        <w:t>ДИРЕКТОР МАОУ ТОЦКАЯ СОШ ИМ. А. К.</w:t>
      </w:r>
    </w:p>
    <w:p w:rsidR="00960A49" w:rsidRPr="00960A49" w:rsidRDefault="00960A49" w:rsidP="00960A49">
      <w:pPr>
        <w:spacing w:after="0"/>
        <w:jc w:val="right"/>
        <w:rPr>
          <w:rFonts w:ascii="Times New Roman" w:hAnsi="Times New Roman" w:cs="Times New Roman"/>
          <w:b/>
        </w:rPr>
      </w:pPr>
      <w:r w:rsidRPr="00960A49">
        <w:rPr>
          <w:rFonts w:ascii="Times New Roman" w:hAnsi="Times New Roman" w:cs="Times New Roman"/>
          <w:b/>
        </w:rPr>
        <w:t>СТЕРЕЛЮХИНА РЫЖКОВ В. К. __________</w:t>
      </w:r>
    </w:p>
    <w:p w:rsidR="00960A49" w:rsidRPr="00960A49" w:rsidRDefault="00960A49" w:rsidP="00960A4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 2022 г</w:t>
      </w:r>
    </w:p>
    <w:p w:rsidR="00960A49" w:rsidRPr="00960A49" w:rsidRDefault="00960A49" w:rsidP="00960A49">
      <w:pPr>
        <w:jc w:val="right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1013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7"/>
        <w:gridCol w:w="1277"/>
        <w:gridCol w:w="1984"/>
        <w:gridCol w:w="2980"/>
      </w:tblGrid>
      <w:tr w:rsidR="00960A49" w:rsidRPr="004F0A7F" w:rsidTr="00B053A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60A49" w:rsidRPr="00960A49" w:rsidRDefault="00960A49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16"/>
                <w:szCs w:val="24"/>
                <w:lang w:eastAsia="ko-KR"/>
              </w:rPr>
            </w:pPr>
          </w:p>
          <w:p w:rsidR="00960A49" w:rsidRPr="00960A49" w:rsidRDefault="00960A49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</w:pPr>
            <w:r w:rsidRPr="00960A49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  <w:t>План воспитательной работы школы</w:t>
            </w:r>
          </w:p>
          <w:p w:rsidR="00960A49" w:rsidRPr="00960A49" w:rsidRDefault="00960A49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</w:pPr>
            <w:r w:rsidRPr="00960A49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  <w:t>на 2022 -2023 учебный год (начальная школа)</w:t>
            </w:r>
          </w:p>
          <w:p w:rsidR="00960A49" w:rsidRPr="00960A49" w:rsidRDefault="00960A49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16"/>
                <w:szCs w:val="24"/>
                <w:lang w:eastAsia="ko-KR"/>
              </w:rPr>
            </w:pPr>
          </w:p>
        </w:tc>
      </w:tr>
      <w:tr w:rsidR="00960A49" w:rsidRPr="004F0A7F" w:rsidTr="00B053A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A49" w:rsidRPr="000047BA" w:rsidRDefault="00960A49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kern w:val="2"/>
                <w:sz w:val="16"/>
                <w:szCs w:val="24"/>
                <w:lang w:eastAsia="ko-KR"/>
              </w:rPr>
            </w:pPr>
          </w:p>
          <w:p w:rsidR="00960A49" w:rsidRPr="00960A49" w:rsidRDefault="00960A49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kern w:val="2"/>
                <w:sz w:val="24"/>
                <w:szCs w:val="24"/>
                <w:lang w:eastAsia="ko-KR"/>
              </w:rPr>
            </w:pPr>
            <w:r w:rsidRPr="00960A49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kern w:val="2"/>
                <w:sz w:val="24"/>
                <w:szCs w:val="24"/>
                <w:lang w:eastAsia="ko-KR"/>
              </w:rPr>
              <w:t xml:space="preserve">Основные </w:t>
            </w:r>
            <w:r w:rsidR="000047BA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kern w:val="2"/>
                <w:sz w:val="24"/>
                <w:szCs w:val="24"/>
                <w:lang w:eastAsia="ko-KR"/>
              </w:rPr>
              <w:t>обще</w:t>
            </w:r>
            <w:r w:rsidRPr="00960A49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kern w:val="2"/>
                <w:sz w:val="24"/>
                <w:szCs w:val="24"/>
                <w:lang w:eastAsia="ko-KR"/>
              </w:rPr>
              <w:t>школьные дела</w:t>
            </w:r>
          </w:p>
          <w:p w:rsidR="00960A49" w:rsidRPr="000047BA" w:rsidRDefault="00960A49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16"/>
                <w:szCs w:val="24"/>
                <w:lang w:eastAsia="ko-KR"/>
              </w:rPr>
            </w:pPr>
          </w:p>
        </w:tc>
      </w:tr>
      <w:tr w:rsidR="00960A49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A49" w:rsidRPr="000047BA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</w:pPr>
            <w:r w:rsidRPr="000047B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A49" w:rsidRPr="000047BA" w:rsidRDefault="000047B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</w:pPr>
            <w:r w:rsidRPr="000047B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A49" w:rsidRPr="000047BA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</w:pPr>
            <w:r w:rsidRPr="000047B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  <w:t>Ориентировочное время проведения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A49" w:rsidRPr="000047BA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</w:pPr>
            <w:r w:rsidRPr="000047B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0047B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7BA" w:rsidRPr="007C0C5E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Знан</w:t>
            </w:r>
            <w:r w:rsidR="007C0C5E"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ий. Т</w:t>
            </w: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оржественная линейка.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7BA" w:rsidRPr="007C0C5E" w:rsidRDefault="000047B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7BA" w:rsidRPr="007C0C5E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Сентябрь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7BA" w:rsidRPr="007C0C5E" w:rsidRDefault="00510D2E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Кузина Л. С., </w:t>
            </w:r>
            <w:r w:rsidR="000047BA"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Гусева Т. В. </w:t>
            </w:r>
          </w:p>
          <w:p w:rsidR="000047BA" w:rsidRPr="007C0C5E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Меренкова И. И.</w:t>
            </w:r>
          </w:p>
          <w:p w:rsidR="000047BA" w:rsidRPr="007C0C5E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Грызунова Е. А.</w:t>
            </w:r>
          </w:p>
        </w:tc>
      </w:tr>
      <w:tr w:rsidR="000047B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7BA" w:rsidRPr="007C0C5E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Урок Мира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7BA" w:rsidRPr="007C0C5E" w:rsidRDefault="000047B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7BA" w:rsidRPr="007C0C5E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Сентябрь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7BA" w:rsidRPr="007C0C5E" w:rsidRDefault="000047B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3E6681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81" w:rsidRPr="007C0C5E" w:rsidRDefault="003E6681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Конкурс </w:t>
            </w:r>
            <w:r w:rsidR="00E07F1B"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талантов </w:t>
            </w: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«Фабрика Звезд»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81" w:rsidRPr="007C0C5E" w:rsidRDefault="003E6681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81" w:rsidRPr="007C0C5E" w:rsidRDefault="003E6681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Сентябрь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81" w:rsidRPr="007C0C5E" w:rsidRDefault="003E6681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6544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44" w:rsidRPr="007C0C5E" w:rsidRDefault="00816544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Концерт для учителей «Поздравить вас </w:t>
            </w:r>
            <w:r w:rsidR="007262EA"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-</w:t>
            </w: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большая честь</w:t>
            </w:r>
            <w:r w:rsidR="007262EA"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!</w:t>
            </w: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44" w:rsidRPr="007C0C5E" w:rsidRDefault="00816544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44" w:rsidRPr="007C0C5E" w:rsidRDefault="00816544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44" w:rsidRPr="007C0C5E" w:rsidRDefault="00816544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Грызунова Е. А.</w:t>
            </w:r>
          </w:p>
          <w:p w:rsidR="00816544" w:rsidRPr="007C0C5E" w:rsidRDefault="00816544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Меренкова И. И. </w:t>
            </w:r>
          </w:p>
        </w:tc>
      </w:tr>
      <w:tr w:rsidR="007262E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Праздник осени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Грызунова Е. А.</w:t>
            </w:r>
          </w:p>
        </w:tc>
      </w:tr>
      <w:tr w:rsidR="007262E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в рамках областного месячника правовых знаний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262E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Игровая программа ко Дню толерантности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Грызунова Е. А.</w:t>
            </w:r>
          </w:p>
        </w:tc>
      </w:tr>
      <w:tr w:rsidR="007262E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Мероприятия, посвященные спецоперации на Украине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262E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Мероприятие, посвященное Дню Матери «Милая, родная…»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7262E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Грызунова Е. А.</w:t>
            </w:r>
          </w:p>
        </w:tc>
      </w:tr>
      <w:tr w:rsidR="007262E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ED71B0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Конкурс «Новогоднее украшение класса»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ED71B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1 - 4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ED71B0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Декабрь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ED71B0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Грызунова Е. А.</w:t>
            </w:r>
          </w:p>
        </w:tc>
      </w:tr>
      <w:tr w:rsidR="007262E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ED71B0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Конкурсно – игровая программа «Таня, Танечка, Танюша!»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ED71B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Январь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Грызунова Е. А.</w:t>
            </w:r>
          </w:p>
        </w:tc>
      </w:tr>
      <w:tr w:rsidR="007262E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Праздничная почта ко Дню Святого Валентина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FE7FC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Февраль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E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Грызунова Е. А.</w:t>
            </w:r>
          </w:p>
        </w:tc>
      </w:tr>
      <w:tr w:rsidR="00FE7FC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C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Месячник оборонно – массовой и спортивной работы, посвященной Дню защитника Отечества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CA" w:rsidRPr="007C0C5E" w:rsidRDefault="00FE7FC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C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Февраль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C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D4590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90" w:rsidRPr="007C0C5E" w:rsidRDefault="00DD4590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Мероприятие, посвященное Международному ж</w:t>
            </w:r>
            <w:r w:rsidR="009D3FA2"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енскому дню 8 Марта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90" w:rsidRPr="007C0C5E" w:rsidRDefault="009D3FA2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90" w:rsidRPr="007C0C5E" w:rsidRDefault="009D3FA2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90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FE7FCA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C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Конкурсно – игровая программа «Мисс Весна 2023»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CA" w:rsidRPr="007C0C5E" w:rsidRDefault="00FE7FCA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C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CA" w:rsidRPr="007C0C5E" w:rsidRDefault="00FE7FCA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Неделя детской книги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Весенние каникулы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</w:t>
            </w:r>
            <w:r w:rsidR="00A4780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водители, библиотекарь Алтухова </w:t>
            </w: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Н.С.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Мероприятия, посвященные Дню Здоровья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 – 7 апреля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Научно – практическая конференция «Шаг в науку»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Апрель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Парахненко Ю.С.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Конкурсно – игровая программа «День веселья»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Апрель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в Дне Детстве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Мероприятия, посвященные Дню Победы (Вальс Победы, акция «Георгиевская лента», «Бессмертный полк»</w:t>
            </w:r>
            <w:r w:rsidR="00CE1D29"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, «Велопробег»</w:t>
            </w: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Линейки, посвященные окончанию четверти. Итоговая линейка, посвященная окончанию учебного года.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Октябрь 2022</w:t>
            </w:r>
          </w:p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Декабрь 2022</w:t>
            </w:r>
          </w:p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Март 2023</w:t>
            </w:r>
          </w:p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Кузина Л.С.</w:t>
            </w:r>
          </w:p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Творческий отчёт школы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7C0C5E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Кузина Л.С.</w:t>
            </w:r>
          </w:p>
          <w:p w:rsidR="0065729C" w:rsidRPr="007C0C5E" w:rsidRDefault="0065729C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65729C" w:rsidRPr="004F0A7F" w:rsidTr="00B053A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65729C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 xml:space="preserve">Курсы внеурочной деятельности </w:t>
            </w:r>
          </w:p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kern w:val="2"/>
                <w:sz w:val="24"/>
                <w:szCs w:val="24"/>
                <w:lang w:eastAsia="ko-KR"/>
              </w:rPr>
            </w:pPr>
          </w:p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i/>
                <w:color w:val="002060"/>
                <w:kern w:val="2"/>
                <w:sz w:val="24"/>
                <w:szCs w:val="24"/>
                <w:lang w:val="en-US" w:eastAsia="ko-KR"/>
              </w:rPr>
              <w:t>На</w:t>
            </w:r>
            <w:r w:rsidRPr="004F0A7F">
              <w:rPr>
                <w:rFonts w:ascii="Times New Roman" w:eastAsia="Batang" w:hAnsi="Times New Roman" w:cs="Times New Roman"/>
                <w:b/>
                <w:i/>
                <w:color w:val="002060"/>
                <w:kern w:val="2"/>
                <w:sz w:val="24"/>
                <w:szCs w:val="24"/>
                <w:lang w:val="en-US" w:eastAsia="ko-KR"/>
              </w:rPr>
              <w:t>звание</w:t>
            </w:r>
            <w:proofErr w:type="spellEnd"/>
            <w:r w:rsidRPr="004F0A7F">
              <w:rPr>
                <w:rFonts w:ascii="Times New Roman" w:eastAsia="Batang" w:hAnsi="Times New Roman" w:cs="Times New Roman"/>
                <w:b/>
                <w:i/>
                <w:color w:val="00206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F0A7F">
              <w:rPr>
                <w:rFonts w:ascii="Times New Roman" w:eastAsia="Batang" w:hAnsi="Times New Roman" w:cs="Times New Roman"/>
                <w:b/>
                <w:i/>
                <w:color w:val="002060"/>
                <w:kern w:val="2"/>
                <w:sz w:val="24"/>
                <w:szCs w:val="24"/>
                <w:lang w:val="en-US" w:eastAsia="ko-KR"/>
              </w:rPr>
              <w:t>курса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i/>
                <w:color w:val="00206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</w:p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Количество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часов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неделю</w:t>
            </w:r>
            <w:proofErr w:type="spellEnd"/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kern w:val="2"/>
                <w:sz w:val="24"/>
                <w:szCs w:val="24"/>
                <w:lang w:val="en-US" w:eastAsia="ko-KR"/>
              </w:rPr>
            </w:pPr>
          </w:p>
          <w:p w:rsidR="0065729C" w:rsidRPr="004F0A7F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i/>
                <w:color w:val="002060"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Математическая шкатулка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1а,</w:t>
            </w:r>
            <w:r w:rsidR="00F96936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235E99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1б, </w:t>
            </w:r>
            <w:r w:rsidR="00F96936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1в, </w:t>
            </w:r>
            <w:r w:rsidR="00235E99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1г, </w:t>
            </w:r>
            <w:r w:rsidR="00F96936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2а, </w:t>
            </w:r>
            <w:r w:rsidR="00235E99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2б, 4а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Чтение. Работа с текстом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3а</w:t>
            </w:r>
            <w:r w:rsidR="00F96936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3б, 3в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Чтение с увлечением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F96936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2а, </w:t>
            </w:r>
            <w:r w:rsidR="00C431F0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="0065729C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</w:t>
            </w:r>
            <w:r w:rsidR="00235E99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4а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Путь к грамотности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="0065729C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Моё Оренбуржье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1а, </w:t>
            </w:r>
            <w:r w:rsidR="00235E99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1б, 1в, 1г, 2в, 2г, 3б, 4б, </w:t>
            </w: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4г, </w:t>
            </w:r>
            <w:r w:rsidR="00F96936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Умники и умницы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3г, 4г</w:t>
            </w:r>
            <w:r w:rsidR="00F96936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4д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Волшебная кисть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Читаем. Думаем. Рассуждаем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  <w:r w:rsidR="00C431F0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="00235E99"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Математика и логика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Путешествие по стране грамматика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C431F0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5729C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F96936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Занимательная математика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F96936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29C" w:rsidRPr="00235E99" w:rsidRDefault="0065729C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35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B5503" w:rsidRPr="004F0A7F" w:rsidTr="00B053A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5B5503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65729C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Профориентация</w:t>
            </w:r>
          </w:p>
          <w:p w:rsidR="005B5503" w:rsidRPr="004F0A7F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5B5503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7C0C5E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Онлайн уроки «Проектория»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7C0C5E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7C0C5E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7C0C5E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B5503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7C0C5E" w:rsidRDefault="007C0C5E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Знакомство с профессиями</w:t>
            </w:r>
            <w:r w:rsidR="005B5503"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родителей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7C0C5E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7C0C5E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7C0C5E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5B5503" w:rsidRPr="007C0C5E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C0C5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 А.</w:t>
            </w:r>
          </w:p>
        </w:tc>
      </w:tr>
      <w:tr w:rsidR="005B5503" w:rsidRPr="004F0A7F" w:rsidTr="00B053A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1AE" w:rsidRDefault="006F11AE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</w:p>
          <w:p w:rsidR="005B5503" w:rsidRPr="005B5503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5B5503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, РДШ</w:t>
            </w:r>
          </w:p>
          <w:p w:rsidR="005B5503" w:rsidRPr="005B5503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5B5503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5B5503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</w:p>
          <w:p w:rsidR="005B5503" w:rsidRPr="005B5503" w:rsidRDefault="005B5503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5B5503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lastRenderedPageBreak/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</w:p>
          <w:p w:rsidR="005B5503" w:rsidRPr="005B5503" w:rsidRDefault="005B5503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5B5503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lastRenderedPageBreak/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5B5503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5B5503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lastRenderedPageBreak/>
              <w:t>Ориентировочн</w:t>
            </w:r>
            <w:r w:rsidRPr="005B5503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lastRenderedPageBreak/>
              <w:t>ое</w:t>
            </w:r>
          </w:p>
          <w:p w:rsidR="005B5503" w:rsidRPr="005B5503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5B5503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 xml:space="preserve">время </w:t>
            </w:r>
          </w:p>
          <w:p w:rsidR="005B5503" w:rsidRPr="005B5503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5B5503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</w:p>
          <w:p w:rsidR="005B5503" w:rsidRPr="004F0A7F" w:rsidRDefault="005B5503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B5503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lastRenderedPageBreak/>
              <w:t>Ответственн</w:t>
            </w: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ые</w:t>
            </w:r>
            <w:proofErr w:type="spellEnd"/>
          </w:p>
        </w:tc>
      </w:tr>
      <w:tr w:rsidR="005B5503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4F0A7F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Оформление классного уголка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4F0A7F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4F0A7F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4F0A7F" w:rsidRDefault="00CB72EE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="005B5503"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,</w:t>
            </w:r>
          </w:p>
          <w:p w:rsidR="005B5503" w:rsidRPr="004F0A7F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5B5503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4F0A7F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Учеба актива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4F0A7F" w:rsidRDefault="005B5503" w:rsidP="00B05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 w:rsidR="00510D2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</w:t>
            </w: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  <w:r w:rsidR="00510D2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4F0A7F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503" w:rsidRPr="004F0A7F" w:rsidRDefault="005B5503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A4780B" w:rsidRPr="004F0A7F" w:rsidTr="005A5D4F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B05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A4780B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Школьный музей</w:t>
            </w:r>
          </w:p>
          <w:p w:rsidR="00A4780B" w:rsidRP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27CE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7647B1" w:rsidRDefault="00A4780B" w:rsidP="00A478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647B1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экскурсии на тему: «Здравствуй, музей».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7647B1" w:rsidRDefault="00A4780B" w:rsidP="00A478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647B1">
              <w:rPr>
                <w:rFonts w:ascii="Times New Roman" w:hAnsi="Times New Roman" w:cs="Times New Roman"/>
                <w:sz w:val="24"/>
                <w:szCs w:val="28"/>
              </w:rPr>
              <w:t>Видеоперемена</w:t>
            </w:r>
            <w:proofErr w:type="spellEnd"/>
            <w:r w:rsidRPr="007647B1">
              <w:rPr>
                <w:rFonts w:ascii="Times New Roman" w:hAnsi="Times New Roman" w:cs="Times New Roman"/>
                <w:sz w:val="24"/>
                <w:szCs w:val="28"/>
              </w:rPr>
              <w:t xml:space="preserve"> «Защитники Москвы»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Экскурсия «Самовар кипит – уходить не велит» к Международному дню чая.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Образовательная перемена к Дню Героя Отечества «Героями не рождаются»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Видеоперемена</w:t>
            </w:r>
            <w:proofErr w:type="spellEnd"/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«От «Полярной звезды» до «Январского грома». Как сняли блокаду Ленинграда»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Январь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 мужества «Сокровища блокадного Ленинграда»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Январь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Образовательная перемена:</w:t>
            </w:r>
          </w:p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А.С.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Пушкина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Февраль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Видеоперемена</w:t>
            </w:r>
            <w:proofErr w:type="spellEnd"/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:</w:t>
            </w:r>
          </w:p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«Сражение века» (Сталинградская битва)</w:t>
            </w:r>
          </w:p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«Это имя звучит как легенда» (Подвигу А.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Матросова – 80 лет)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Февраль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азработка содержания экскурсий </w:t>
            </w: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темам:</w:t>
            </w:r>
          </w:p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«Сказание об утюге» и «Чугунок и кринка»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9E3C7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Видеоперемена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:</w:t>
            </w:r>
          </w:p>
          <w:p w:rsidR="00A4780B" w:rsidRPr="009E3C7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«Колокола Хатыни» (</w:t>
            </w: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 80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Хатынской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трагедии)</w:t>
            </w:r>
          </w:p>
          <w:p w:rsidR="00A4780B" w:rsidRPr="007647B1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«Жизнь, отданная небу» (к 110-летию со дня рождения летчика А.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Покрышкина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9E3C7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Видеоперемена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«Первые советские космонавты»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9E3C7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Мастер-класс «Солдатский треугольник»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9E3C7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мероприятие «Эстафета поколений», посвященное Дню Победы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A4780B" w:rsidRPr="004F0A7F" w:rsidTr="00B053A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val="en-US"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lastRenderedPageBreak/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val="en-US" w:eastAsia="ko-KR"/>
              </w:rPr>
              <w:t>предметно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val="en-US" w:eastAsia="ko-KR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val="en-US" w:eastAsia="ko-KR"/>
              </w:rPr>
              <w:t>пространственной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val="en-US" w:eastAsia="ko-KR"/>
              </w:rPr>
              <w:t>среды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Фотоконкурс «Осень в объективе»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Сентябрь – октябрь</w:t>
            </w:r>
          </w:p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2023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рисунков «Фестиваль осенних красок»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поделок «Осенняя сказка»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гербариев «Осенний букет»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открыток ко Дню Пожилых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«Благодарю!»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 –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Сентябрь-октябрь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Грызунова Е.А. </w:t>
            </w:r>
          </w:p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поделок «Для вас, учитель!»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–</w:t>
            </w: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Сентябрь-октябрь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Акция «Мой учитель!» (видеопоздравления учителей)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</w:t>
            </w: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Сентябрь – октябрь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стихов «Пусть мама услышит…»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 – 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Ноябрь 2023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детского творчества «Всё для мамы сделано моей»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–</w:t>
            </w: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Фотоконкурс «Фигурные забавы– 2022» (на территории школы)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</w:t>
            </w: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Декабрь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</w:t>
            </w:r>
          </w:p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новогодних украшений «Украсим ёлку вместе!»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Декабрь 2022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</w:t>
            </w:r>
          </w:p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новогодних украшений «Галерея снежинок»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поделок «Новогодний сапожок»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игрушки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поделки «Символ года – 2023»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Фотоконкурс «Мы ими гордимся!» (профессия папы)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Февраль 2023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рисунков «23 февраля глазами детей»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поделок военной техники из подручных материалов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3 – 4 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Выставка поделок «Бабушкины руки не знают скуки»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поделок «Весеннее настроение»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 – 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стихотворений «Мы славим женщину!»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(видео)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рисунков «Тайны Вселенной»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Апрель 2023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поделок «Созвездие талантов»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2 – 3 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стенгазет «Фантастическая Галактика»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Оформление классов к Новому Году и 9 Мая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</w:t>
            </w: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 xml:space="preserve">Оформление тематических выставок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</w:t>
            </w: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50EA6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50EA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Библиотекарь Алтухова Н.С.</w:t>
            </w:r>
          </w:p>
        </w:tc>
      </w:tr>
      <w:tr w:rsidR="00A4780B" w:rsidRPr="004F0A7F" w:rsidTr="00B053A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Batang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Ориентировочное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 xml:space="preserve">время 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Конкурсно – игровая </w:t>
            </w: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программа «А ну-ка, бабушки!»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Концерт </w:t>
            </w: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 Дню матери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«Милая, родная…»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</w:t>
            </w: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F15A8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15A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Конкурсно – игровая программа «Папа может все!» (ко Дню отца)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F15A89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15A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F15A8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15A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F15A8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15A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Грызунова Е.А.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Родительские собрания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</w:t>
            </w: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CD5F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нешкольные мероприятия</w:t>
            </w:r>
          </w:p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Ориентировочное время проведения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в областном конкурсе детских исследовательских (проектных) работ «Многонациональное Оренбуржье»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</w:t>
            </w: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Сентябрь – 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директора по ГПВ, по ВР, руководитель музея, классные руководители Грызунова Е.А.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Всероссийский день бега «Кросс наций 2022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– </w:t>
            </w: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МО учителя физической культуры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9C">
              <w:rPr>
                <w:rFonts w:ascii="Times New Roman" w:hAnsi="Times New Roman" w:cs="Times New Roman"/>
                <w:sz w:val="24"/>
                <w:szCs w:val="24"/>
              </w:rPr>
              <w:t>Участие в районном шахматно-шашечном турнире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01E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E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Зам. директора по ГПВ Соснов Ю.П. 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Военно-спортивная игра, посвященная «Дню единства России»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 ноября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Зам. по ГПВ, учителя ОБЖ, физ. культуры воспитатели кадетских классов 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Военно-спортивная игра «Зарничка»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 ноября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по ГПВ, учителя ОБЖ, физ. культуры воспитатели кадетских классов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Открытие оборонно – массового месячника и участие в военно – спортивном состязании «А ну – ка, парни!»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23 января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по ГПВ, учителя ОБЖ, физ. культуры воспитатели кадетских классов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Фотовыставка «Герои России» с обзором литературы о героических подвигах российского солдата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 февраля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по ГПВ, по ВР руководитель школьного музея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Массовая лыжная гонка «Лыжня России – 2023»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11 февраля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Зам. по ГПВ, учителя ОБЖ, физ. культуры </w:t>
            </w: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воспитатели кадетских классов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Участие в районном шахматно – шашечном турнире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по ГПВ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в районном фестивале военно – патриотической песни «Долг. Честь. Родина.»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Апрель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по ГПВ, по ВР руководитель школьного музея, 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в районном этапе областного смотра – слёта отрядов ЮИД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в проведении военного парада частей Тоцкого гарнизона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9 мая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501E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1E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по ГПВ, учителя ОБЖ, физ. культуры воспитатели кадетских классов</w:t>
            </w:r>
          </w:p>
        </w:tc>
      </w:tr>
      <w:tr w:rsidR="00A4780B" w:rsidRPr="004F0A7F" w:rsidTr="00B053A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highlight w:val="yellow"/>
                <w:lang w:eastAsia="ko-KR"/>
              </w:rPr>
            </w:pPr>
          </w:p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Социальное партнерство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Ориентировочное время проведения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Музейный час «Из истории славянской азбуки»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ассные </w:t>
            </w: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руководители, экскурсовод краеведческого музея с. Тоцкое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 некоем царстве, в некоем государстве» - литературный вечер ко дню рождения С.Т. Аксакова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Районная детская библиотека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Тематическая экскурсия «Листая страницы Красной книги».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руководители, экскурсовод краеведческого музея с. Тоцкое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«Осень листья закружила» - литературно – развлекательная программа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2022</w:t>
            </w:r>
          </w:p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Районная детская библиотека 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Музейный час «Не дом хозяина красит, а хозяин дом»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руководители, экскурсовод краеведческого музея с. Тоцкое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«Листаем страницы истории нашего Отечества» - </w:t>
            </w:r>
            <w:proofErr w:type="spellStart"/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видеоэкскурсия</w:t>
            </w:r>
            <w:proofErr w:type="spellEnd"/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ко Дню народного единства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 2022</w:t>
            </w:r>
          </w:p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Районная детская библиотека</w:t>
            </w:r>
          </w:p>
        </w:tc>
      </w:tr>
      <w:tr w:rsidR="00A4780B" w:rsidRPr="004F0A7F" w:rsidTr="004540D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Мастер – класс «Украсим ёлку сами»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руководители, экскурсовод краеведческого музея с. Тоцкое</w:t>
            </w:r>
          </w:p>
        </w:tc>
      </w:tr>
      <w:tr w:rsidR="00A4780B" w:rsidRPr="004F0A7F" w:rsidTr="004540D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«Новогоднее конфетти» - игровая программа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Районная детская библиотека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 цикле мероприятий на каникулах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4F0BC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  <w:p w:rsidR="00A4780B" w:rsidRPr="00A3354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9E3C7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Ноябрь, январь, март, июнь, июль, август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A3354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Районная библиотека, ДДТ, краеведческий музей, ДК «Юбилейный»</w:t>
            </w:r>
          </w:p>
        </w:tc>
      </w:tr>
      <w:tr w:rsidR="00A4780B" w:rsidRPr="004F0A7F" w:rsidTr="006F11AE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Профилактика и безопасность</w:t>
            </w:r>
          </w:p>
          <w:p w:rsidR="00A4780B" w:rsidRPr="006F11AE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Ориентировочное время проведения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A4780B" w:rsidRPr="004F0A7F" w:rsidTr="008458EA">
        <w:trPr>
          <w:trHeight w:val="332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B053A9" w:rsidRDefault="00A4780B" w:rsidP="00A4780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053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 по ПДД «Мы идем в школу»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B053A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B053A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B053A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заполнение </w:t>
            </w:r>
            <w:r w:rsidRPr="00ED3E3B">
              <w:rPr>
                <w:rFonts w:ascii="Times New Roman" w:hAnsi="Times New Roman" w:cs="Times New Roman"/>
                <w:sz w:val="24"/>
                <w:szCs w:val="24"/>
              </w:rPr>
              <w:t>классных уголков по безопасности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E3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руководители.</w:t>
            </w:r>
          </w:p>
        </w:tc>
      </w:tr>
      <w:tr w:rsidR="00A4780B" w:rsidRPr="004F0A7F" w:rsidTr="008458EA">
        <w:trPr>
          <w:trHeight w:val="590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3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E3B">
              <w:rPr>
                <w:rFonts w:ascii="Times New Roman" w:hAnsi="Times New Roman" w:cs="Times New Roman"/>
                <w:sz w:val="24"/>
                <w:szCs w:val="24"/>
              </w:rPr>
              <w:t>ентябрь, май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Соснов Ю.П.,</w:t>
            </w:r>
          </w:p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3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4780B" w:rsidRPr="004F0A7F" w:rsidTr="008458EA">
        <w:trPr>
          <w:trHeight w:val="656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B053A9" w:rsidRDefault="00A4780B" w:rsidP="00A4780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Конкурсно – игровая программа по ПДД с приглашением инспектора ГИБДД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B053A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–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B053A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Грызунова Е.А.</w:t>
            </w:r>
          </w:p>
          <w:p w:rsidR="00A4780B" w:rsidRPr="00B053A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A4780B">
        <w:trPr>
          <w:trHeight w:val="965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Внутришкольный конкурс – фестиваль юных инспекторов движения «ЮИД – 2022»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B053A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сентября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B053A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антитеррору «Как защитить себя от террора»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ентябрь, апрель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4780B" w:rsidRPr="004F0A7F" w:rsidTr="004540D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«Здоровье-главная ценность»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едицинский работник,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 руководители</w:t>
            </w:r>
          </w:p>
        </w:tc>
      </w:tr>
      <w:tr w:rsidR="00A4780B" w:rsidRPr="004F0A7F" w:rsidTr="004540D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бдителен - рядом железная дорога!»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аждую четверть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4780B" w:rsidRPr="004F0A7F" w:rsidTr="004540D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 - гололед!»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 руководители</w:t>
            </w:r>
          </w:p>
        </w:tc>
      </w:tr>
      <w:tr w:rsidR="00A4780B" w:rsidRPr="004F0A7F" w:rsidTr="004540D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«Ответственность за нарушение ПДД»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 руководители</w:t>
            </w:r>
          </w:p>
        </w:tc>
      </w:tr>
      <w:tr w:rsidR="00A4780B" w:rsidRPr="004F0A7F" w:rsidTr="004540D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6E5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 на уроках и во внеурочное время.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 медицинский работник,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 руководители</w:t>
            </w:r>
          </w:p>
        </w:tc>
      </w:tr>
      <w:tr w:rsidR="00A4780B" w:rsidRPr="004F0A7F" w:rsidTr="004540D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6E5">
              <w:rPr>
                <w:rFonts w:ascii="Times New Roman" w:hAnsi="Times New Roman" w:cs="Times New Roman"/>
                <w:sz w:val="24"/>
                <w:szCs w:val="24"/>
              </w:rPr>
              <w:t>Беседа с детским врачом «О режиме учащегося»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0D76E5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D76E5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едицинский работник,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 руководители</w:t>
            </w:r>
          </w:p>
        </w:tc>
      </w:tr>
      <w:tr w:rsidR="00A4780B" w:rsidRPr="004F0A7F" w:rsidTr="004540D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ED3E3B">
              <w:rPr>
                <w:rFonts w:ascii="Times New Roman" w:hAnsi="Times New Roman" w:cs="Times New Roman"/>
                <w:sz w:val="24"/>
                <w:szCs w:val="24"/>
              </w:rPr>
              <w:t>ейд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по профилактике безнадзорности, беспризорности и правонарушений среди несовершеннолетних.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4780B" w:rsidRPr="00ED3E3B" w:rsidRDefault="00A4780B" w:rsidP="00A4780B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 учителя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B053A9" w:rsidRDefault="00A4780B" w:rsidP="00A4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 по технике безопасности во время осенних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зимних, весенних</w:t>
            </w:r>
            <w:r w:rsidRPr="00B0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каникул.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2022 январь, март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B053A9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A4780B" w:rsidRPr="004F0A7F" w:rsidTr="004540D9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</w:p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D75DFA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Школьные спортивные клубы</w:t>
            </w:r>
          </w:p>
          <w:p w:rsidR="00A4780B" w:rsidRPr="00D75D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lastRenderedPageBreak/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Ориентировочное время проведения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206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Осенний фестиваль ГТО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 ДО Тоцкая ДЮСШ, РОО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120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Первенство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района по лёгкой атлетике среди младших школьников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 ДО Тоцкая ДЮСШ, РОО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Районный шахматно – шашечный турнир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3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 ДО Тоцкий ДДТ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«Лыжня России – 2023»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Февраль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Образовательные учреждения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Легкоатлетический турнир среди младших школьников «Спорт против наркотиков»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 – 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 ДО Тоцкая ДЮСШ, РОО, отдел по ФКС и ДМ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Летний фестиваль ГТО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–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Pr="005120FA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 ДО Тоцкая ДЮСШ, РОО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Районные соревнования семейных команд «Мама, папа, я – спортивная семья»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РОО, отдел по развитию ФКС и ДМ</w:t>
            </w:r>
          </w:p>
        </w:tc>
      </w:tr>
      <w:tr w:rsidR="00A4780B" w:rsidRPr="004F0A7F" w:rsidTr="00B053A9"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Легкоатлетическая эстафета, посвященная годовщине Победы в ВОВ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 – 4 </w:t>
            </w:r>
          </w:p>
          <w:p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 ДО Тоцкая ДЮСШ, РОО, отдел по развитию ФКС и ДМ</w:t>
            </w:r>
          </w:p>
        </w:tc>
      </w:tr>
      <w:tr w:rsidR="00A4780B" w:rsidRPr="004F0A7F" w:rsidTr="006F11AE">
        <w:trPr>
          <w:trHeight w:val="1607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(согласно индивидуальным по планам работы</w:t>
            </w:r>
          </w:p>
          <w:p w:rsidR="00A4780B" w:rsidRPr="006F11AE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CD5F4D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классных руководителей</w:t>
            </w: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и наставников</w:t>
            </w:r>
            <w:r w:rsidRPr="00CD5F4D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A4780B" w:rsidRPr="004F0A7F" w:rsidTr="00B053A9">
        <w:trPr>
          <w:trHeight w:val="70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A4780B" w:rsidRPr="00F15A89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</w:pPr>
            <w:r w:rsidRPr="00F15A89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kern w:val="2"/>
                <w:sz w:val="24"/>
                <w:szCs w:val="24"/>
                <w:lang w:eastAsia="ko-KR"/>
              </w:rPr>
              <w:t>Школьный урок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kern w:val="2"/>
                <w:sz w:val="24"/>
                <w:szCs w:val="24"/>
                <w:lang w:eastAsia="ko-KR"/>
              </w:rPr>
            </w:pPr>
            <w:r w:rsidRPr="004F0A7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(согласно индивидуальным по планам работы учителей-предметников</w:t>
            </w:r>
            <w:r w:rsidRPr="004F0A7F">
              <w:rPr>
                <w:rFonts w:ascii="Times New Roman" w:eastAsia="Times New Roman" w:hAnsi="Times New Roman" w:cs="Times New Roman"/>
                <w:b/>
                <w:i/>
                <w:color w:val="002060"/>
                <w:kern w:val="2"/>
                <w:sz w:val="24"/>
                <w:szCs w:val="24"/>
                <w:lang w:eastAsia="ko-KR"/>
              </w:rPr>
              <w:t>)</w:t>
            </w:r>
          </w:p>
          <w:p w:rsidR="00A4780B" w:rsidRPr="004F0A7F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9D6E62" w:rsidRDefault="009D6E62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D75DFA" w:rsidRDefault="00D75DFA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9D6E62" w:rsidRDefault="009D6E62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Default="00835533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Default="00835533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Default="00835533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Default="00835533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Default="00835533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Default="00835533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Default="00835533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Default="00835533" w:rsidP="009D6E62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Pr="00960A49" w:rsidRDefault="00835533" w:rsidP="00835533">
      <w:pPr>
        <w:spacing w:after="0"/>
        <w:jc w:val="right"/>
        <w:rPr>
          <w:rFonts w:ascii="Times New Roman" w:hAnsi="Times New Roman" w:cs="Times New Roman"/>
          <w:b/>
        </w:rPr>
      </w:pPr>
      <w:r w:rsidRPr="00960A49">
        <w:rPr>
          <w:rFonts w:ascii="Times New Roman" w:hAnsi="Times New Roman" w:cs="Times New Roman"/>
          <w:b/>
        </w:rPr>
        <w:lastRenderedPageBreak/>
        <w:t>УТВЕРЖДАЮ</w:t>
      </w:r>
    </w:p>
    <w:p w:rsidR="00835533" w:rsidRPr="00960A49" w:rsidRDefault="00835533" w:rsidP="00835533">
      <w:pPr>
        <w:spacing w:after="0"/>
        <w:jc w:val="right"/>
        <w:rPr>
          <w:rFonts w:ascii="Times New Roman" w:hAnsi="Times New Roman" w:cs="Times New Roman"/>
          <w:b/>
        </w:rPr>
      </w:pPr>
      <w:r w:rsidRPr="00960A49">
        <w:rPr>
          <w:rFonts w:ascii="Times New Roman" w:hAnsi="Times New Roman" w:cs="Times New Roman"/>
          <w:b/>
        </w:rPr>
        <w:t>ДИРЕКТОР МАОУ ТОЦКАЯ СОШ ИМ. А. К.</w:t>
      </w:r>
    </w:p>
    <w:p w:rsidR="00835533" w:rsidRPr="00960A49" w:rsidRDefault="00835533" w:rsidP="00835533">
      <w:pPr>
        <w:spacing w:after="0"/>
        <w:jc w:val="right"/>
        <w:rPr>
          <w:rFonts w:ascii="Times New Roman" w:hAnsi="Times New Roman" w:cs="Times New Roman"/>
          <w:b/>
        </w:rPr>
      </w:pPr>
      <w:r w:rsidRPr="00960A49">
        <w:rPr>
          <w:rFonts w:ascii="Times New Roman" w:hAnsi="Times New Roman" w:cs="Times New Roman"/>
          <w:b/>
        </w:rPr>
        <w:t>СТЕРЕЛЮХИНА РЫЖКОВ В. К. __________</w:t>
      </w:r>
    </w:p>
    <w:p w:rsidR="00835533" w:rsidRPr="00835533" w:rsidRDefault="00835533" w:rsidP="00835533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 2022 г</w:t>
      </w:r>
    </w:p>
    <w:p w:rsidR="00835533" w:rsidRDefault="00835533" w:rsidP="00835533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10774" w:type="dxa"/>
        <w:tblInd w:w="-9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9"/>
        <w:gridCol w:w="1294"/>
        <w:gridCol w:w="2507"/>
        <w:gridCol w:w="2594"/>
      </w:tblGrid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</w:p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40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40"/>
              </w:rPr>
              <w:t>План воспитательной работы школы</w:t>
            </w:r>
          </w:p>
          <w:p w:rsidR="00835533" w:rsidRDefault="00835533">
            <w:pPr>
              <w:spacing w:after="0" w:line="240" w:lineRule="auto"/>
              <w:ind w:right="1168"/>
              <w:jc w:val="center"/>
              <w:rPr>
                <w:rFonts w:ascii="Calibri" w:eastAsia="Calibri" w:hAnsi="Calibri" w:cs="Calibri"/>
                <w:b/>
                <w:color w:val="FF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8"/>
              </w:rPr>
              <w:t xml:space="preserve">                 на 2022 – 2023 учебный год (среднее звено)</w:t>
            </w:r>
          </w:p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</w:rPr>
            </w:pPr>
          </w:p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</w:rPr>
            </w:pPr>
          </w:p>
          <w:p w:rsidR="00835533" w:rsidRDefault="00835533">
            <w:pPr>
              <w:spacing w:after="0" w:line="240" w:lineRule="auto"/>
              <w:ind w:right="1026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</w:rPr>
              <w:t>Основные школьные дела</w:t>
            </w:r>
          </w:p>
          <w:p w:rsidR="00835533" w:rsidRDefault="00835533">
            <w:pPr>
              <w:spacing w:after="0" w:line="240" w:lineRule="auto"/>
              <w:jc w:val="center"/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70C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8"/>
              </w:rPr>
              <w:t>Дела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70C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8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70C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8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70C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8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Знаний. Урок Мира.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835533" w:rsidRDefault="008355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Линейки, посвященные окончанию четверти.</w:t>
            </w:r>
          </w:p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линейка, посвящённая окончанию учебного года.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отчёт школы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Меренкова И.И., Гусева Т.В.,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Е.А.., 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клуба «Подросток»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социально-психологическая служба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дежурства по школе.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Гусева Т.В.,</w:t>
            </w:r>
          </w:p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«Ящика обращений»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Гусева Т.В.</w:t>
            </w:r>
          </w:p>
          <w:p w:rsidR="00835533" w:rsidRDefault="00835533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Крючкова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Н.Е.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консультаций для родителей и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социально-психологическая служба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«Фабрика звёзд» («Алло, мы ищем таланты!»)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Меренкова И.И.,</w:t>
            </w:r>
          </w:p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Гусева Т.В.</w:t>
            </w:r>
          </w:p>
          <w:p w:rsidR="00835533" w:rsidRDefault="00835533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в рамках областного месячника правовых знаний.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Меренкова И.И., </w:t>
            </w:r>
          </w:p>
          <w:p w:rsidR="00835533" w:rsidRDefault="00835533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Меренкова И.И., Гусева Т.В.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осени «Осень, в гости просим!»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6-7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Меренкова И.И., </w:t>
            </w:r>
          </w:p>
          <w:p w:rsidR="00835533" w:rsidRDefault="00835533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учителей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Поздравить Вас – большая честь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Меренкова И.И.,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спец. Операции на Украине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Новый год «Новый год отметим вместе-танцем, юмором и песней»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Меренкова И.И.,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Развлекательная программа «Сладкая парочка»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оборонно-массовой и спортивной работы, посвящённой Дню защитника Отечества. (по отдельному плану)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Соснов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Ю.П.</w:t>
            </w:r>
          </w:p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«Национальные ценности моей семьи»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Дню здоровья.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1-7 апреля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физ-ры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«Ученик года»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Парахненко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Ю.С.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Театральная весна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Меренкова И.И., Гусева Т.В.</w:t>
            </w:r>
          </w:p>
          <w:p w:rsidR="00835533" w:rsidRDefault="00835533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Дне Детства.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детской книги.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 (весенние каникулы)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весенние каникулы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Алтухова Н.С., </w:t>
            </w:r>
          </w:p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посв.9 мая.(по отдельному плану)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Соснов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Ю.П.</w:t>
            </w:r>
          </w:p>
          <w:p w:rsidR="00835533" w:rsidRDefault="0083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</w:tbl>
    <w:p w:rsidR="00835533" w:rsidRDefault="00835533" w:rsidP="00835533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835533" w:rsidRDefault="00835533" w:rsidP="00835533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</w:rPr>
        <w:t xml:space="preserve">Внеурочная деятельность </w:t>
      </w:r>
    </w:p>
    <w:p w:rsidR="00835533" w:rsidRDefault="00835533" w:rsidP="00835533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</w:rPr>
      </w:pPr>
    </w:p>
    <w:tbl>
      <w:tblPr>
        <w:tblW w:w="10774" w:type="dxa"/>
        <w:tblInd w:w="-9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5"/>
        <w:gridCol w:w="1184"/>
        <w:gridCol w:w="2510"/>
        <w:gridCol w:w="2615"/>
      </w:tblGrid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Название курса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«Разговор о важном»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каждый понедельник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Написание сочинения и изложения.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Плаксина С.А.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настроение.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Татьянина Т.В.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вопросы по физике.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б, в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Алпатова С.Р.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«Театральные подмостки»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Т.В.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Иванникова О.А.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Ищейкина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и выбор профессии»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Кобякова К.В.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Кучкина Л.А.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родного края»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«Написание сочинения и изложения»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Давлетова Л.С.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«Интересное в географии»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Щёголева Н.А.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«Практикум по математике»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7а,д, 8а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Оренбург»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С.А.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«Лёгкая атлетика»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«Лапта»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рисунка до модели»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И.А.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«Учусь решать задачи»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и обряды родного края»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Павельева М.Н.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волонтера «Добрые сердца»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Красавцева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385623" w:themeColor="accent6" w:themeShade="80"/>
                <w:sz w:val="24"/>
                <w:szCs w:val="24"/>
              </w:rPr>
              <w:t>Самоуправление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классные органы самоуправления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И.И.,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заполнение уголков   и дневника летописи класса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И.И.,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Тимбилдинг (министерство культуры)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(министерство культуры)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(министерство культуры)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(министерство культуры)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Курирование участников локальных войн и детей войны (министерство внутренних дел)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 за соблюдением школьных правил и законов (министерство внутренних дел)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Фитнес-зарядка (министерство здравоохранения и спорта)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Автограф-шоу со спортсменом (министерство здравоохранения и спорта)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(министерство здравоохранения и спорта)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 проверке школьных принадлежностей (министерство образования)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добра (разрешение конфликтов между учителем и учеником) министерство образования)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Премирование и награждение отличников учёбы (министерство образования)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мэров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каждая среда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  <w:t>Профориентация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основ финансовой грамотности.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Гусева Т.В.,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«Космос-это мы»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«Большая перемена»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Школьные    медиа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«Парадокс»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Сердюк Е.Ю.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радио и медиа студии «Фокус-56»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Гусева Т.В.,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  <w:t>Детские общественные объединения (ДОО Эскадра «Алые паруса»),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  <w:t xml:space="preserve"> РДШ (Российское движение школьников)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районном слёте ДОО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(спортивный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перемены (спортивный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перемены (спортивный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шоу (спортивный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Спартакиады (спортивный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Бой-программа (досуговый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Хеппинг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(досуговый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Концерт-соревнование (досуговый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 (досуговый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(трудовой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Курирование участников локальных войн и детей войны (трудовой сектор)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материала и выпуск газеты «Парадокс» (редколлегия)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школьного радио (редколлегия)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фото-видео съёмки жизни школы. (редколлегия)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Волонтёрство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 (команда волонтёров «Добрые сердца»)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с работниками РОВД, здравоохранения.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Меренкова И.И. 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«Память» (уход за памятниками)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тренингов, ролевых игр и интерактивных мероприятий, акций и пропаганды ЗОЖ, волонтёрских уроков.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Меренкова И.И. </w:t>
            </w:r>
          </w:p>
        </w:tc>
      </w:tr>
      <w:tr w:rsidR="00835533" w:rsidTr="00835533">
        <w:trPr>
          <w:trHeight w:val="227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отказа от алкоголя «Скажем алкоголю – «Нет!» (акция)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атомного взрыва (акция)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 «Золото прожитых лет» Концерт – поздравление для пожилых людей (ЦСО, Дом престарелых) (акция)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учителя, изготовление подарков – цветов для учителей акция «Поздравь своего учителя». День самоуправления.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белых журавлей. (акция)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«Ничто на земле не проходит бесследно» - концерт для пожилых людей в доме престарелых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отказа от курения «Скажи сигаретам - «Нет!» (акция)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говорим: «НЕТ!», посвященная всемирному дню профилактики СПИДа. (акция)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добровольцев (поздравление волонтёров)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«Помоги пернатым друзьям», изготовление кормушек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книг для библиотек; ремонт книг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Акция «Не допустим туберкулез!» посвящённая дню борьбы с туберкулезом.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неделя добра (третья неделя апреля)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«Минувших лет живая память»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Школьный музей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Обзорная экскурсия «Тоцкое: крепость, станица, село»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историко-культурной площадки на базе музея «История и традиции родного края».           (по отдельному плану)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«Керосиновая лампа – огонёк далеких лет»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(к юбилею Александра Лодыгина, изобретателя лампы накаливания)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Фольклорный праздник «Кузьминки»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историко-культурной площадки на базе музея «История и традиции родного края».           (по отдельному плану)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highlight w:val="yellow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Видеоперемена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«Защитники Москвы»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экскурсия «Загадки русской избы»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историко-культурной площадки на базе музея «История и традиции родного края».           (по отдельному плану)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перемена к Дню Героя Отечества «Героями не рождаются».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</w:t>
            </w:r>
            <w:r>
              <w:rPr>
                <w:rFonts w:ascii="Times New Roman" w:hAnsi="Times New Roman" w:cs="Times New Roman"/>
                <w:color w:val="0E0E0F"/>
                <w:sz w:val="28"/>
                <w:szCs w:val="28"/>
              </w:rPr>
              <w:t xml:space="preserve">С первой звездой: история и традиции Рождества»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историко-культурной площадки на базе музея «История и традиции родного края».           (по отдельному плану)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Видеоперемена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«От «Полярной звезды» до «Январского грома». Как сняли блокаду Ленинграда»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историко-культурной площадки на базе музея «История и традиции родного края».           (по отдельному плану)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Видеоперемена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«Сражение века» (Сталинградская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битва)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«Это имя звучит как легенда» (Подвигу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А.Матросова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80 лет)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историко-культурной площадки на базе музея «История и традиции родного края».           (по отдельному плану)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Видеоперемена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«Колокола Хатыни» ( к 80-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Хатынской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трагедии)                               «Жизнь, отданная небу» (к 110-летию со дня рождения летчика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А.Покрышкина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историко-культурной площадки на базе музея «История и традиции родного края».           (по отдельному плану)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Видеоперемена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«Первые советские космонавты»</w:t>
            </w:r>
          </w:p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«Солдатский треугольник»</w:t>
            </w:r>
          </w:p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историко-культурной площадки на базе музея «История и традиции родного края».           (по отдельному плану)</w:t>
            </w:r>
          </w:p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Торжественное мероприятие «Эстафета поколений», посвященное Дню Победы</w:t>
            </w:r>
          </w:p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историко-культурной площадки на базе музея «История и традиции родного края».             (по отдельному плану)</w:t>
            </w:r>
          </w:p>
          <w:p w:rsidR="00835533" w:rsidRDefault="00835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Предметно – пространственная среда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выставок в библиотеке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Алтухова Н.С.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школы к традиционным мероприятиям (Дунь учителя, праздник Осени, Новый год, вечер встречи, 9 мая)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Меренкова И.И.,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по ПДД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Меренкова И.И.,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открыток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музейной рекреации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декабрь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Павельева М.Н.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школьных стендов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Гусева Т.В., Меренкова И.И.,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окон в кабинетах к Новому году и к 9 мая.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2022,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Меренкова И.И.,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школы и кабинетов к новогодним праздникам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  <w:tab w:val="center" w:pos="119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И.И.,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Работа с родителями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родителями учащихся 1, 5 классов с целью выявления проблем адаптационного периода.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сентябрь-декабрь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собрания, родительские всеобучи.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руководители, администрация школы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-развлекательная программа «Мама и дочка – лучшие подружки»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И.И.,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матери «Милая, родная…»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Меренкова И.И.,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родительского комитета школы.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В.К.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мам и бабушек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Меренкова И.И.,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  <w:p w:rsidR="00835533" w:rsidRDefault="0083553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Внешкольные мероприятия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кадетского класса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ГПВ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Ю.П.,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экскурсии, посвященные дням воинской славы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военно-спортивных соревнованиях и праздниках.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ГПВ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№1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четверть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ГПВ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материалов для участия в акции «Бессмертный полк»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ГПВ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день бега «Кросс наций 2022»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ГПВ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детских исследовательских (проектных) работ «Многонациональное Оренбуржье»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районном, областном конкурсе исследовательских работ учащихся Моя малая Родина: природа, культура, этнос»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шахматно-шашечный турнир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игра, посвящённая «Дню единства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ГПВ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Ю.П.,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Памяти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2022, январь, февраль, апрель-май 2023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музея,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руководителя 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«Гвардейские игры», посвященные Дню Защитника Отечества и закрытию месячника оборонно-массовой и спортивной работы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ГПВ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областного конкурса видеофильмов «Юные патриоты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ГПВ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Павельева М.Н.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военно-спортивные соревнования «Зарница»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ГПВ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фестивале военно-патриотической песни «Долг. Честь. Родина»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ГПВ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Павельева М.Н.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эстафета, посвященная годовщине Победы в ВОВ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ГПВ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военного парада частей Тоцкого гарнизона.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ГПВ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Социальное партнёрство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виртуальная экскурсия «Времен прослеживая нить» (история улиц села Тоцкое)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Тематическая экскурсия «Природа, которая нас окружает»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Музейный час «От зернышка до каравая»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Музейный час «Оренбургское кружево»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Познавательно-развлекательная программа «Ладушки, ладушки-дедушки и бабушки»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Тоцкая центральная районная детская библиотека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Познавательный час «В день осенний Покрова…» в рамках областной акции «Здравствуй, батюшка Покров»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Тоцкая центральная районная детская библиотека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Познавательный час «Под ласковым солнцем народной мудрости» -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Тоцкая центральная районная детская библиотека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экскурсия «Я познаю природу»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 «Погибли за Советскую власть» по памятникам Гражданской войны Тоцкого района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истории «Неизвестный солдат-неизвестный герой»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Ночь искусств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час «Я имею право»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Тоцкая центральная районная детская библиотека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стихов «Говорите мамам нежные слова»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Тоцкая центральная районная детская библиотека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 урок «Экскурсия по страницам красной книги Оренбуржья»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Тоцкая центральная районная детская библиотека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«Музейный час «Новый год у ворот» история новогодних традиций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экскурсия «Сказки русского леса»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экскурсия «За волшебной рыбой»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Тоцкий историко-краеведческий музей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«О героях былых времён»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Тоцкая центральная районная детская библиотека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Наука+фантазия+литература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Тоцкая центральная районная детская библиотека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i/>
                <w:color w:val="385623" w:themeColor="accent6" w:themeShade="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color w:val="385623" w:themeColor="accent6" w:themeShade="80"/>
                <w:sz w:val="24"/>
                <w:szCs w:val="24"/>
              </w:rPr>
              <w:t xml:space="preserve">Классное руководство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lastRenderedPageBreak/>
              <w:t>(согласно индивидуальным, по планам работы классных руководителей)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i/>
                <w:color w:val="385623" w:themeColor="accent6" w:themeShade="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color w:val="385623" w:themeColor="accent6" w:themeShade="80"/>
                <w:sz w:val="24"/>
                <w:szCs w:val="24"/>
              </w:rPr>
              <w:lastRenderedPageBreak/>
              <w:t>Школьный урок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(согласно индивидуальным, по планам работы учителей – предметников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Профилактика и безопасность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«Дне здоровья»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руководители,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классных уголков по безопасности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уроков ОБЖ «Опасности, предостерегающие меня в жизни»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ОБЖ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рейдах по профилактике безнадзорности, беспризорности и правонарушений среди несовершеннолетних.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детским врачом «О режиме учащегося»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двигательной активности обучающихся во время уроков и на переменах.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 преподаватели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 на уроках и во внеурочное время.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 медицинский работник, 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Осенний кросс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руководители, преподаватели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вводного инструктажа с обучающимися в первый день занятий по правилам дорожного движения (запись в журналах);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общешкольному плану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по ОТ, 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«Здоровье-главная ценность»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«Будь бдителен - рядом железная дорога!»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«Осторожно - гололед!»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«Ответственность за нарушение ПДД»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антитеррору «Как защитить себя от террора»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перед каникулами: ПДД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5533" w:rsidTr="00835533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Школьные спортивные клубы</w:t>
            </w:r>
          </w:p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турнира по футболу «Кожаный мяч»,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памяти учителя физической культуры Ф.А. Аскарова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Легкоотлетический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«Осенние ласточки» среди учащихся Тоцкого района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«Кросс наций 2022»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фестиваль ГТО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турнир по мини-футболу «Спорт против наркотиков»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мини-футболу.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волейболу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  юношей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девушек 2007 г.р.  и моложе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6-8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мини-лапте среди девушек и юношей.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турнир по мини-футболу среди команд учащихся школ.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настольному теннису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6-8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баскетболу среди юношей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6-8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волейболу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турнир по мини-футболу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мини-лапте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баскетболу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лично-командный турнир по шашкам и шахматам «Зимний блиц-2023»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военно-спортивный праздник «А ну-ка, парни!» (открытие месячника оборонно-массовой и спортивной работы)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Районные соревнования по лыжным гонкам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турнир по волейболу среди юношей,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Дню Защитника Отечества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7-8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«Гвардейские игры»,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Дню Защитника Отечества и закрытию месячника оборонно-массовой и спортивной работы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«Лыжня России-2023»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мини-лапте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6-8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фестиваль ГТО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лично-командный турнир по шашкам и шахматам «Весенний блиц-2023»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 спортивного фестиваля «Президентские состязания»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мини-лапте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военно-спортивные соревнования «Зарница»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Легкоатлетический турнир  «Весенние ласточки»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  <w:tr w:rsidR="00835533" w:rsidTr="00835533">
        <w:trPr>
          <w:trHeight w:val="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Легкоатлетическая эстафета,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годовщине Победы в ВОВ.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jc w:val="center"/>
            </w:pPr>
            <w:r>
              <w:t>5-8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533" w:rsidRDefault="00835533">
            <w:r>
              <w:rPr>
                <w:rFonts w:ascii="Times New Roman" w:hAnsi="Times New Roman" w:cs="Times New Roman"/>
                <w:sz w:val="24"/>
                <w:szCs w:val="24"/>
              </w:rPr>
              <w:t>МО физкультуры</w:t>
            </w:r>
          </w:p>
        </w:tc>
      </w:tr>
    </w:tbl>
    <w:p w:rsidR="00835533" w:rsidRDefault="00835533" w:rsidP="00835533">
      <w:pPr>
        <w:tabs>
          <w:tab w:val="left" w:pos="426"/>
        </w:tabs>
        <w:spacing w:line="276" w:lineRule="auto"/>
        <w:rPr>
          <w:sz w:val="24"/>
          <w:szCs w:val="24"/>
        </w:rPr>
      </w:pPr>
    </w:p>
    <w:p w:rsidR="00835533" w:rsidRDefault="00835533" w:rsidP="00835533">
      <w:pPr>
        <w:tabs>
          <w:tab w:val="left" w:pos="426"/>
        </w:tabs>
        <w:spacing w:line="276" w:lineRule="auto"/>
        <w:rPr>
          <w:sz w:val="24"/>
          <w:szCs w:val="24"/>
        </w:rPr>
      </w:pPr>
    </w:p>
    <w:p w:rsidR="00835533" w:rsidRDefault="00835533" w:rsidP="00835533">
      <w:pPr>
        <w:tabs>
          <w:tab w:val="left" w:pos="426"/>
        </w:tabs>
        <w:spacing w:line="276" w:lineRule="auto"/>
        <w:rPr>
          <w:sz w:val="24"/>
          <w:szCs w:val="24"/>
        </w:rPr>
      </w:pPr>
    </w:p>
    <w:p w:rsidR="00835533" w:rsidRDefault="00835533" w:rsidP="00835533">
      <w:pPr>
        <w:tabs>
          <w:tab w:val="left" w:pos="426"/>
        </w:tabs>
        <w:spacing w:line="276" w:lineRule="auto"/>
        <w:rPr>
          <w:sz w:val="24"/>
          <w:szCs w:val="24"/>
        </w:rPr>
      </w:pPr>
    </w:p>
    <w:p w:rsidR="00835533" w:rsidRDefault="00835533" w:rsidP="00835533">
      <w:pPr>
        <w:tabs>
          <w:tab w:val="left" w:pos="426"/>
        </w:tabs>
        <w:spacing w:line="276" w:lineRule="auto"/>
        <w:rPr>
          <w:sz w:val="24"/>
          <w:szCs w:val="24"/>
        </w:rPr>
      </w:pPr>
    </w:p>
    <w:p w:rsidR="00835533" w:rsidRDefault="00835533" w:rsidP="00835533">
      <w:pPr>
        <w:tabs>
          <w:tab w:val="left" w:pos="426"/>
        </w:tabs>
        <w:spacing w:line="276" w:lineRule="auto"/>
        <w:rPr>
          <w:sz w:val="24"/>
          <w:szCs w:val="24"/>
        </w:rPr>
      </w:pPr>
    </w:p>
    <w:p w:rsidR="00835533" w:rsidRDefault="00835533" w:rsidP="00835533">
      <w:pPr>
        <w:tabs>
          <w:tab w:val="left" w:pos="426"/>
        </w:tabs>
        <w:spacing w:line="276" w:lineRule="auto"/>
        <w:rPr>
          <w:sz w:val="24"/>
          <w:szCs w:val="24"/>
        </w:rPr>
      </w:pPr>
    </w:p>
    <w:p w:rsidR="00835533" w:rsidRDefault="00835533" w:rsidP="00835533">
      <w:pPr>
        <w:tabs>
          <w:tab w:val="left" w:pos="42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510D2E" w:rsidRDefault="00510D2E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D75DFA" w:rsidRDefault="00D75DFA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D75DFA" w:rsidRDefault="00D75DFA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8458EA" w:rsidRDefault="008458EA" w:rsidP="00D75DFA">
      <w:pPr>
        <w:spacing w:after="0"/>
        <w:jc w:val="right"/>
        <w:rPr>
          <w:rFonts w:ascii="Times New Roman" w:hAnsi="Times New Roman" w:cs="Times New Roman"/>
          <w:b/>
        </w:rPr>
      </w:pPr>
    </w:p>
    <w:p w:rsidR="008458EA" w:rsidRDefault="008458EA" w:rsidP="00D75DFA">
      <w:pPr>
        <w:spacing w:after="0"/>
        <w:jc w:val="right"/>
        <w:rPr>
          <w:rFonts w:ascii="Times New Roman" w:hAnsi="Times New Roman" w:cs="Times New Roman"/>
          <w:b/>
        </w:rPr>
      </w:pPr>
    </w:p>
    <w:p w:rsidR="008458EA" w:rsidRDefault="008458EA" w:rsidP="00D75DFA">
      <w:pPr>
        <w:spacing w:after="0"/>
        <w:jc w:val="right"/>
        <w:rPr>
          <w:rFonts w:ascii="Times New Roman" w:hAnsi="Times New Roman" w:cs="Times New Roman"/>
          <w:b/>
        </w:rPr>
      </w:pPr>
    </w:p>
    <w:p w:rsidR="008458EA" w:rsidRDefault="008458EA" w:rsidP="00A4780B">
      <w:pPr>
        <w:spacing w:after="0"/>
        <w:rPr>
          <w:rFonts w:ascii="Times New Roman" w:hAnsi="Times New Roman" w:cs="Times New Roman"/>
          <w:b/>
        </w:rPr>
      </w:pPr>
    </w:p>
    <w:p w:rsidR="00D75DFA" w:rsidRPr="00960A49" w:rsidRDefault="00D75DFA" w:rsidP="00D75DFA">
      <w:pPr>
        <w:spacing w:after="0"/>
        <w:jc w:val="right"/>
        <w:rPr>
          <w:rFonts w:ascii="Times New Roman" w:hAnsi="Times New Roman" w:cs="Times New Roman"/>
          <w:b/>
        </w:rPr>
      </w:pPr>
      <w:r w:rsidRPr="00960A49">
        <w:rPr>
          <w:rFonts w:ascii="Times New Roman" w:hAnsi="Times New Roman" w:cs="Times New Roman"/>
          <w:b/>
        </w:rPr>
        <w:t>УТВЕРЖДАЮ</w:t>
      </w:r>
    </w:p>
    <w:p w:rsidR="00D75DFA" w:rsidRPr="00960A49" w:rsidRDefault="00D75DFA" w:rsidP="00D75DFA">
      <w:pPr>
        <w:spacing w:after="0"/>
        <w:jc w:val="right"/>
        <w:rPr>
          <w:rFonts w:ascii="Times New Roman" w:hAnsi="Times New Roman" w:cs="Times New Roman"/>
          <w:b/>
        </w:rPr>
      </w:pPr>
      <w:r w:rsidRPr="00960A49">
        <w:rPr>
          <w:rFonts w:ascii="Times New Roman" w:hAnsi="Times New Roman" w:cs="Times New Roman"/>
          <w:b/>
        </w:rPr>
        <w:t>ДИРЕКТОР МАОУ ТОЦКАЯ СОШ ИМ. А. К.</w:t>
      </w:r>
    </w:p>
    <w:p w:rsidR="00D75DFA" w:rsidRPr="00960A49" w:rsidRDefault="00D75DFA" w:rsidP="00D75DFA">
      <w:pPr>
        <w:spacing w:after="0"/>
        <w:jc w:val="right"/>
        <w:rPr>
          <w:rFonts w:ascii="Times New Roman" w:hAnsi="Times New Roman" w:cs="Times New Roman"/>
          <w:b/>
        </w:rPr>
      </w:pPr>
      <w:r w:rsidRPr="00960A49">
        <w:rPr>
          <w:rFonts w:ascii="Times New Roman" w:hAnsi="Times New Roman" w:cs="Times New Roman"/>
          <w:b/>
        </w:rPr>
        <w:t>СТЕРЕЛЮХИНА РЫЖКОВ В. К. __________</w:t>
      </w:r>
    </w:p>
    <w:p w:rsidR="00D75DFA" w:rsidRPr="00960A49" w:rsidRDefault="00D75DFA" w:rsidP="00D75DFA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 2022 г</w:t>
      </w:r>
    </w:p>
    <w:p w:rsidR="00D75DFA" w:rsidRPr="004F0A7F" w:rsidRDefault="00D75DFA" w:rsidP="00D75DFA">
      <w:pPr>
        <w:tabs>
          <w:tab w:val="left" w:pos="426"/>
        </w:tabs>
        <w:spacing w:line="276" w:lineRule="auto"/>
        <w:rPr>
          <w:sz w:val="24"/>
          <w:szCs w:val="24"/>
        </w:rPr>
      </w:pPr>
    </w:p>
    <w:tbl>
      <w:tblPr>
        <w:tblW w:w="18619" w:type="dxa"/>
        <w:tblInd w:w="-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418"/>
        <w:gridCol w:w="2224"/>
        <w:gridCol w:w="3304"/>
        <w:gridCol w:w="2615"/>
        <w:gridCol w:w="2615"/>
        <w:gridCol w:w="2615"/>
      </w:tblGrid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D75DFA" w:rsidRPr="00960A4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16"/>
                <w:szCs w:val="24"/>
                <w:lang w:eastAsia="ko-KR"/>
              </w:rPr>
            </w:pPr>
          </w:p>
          <w:p w:rsidR="00D75DFA" w:rsidRPr="00960A4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</w:pPr>
            <w:r w:rsidRPr="00960A49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  <w:t>План воспитательной работы школы</w:t>
            </w:r>
          </w:p>
          <w:p w:rsidR="00D75DFA" w:rsidRPr="00960A4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</w:pPr>
            <w:r w:rsidRPr="00960A49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  <w:t>на 2022 -2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  <w:t>023 учебный год (старшее звено</w:t>
            </w:r>
            <w:r w:rsidRPr="00960A49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32"/>
                <w:szCs w:val="24"/>
                <w:lang w:eastAsia="ko-KR"/>
              </w:rPr>
              <w:t>)</w:t>
            </w:r>
          </w:p>
          <w:p w:rsidR="00D75DFA" w:rsidRPr="00960A4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16"/>
                <w:szCs w:val="24"/>
                <w:lang w:eastAsia="ko-KR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0047BA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kern w:val="2"/>
                <w:sz w:val="16"/>
                <w:szCs w:val="24"/>
                <w:lang w:eastAsia="ko-KR"/>
              </w:rPr>
            </w:pPr>
          </w:p>
          <w:p w:rsidR="00D75DFA" w:rsidRPr="00960A4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kern w:val="2"/>
                <w:sz w:val="24"/>
                <w:szCs w:val="24"/>
                <w:lang w:eastAsia="ko-KR"/>
              </w:rPr>
            </w:pPr>
            <w:r w:rsidRPr="00960A49"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kern w:val="2"/>
                <w:sz w:val="24"/>
                <w:szCs w:val="24"/>
                <w:lang w:eastAsia="ko-KR"/>
              </w:rPr>
              <w:t>Основные школьные дела</w:t>
            </w:r>
          </w:p>
          <w:p w:rsidR="00D75DFA" w:rsidRPr="000047BA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16"/>
                <w:szCs w:val="24"/>
                <w:lang w:eastAsia="ko-KR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0047BA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</w:pPr>
            <w:r w:rsidRPr="000047B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  <w:t>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0047BA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</w:pPr>
            <w:r w:rsidRPr="000047B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0047BA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</w:pPr>
            <w:r w:rsidRPr="000047B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0047BA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</w:pPr>
            <w:r w:rsidRPr="000047B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знаний. Урок Мира.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9 - 11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сентября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школы, 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0F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солидарности в борьбе с терроризмом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0F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0F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сентября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30F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Соснов Ю.П., 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Линейки, посвященные окончанию четверти. Итоговая линейка, посвященная окончанию учебного года.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Октябрь 2022</w:t>
            </w:r>
          </w:p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Декабрь 2022</w:t>
            </w:r>
          </w:p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Март 2023</w:t>
            </w:r>
          </w:p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дежурства по школе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Т.В.,</w:t>
            </w: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«Ящика обращений»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Октябрь – ноябрь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Т.В., Крючкова Н.Е.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консультаций для родителей и детей (психолог, соц. педагог)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течении года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 Н.Е, Кобякова К.В.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талантов «Фабрика звезд»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</w:t>
            </w: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областного месячника правовых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9 - 11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Т.В., 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 для учителей «Поздравить Вас – большая честь!»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Меренкова И.И., </w:t>
            </w:r>
          </w:p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 Е.А.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 осени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посвященные спецоперации на Украине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матери «Милая, родная…»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54523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545234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0F5761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6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КВН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0F5761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0F5761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6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0F5761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61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Т.В., 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0F5761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оборонно-массовый и спортивной работы, посвященный Дню защитника Отечества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0F5761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0F5761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76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B033B9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Соснов Ю.П., к</w:t>
            </w:r>
            <w:r w:rsidRPr="00B033B9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Вечер встречи школьных друзей.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Т.В., Меренкова И.И., Грызунова Е.А.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1308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Видеопрезентация «Национальные ценности моей семьи – блюда, костюм»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1308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1308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И.И., 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1308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Неделя детской книги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1308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1308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Весенние каникулы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русского и литературы, Алтухова Н.С.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1308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Мероприятия, посвященные Дню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1308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9 – 11 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91308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 – 7 апреля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МО физкультуры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«Ученик года»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Парахненко Ю.С.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Научно-практическая конференция «Шаг в науку»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Парахненко Ю.С.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весна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И.И., 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Дне Детства.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Победы (Вальс Победы, акция «Георгиевская лента», «Бессмертный полк», «Велопробег»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913089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еженедельного поднятия флага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Ищейкина Г.Н., Соснов Ю.П., 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Курсы внеурочной деятельности </w:t>
            </w:r>
          </w:p>
          <w:p w:rsidR="00D75DFA" w:rsidRPr="00913089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  <w:highlight w:val="yellow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Название курса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Реализация курса «Разговор о важном»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Каждый понедельник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7D">
              <w:rPr>
                <w:rFonts w:ascii="Times New Roman" w:hAnsi="Times New Roman" w:cs="Times New Roman"/>
                <w:sz w:val="24"/>
                <w:szCs w:val="24"/>
              </w:rPr>
              <w:t>«Написание сочинения и изложения»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7D">
              <w:rPr>
                <w:rFonts w:ascii="Times New Roman" w:hAnsi="Times New Roman" w:cs="Times New Roman"/>
                <w:sz w:val="24"/>
                <w:szCs w:val="24"/>
              </w:rPr>
              <w:t>Плаксина С.А.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7D">
              <w:rPr>
                <w:rFonts w:ascii="Times New Roman" w:hAnsi="Times New Roman" w:cs="Times New Roman"/>
                <w:sz w:val="24"/>
                <w:szCs w:val="24"/>
              </w:rPr>
              <w:t>«Трудные вопросы орфографии и пунктуации»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E30F7D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7D">
              <w:rPr>
                <w:rFonts w:ascii="Times New Roman" w:hAnsi="Times New Roman" w:cs="Times New Roman"/>
                <w:sz w:val="24"/>
                <w:szCs w:val="24"/>
              </w:rPr>
              <w:t>Аскарова Л.В.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«Практикум  по математике»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Головнина Н.Н.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</w:p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«Театральные подмостки»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«Человек в мире профессий»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Крючкова Н.Е.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«Человек и выбор профессии»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Кобякова К.В.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«Трудные вопросы по физике»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9абг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F3630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30">
              <w:rPr>
                <w:rFonts w:ascii="Times New Roman" w:hAnsi="Times New Roman" w:cs="Times New Roman"/>
                <w:sz w:val="24"/>
                <w:szCs w:val="24"/>
              </w:rPr>
              <w:t>Алпатова С.Р.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«Театральные подмостки»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«Программирование на языке Паскаль»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Емельянов А.В.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«Информатика в задачах и вопросах»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9аг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D7C">
              <w:rPr>
                <w:rFonts w:ascii="Times New Roman" w:hAnsi="Times New Roman" w:cs="Times New Roman"/>
                <w:sz w:val="24"/>
                <w:szCs w:val="24"/>
              </w:rPr>
              <w:t>Гаршина С.Г.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75DFA" w:rsidRPr="001F7D7C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  <w:p w:rsidR="00D75DFA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385623" w:themeColor="accent6" w:themeShade="80"/>
                <w:sz w:val="24"/>
                <w:szCs w:val="24"/>
              </w:rPr>
              <w:t>Самоуправление</w:t>
            </w:r>
          </w:p>
          <w:p w:rsidR="008458EA" w:rsidRPr="001F7D7C" w:rsidRDefault="008458E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color w:val="0070C0"/>
                <w:sz w:val="24"/>
                <w:szCs w:val="24"/>
              </w:rPr>
            </w:pPr>
            <w:r w:rsidRPr="004F0A7F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color w:val="0070C0"/>
                <w:sz w:val="24"/>
                <w:szCs w:val="24"/>
              </w:rPr>
            </w:pPr>
            <w:r w:rsidRPr="004F0A7F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color w:val="0070C0"/>
                <w:sz w:val="24"/>
                <w:szCs w:val="24"/>
              </w:rPr>
            </w:pPr>
            <w:r w:rsidRPr="004F0A7F">
              <w:rPr>
                <w:rFonts w:ascii="Calibri" w:eastAsia="Calibri" w:hAnsi="Calibri" w:cs="Calibri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целей, перспектив и образа жизнедеятельности классного коллектива. </w:t>
            </w: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классные органы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 2021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И.И., 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заполнение уголков   и дневника летописи класса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И.И.,</w:t>
            </w:r>
          </w:p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51424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424">
              <w:rPr>
                <w:rFonts w:ascii="Times New Roman" w:hAnsi="Times New Roman" w:cs="Times New Roman"/>
                <w:sz w:val="24"/>
                <w:szCs w:val="24"/>
              </w:rPr>
              <w:t>Заседание класса: планирование работы и анализ проведённых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851424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424">
              <w:rPr>
                <w:rFonts w:ascii="Times New Roman" w:hAnsi="Times New Roman" w:cs="Times New Roman"/>
                <w:sz w:val="24"/>
                <w:szCs w:val="24"/>
              </w:rPr>
              <w:t>Формирование традиций класса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Премирование и награждение отличников учёбы (министерство образования)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мэров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Каждая среда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D75DFA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  <w:t>Профориентация</w:t>
            </w:r>
          </w:p>
          <w:p w:rsidR="008458EA" w:rsidRPr="001F7D7C" w:rsidRDefault="008458E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уроки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ШОУ профессий, </w:t>
            </w: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«Проектория»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D113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«Эрудит»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Т.В.,</w:t>
            </w:r>
          </w:p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профессионадльных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заведений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финансовой грамотности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июль-ноябрь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«Большая перемена»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– декабрь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CD113F" w:rsidRDefault="008458E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Т.В., Ище</w:t>
            </w:r>
            <w:r w:rsidR="00D75DFA">
              <w:rPr>
                <w:rFonts w:ascii="Times New Roman" w:eastAsia="Times New Roman" w:hAnsi="Times New Roman" w:cs="Times New Roman"/>
                <w:sz w:val="24"/>
                <w:szCs w:val="24"/>
              </w:rPr>
              <w:t>йкина Г.Н.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5DFA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Школьные и социальные медиа</w:t>
            </w:r>
          </w:p>
          <w:p w:rsidR="008458EA" w:rsidRPr="001F7D7C" w:rsidRDefault="008458E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«Парадокс»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Сердюк Е.П.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статей на сайт школы о проведённых событиях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Грызунова Е.А., 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школьного радио и медиа студии «Фокус 56»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30682D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30682D">
              <w:rPr>
                <w:rFonts w:ascii="Times New Roman" w:eastAsia="Times New Roman" w:hAnsi="Times New Roman" w:cs="Times New Roman"/>
                <w:sz w:val="24"/>
                <w:szCs w:val="24"/>
              </w:rPr>
              <w:t>Евстахов А.Н., Гусева Т.В.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8458EA" w:rsidRPr="004F0A7F" w:rsidRDefault="00D75DFA" w:rsidP="008458EA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</w:pPr>
            <w:r w:rsidRPr="004F0A7F"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  <w:t>Детские общественные объединения (ДОО Эскадра «Алые паруса»)</w:t>
            </w:r>
            <w:r>
              <w:rPr>
                <w:rFonts w:ascii="Calibri" w:eastAsia="Calibri" w:hAnsi="Calibri" w:cs="Calibri"/>
                <w:b/>
                <w:color w:val="385623" w:themeColor="accent6" w:themeShade="80"/>
                <w:sz w:val="24"/>
                <w:szCs w:val="24"/>
              </w:rPr>
              <w:t>, РДШ</w:t>
            </w:r>
          </w:p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Волонтёрство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 (команда волонтёров «Добрые сердца»)</w:t>
            </w:r>
          </w:p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с работниками РОВД, здравоохранения.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«Память» (уход за памятниками)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тренингов, ролевых игр и интерактивных мероприятий, акций и пропаганды ЗОЖ, волонтёрских уроков.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отказа от алкоголя «Скажем алкоголю – «Нет!» (акция)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4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атомного взрыва (акция)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 «Пожилой человек – это мудрый клад» Концерт – поздравление для пожилых людей (ЦСО, Дом престарелых) (акция)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учителя, изготовление подарков – цветов для учителей акция «Поздравь своего учителя». День самоуправления.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6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отказа от курения «Скажи сигаретам - «Нет!» (акция)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говорим: «НЕТ!», посвященная всемирному дню профилактики СПИДа. (акция)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добровольцев (поздравление волонтёров)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книг для библиотек; ремонт книг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«Не допустим туберкулез!» посвящённая дню борьбы с туберкулезом.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неделя добра (третья неделя апреля)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11366D" w:rsidRDefault="00D75DFA" w:rsidP="004540D9">
            <w:pPr>
              <w:tabs>
                <w:tab w:val="left" w:pos="426"/>
              </w:tabs>
              <w:spacing w:line="240" w:lineRule="auto"/>
              <w:rPr>
                <w:sz w:val="24"/>
                <w:szCs w:val="24"/>
              </w:rPr>
            </w:pPr>
            <w:r w:rsidRPr="0011366D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Меренкова И.И.</w:t>
            </w: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Школьный музей</w:t>
            </w:r>
          </w:p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75DF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DFA" w:rsidRPr="004F0A7F" w:rsidRDefault="00D75DFA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7647B1" w:rsidRDefault="004540D9" w:rsidP="004540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647B1">
              <w:rPr>
                <w:rFonts w:ascii="Times New Roman" w:hAnsi="Times New Roman" w:cs="Times New Roman"/>
                <w:sz w:val="24"/>
                <w:szCs w:val="28"/>
              </w:rPr>
              <w:t>Видеоперемена</w:t>
            </w:r>
            <w:proofErr w:type="spellEnd"/>
            <w:r w:rsidRPr="007647B1">
              <w:rPr>
                <w:rFonts w:ascii="Times New Roman" w:hAnsi="Times New Roman" w:cs="Times New Roman"/>
                <w:sz w:val="24"/>
                <w:szCs w:val="28"/>
              </w:rPr>
              <w:t xml:space="preserve"> «Защитники Москвы»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7647B1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Образовательная перемена к Дню Героя Отечества «Героями не рождаются»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35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Видеоперемена</w:t>
            </w:r>
            <w:proofErr w:type="spellEnd"/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«От «Полярной звезды» до «Январского грома». Как сняли блокаду Ленинграда»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Январь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7647B1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Образовательная перемена:</w:t>
            </w:r>
          </w:p>
          <w:p w:rsidR="004540D9" w:rsidRPr="007647B1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А.С.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Пушкина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Февраль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7647B1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Видеоперемена</w:t>
            </w:r>
            <w:proofErr w:type="spellEnd"/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:</w:t>
            </w:r>
          </w:p>
          <w:p w:rsidR="004540D9" w:rsidRPr="007647B1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«Сражение века» (Сталинградская битва)</w:t>
            </w:r>
          </w:p>
          <w:p w:rsidR="004540D9" w:rsidRPr="007647B1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«Это имя звучит как легенда» (Подвигу А.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Матросова – 80 лет)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Февраль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7647B1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азработка содержания экскурсий </w:t>
            </w: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темам:</w:t>
            </w:r>
          </w:p>
          <w:p w:rsidR="004540D9" w:rsidRPr="007647B1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«Сказание об утюге» и «Чугунок и кринка»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9E3C79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Видеоперемена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:</w:t>
            </w:r>
          </w:p>
          <w:p w:rsidR="004540D9" w:rsidRPr="009E3C79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«Колокола Хатыни» (</w:t>
            </w: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 80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Хатынской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трагедии)</w:t>
            </w:r>
          </w:p>
          <w:p w:rsidR="004540D9" w:rsidRPr="007647B1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«Жизнь, отданная небу» (к 110-летию со дня рождения летчика А.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Покрышкина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9E3C79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Видеоперемена</w:t>
            </w:r>
            <w:proofErr w:type="spellEnd"/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«Первые советские космонавты»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9E3C79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Мастер-класс «Солдатский треугольник»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9E3C79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E3C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Торжественное мероприятие «Эстафета поколений», посвященное Дню Победы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Default="004540D9" w:rsidP="00454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Май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540D9" w:rsidRPr="00A3354E" w:rsidRDefault="004540D9" w:rsidP="00454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64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музея, актив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CD113F" w:rsidRDefault="004540D9" w:rsidP="004540D9">
            <w:pPr>
              <w:tabs>
                <w:tab w:val="left" w:pos="426"/>
                <w:tab w:val="left" w:pos="453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highlight w:val="yellow"/>
              </w:rPr>
            </w:pPr>
          </w:p>
          <w:p w:rsidR="004540D9" w:rsidRPr="00675246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675246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Организация предметно – пространственной среды</w:t>
            </w:r>
          </w:p>
          <w:p w:rsidR="004540D9" w:rsidRPr="00CD113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школы к традиционным мероприятиям (Дунь учителя, праздник Осени, Новый год, вечер встречи, 9 мая, выпускные праздники)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 xml:space="preserve">Гусева Т.В., </w:t>
            </w: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по ПДД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 xml:space="preserve">Гусева Т.В., </w:t>
            </w: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открыток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Гусева Т.В., </w:t>
            </w: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музейной рекреации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декабрь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Павельева М.Н.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школьных стендов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Т.В., Меренкова И.И., Сос</w:t>
            </w: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нов Ю.П., Крючкова Н.Е., Грызунова Е.А.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формление окон в кабинетах к Новому году и к 9 мая.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2022, май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Гусева Т.В., </w:t>
            </w: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Украшение школы к новогодним праздникам и выпускному вечеру.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7B1D12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D12">
              <w:rPr>
                <w:rFonts w:ascii="Times New Roman" w:hAnsi="Times New Roman" w:cs="Times New Roman"/>
                <w:sz w:val="24"/>
                <w:szCs w:val="24"/>
              </w:rPr>
              <w:t>декабрь, июнь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Гусева Т.В., </w:t>
            </w: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выставок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библиотеке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sz w:val="24"/>
                <w:szCs w:val="24"/>
              </w:rPr>
              <w:t>9-11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7B1D12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D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Алтухова Н.С.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Работа с родителями</w:t>
            </w: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</w:t>
            </w: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собрания, родительские всеобучи.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руководители, администрация школы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родительского комитета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</w:t>
            </w: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В.К.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AB2D66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D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пап «Я горжусь тобой, папа!»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AB2D66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AB2D66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AB2D66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D66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Т.В., Меренкова И.И., Грызунова Е.А.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мам и бабушек «Весенний букет».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Т.В., Меренкова И.И., Грызунова Е.А.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Default="004540D9" w:rsidP="004540D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  <w:p w:rsidR="004540D9" w:rsidRDefault="004540D9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нешкольные мероприятия</w:t>
            </w:r>
          </w:p>
          <w:p w:rsidR="004540D9" w:rsidRPr="00887413" w:rsidRDefault="004540D9" w:rsidP="004540D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 клуба «Юный гвардеец»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армии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ГПВ Соснов Ю.П.</w:t>
            </w:r>
          </w:p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«Кросс наций 2022»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директора по ГПВ Соснов Ю.П.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военно-спортивных соревнованиях и праздниках.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ГПВ Соснов Ю.П.</w:t>
            </w:r>
          </w:p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участия в акции «Бессмертный полк»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ГПВ Соснов Ю.П.</w:t>
            </w:r>
          </w:p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Гражданско-патриотическая акция «Боль души моей», посвящённая дню вывода войск из Афганистана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директора по ГПВ, по ВР, руководитель музея, педагоги д. о.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и районный этап областной акции «Вахта памяти – 2022», «Пост №1»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9 – 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25 сентября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директора по ГПВ, по ВР, руководитель музея, педагоги д. о.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Участие в районном, областной конкурсе исследовательских работ учащихся «Моя малая Родина: природа, культура, этнос.»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До 15 октября 2022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директора по ГПВ, по ВР, руководитель музея, педагоги д. о.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Смотр конкурса мемориальных отрядов «Пост №1»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ГПВ, учителя ОБЖ, физ. культуры воспитатели кадетских классов 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Школьная, районная патриотическая акция «Вахта памяти»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ГПВ, учителя ОБЖ, физ. культуры воспитатели кадетских классов 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Школьный, районный шахматно-шашечный турнир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заочного конкурса по истории Военно – Морского Флота России (в рамках государственной программы «Патриотическое воспитание и допризывная подготовка граждан Оренбургской области» на 2021 – 2026 годы)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директора по ГПВ, по ВР, руководитель школьного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Открытие оборонно – массового месячника и участие в военно – спортивном состязании «А ну – ка, парни!»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23 января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ГПВ, учителя ОБЖ, физ. культуры воспитатели кадетских классов 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Массовая лыжная гонка «Лыжня России – 2022»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11 февраля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ГПВ, учителя ОБЖ, физ. культуры воспитатели кадетских классов 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Встреча 3 – х поколений, посвящённая Дню защитника Отечества и воинам, исполнявших </w:t>
            </w:r>
            <w:r w:rsidRPr="00D70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воинский долг в Чеченской республике и за пределами России «Герои России моей»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ГПВ, по ВР, руководитель школьного </w:t>
            </w:r>
            <w:r w:rsidRPr="00D70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музея, классные руководители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районном этапе областного конкурса видеофильмов «Юные патриоты России»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директора по ГПВ, по ВР, руководитель школьного музея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Участие в районной военно-спортивной игре «Зарница»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директора по ГПВ, учителя ОБЖ, физ. культуры воспитатели кадетских классов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военного парада частей Тоцкого гарнизона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9 мая 2023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D70FD1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FD1">
              <w:rPr>
                <w:rFonts w:ascii="Times New Roman" w:hAnsi="Times New Roman" w:cs="Times New Roman"/>
                <w:sz w:val="24"/>
                <w:szCs w:val="24"/>
              </w:rPr>
              <w:t>Зам. директора по ГПВ, учителя ОБЖ, физ. культуры воспитатели кадетских классов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  <w:highlight w:val="yellow"/>
              </w:rPr>
            </w:pP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4F0A7F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Социальное партнёрство</w:t>
            </w:r>
          </w:p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1F4E79" w:themeColor="accent1" w:themeShade="80"/>
                <w:sz w:val="24"/>
                <w:szCs w:val="24"/>
              </w:rPr>
            </w:pPr>
            <w:r w:rsidRPr="008458E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1F4E79" w:themeColor="accent1" w:themeShade="80"/>
                <w:sz w:val="24"/>
                <w:szCs w:val="24"/>
              </w:rPr>
            </w:pPr>
            <w:r w:rsidRPr="008458E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1F4E79" w:themeColor="accent1" w:themeShade="80"/>
                <w:sz w:val="24"/>
                <w:szCs w:val="24"/>
              </w:rPr>
            </w:pPr>
            <w:r w:rsidRPr="008458E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1F4E79" w:themeColor="accent1" w:themeShade="80"/>
                <w:sz w:val="24"/>
                <w:szCs w:val="24"/>
              </w:rPr>
            </w:pPr>
            <w:r w:rsidRPr="008458E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Ответственные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«На Тоцком полигоне 1954»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сторико-краеведческий музей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«Афганистан болит в моей душе»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сторико-краеведческий музей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«История фронтового письма»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сторико-краеведческий музей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«Правдивый художник» - познавательный час, посвящённый творчеству В.А. Серову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8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8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4F0A7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F">
              <w:rPr>
                <w:rFonts w:ascii="Times New Roman" w:hAnsi="Times New Roman" w:cs="Times New Roman"/>
                <w:sz w:val="24"/>
                <w:szCs w:val="24"/>
              </w:rPr>
              <w:t>Районная библиотека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</w:p>
          <w:p w:rsidR="004540D9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CD113F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Профилактика и безопасность</w:t>
            </w:r>
          </w:p>
          <w:p w:rsidR="004540D9" w:rsidRPr="00CD113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1F4E79" w:themeColor="accent1" w:themeShade="80"/>
                <w:sz w:val="24"/>
                <w:szCs w:val="24"/>
              </w:rPr>
            </w:pPr>
            <w:r w:rsidRPr="008458E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1F4E79" w:themeColor="accent1" w:themeShade="80"/>
                <w:sz w:val="24"/>
                <w:szCs w:val="24"/>
              </w:rPr>
            </w:pPr>
            <w:r w:rsidRPr="008458E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Классы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1F4E79" w:themeColor="accent1" w:themeShade="80"/>
                <w:sz w:val="24"/>
                <w:szCs w:val="24"/>
              </w:rPr>
            </w:pPr>
            <w:r w:rsidRPr="008458E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8458EA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color w:val="1F4E79" w:themeColor="accent1" w:themeShade="80"/>
                <w:sz w:val="24"/>
                <w:szCs w:val="24"/>
              </w:rPr>
            </w:pPr>
            <w:r w:rsidRPr="008458EA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Ответственные</w:t>
            </w:r>
          </w:p>
        </w:tc>
      </w:tr>
      <w:tr w:rsidR="004540D9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CD113F" w:rsidRDefault="004540D9" w:rsidP="004540D9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«Найди себя!» Запись в кружки и секции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CD113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7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CD113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7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CD113F" w:rsidRDefault="0027163E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540D9" w:rsidRPr="00CD113F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40D9" w:rsidRPr="00CD113F" w:rsidRDefault="004540D9" w:rsidP="004540D9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13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«Дне здоровья»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руководители, </w:t>
            </w:r>
          </w:p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физкультуры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классных уголков по безопасности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уроков ОБЖ «Опасности, предостерегающие меня в жизни»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ОБЖ</w:t>
            </w:r>
          </w:p>
        </w:tc>
      </w:tr>
      <w:tr w:rsidR="00040CAA" w:rsidRPr="004F0A7F" w:rsidTr="00040CAA">
        <w:trPr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рейдах по профилактике безнадзорности, беспризорности и правонарушений среди несовершеннолетних.</w:t>
            </w:r>
          </w:p>
        </w:tc>
        <w:tc>
          <w:tcPr>
            <w:tcW w:w="2615" w:type="dxa"/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5" w:type="dxa"/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</w:p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детским врачом «О режиме учащегося»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двигательной активности обучающихся во время уроков и на переменах.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 преподаватели физкультуры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 на уроках и во внеурочное время.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 медицинский работник, классные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Осенний кросс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руководители, преподаватели физкультуры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вводного инструктажа с обучающимися в первый день занятий по правилам дорожного движения (запись в журналах);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общешкольному плану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по ОТ, </w:t>
            </w:r>
          </w:p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«Здоровье-главная ценность»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«Будь бдителен - рядом железная дорога!»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«Осторожно - гололед!»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«Ответственность за нарушение ПДД»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антитеррору «Как защитить себя от террора»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перед каникулами: ПДД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Default="00040CAA" w:rsidP="00040CAA">
            <w:pPr>
              <w:tabs>
                <w:tab w:val="left" w:pos="42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Pr="004F0A7F" w:rsidRDefault="00040CAA" w:rsidP="00040CAA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040CAA" w:rsidRPr="004F0A7F" w:rsidRDefault="00040CAA" w:rsidP="00040CAA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i/>
                <w:color w:val="385623" w:themeColor="accent6" w:themeShade="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color w:val="385623" w:themeColor="accent6" w:themeShade="80"/>
                <w:sz w:val="24"/>
                <w:szCs w:val="24"/>
              </w:rPr>
              <w:t>Классное руководство</w:t>
            </w:r>
          </w:p>
          <w:p w:rsidR="00040CAA" w:rsidRPr="004F0A7F" w:rsidRDefault="00040CAA" w:rsidP="00040CAA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4F0A7F">
              <w:rPr>
                <w:rFonts w:ascii="Calibri" w:eastAsia="Calibri" w:hAnsi="Calibri" w:cs="Calibri"/>
                <w:i/>
                <w:sz w:val="24"/>
                <w:szCs w:val="24"/>
              </w:rPr>
              <w:t>(согласно индивидуальным планам работы клас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сных руководителей</w:t>
            </w:r>
            <w:r w:rsidRPr="004F0A7F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  <w:p w:rsidR="00040CAA" w:rsidRPr="004F0A7F" w:rsidRDefault="00040CAA" w:rsidP="00040CAA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40CAA" w:rsidRPr="004F0A7F" w:rsidTr="00040CAA">
        <w:trPr>
          <w:gridAfter w:val="3"/>
          <w:wAfter w:w="7845" w:type="dxa"/>
          <w:trHeight w:val="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CAA" w:rsidRPr="004F0A7F" w:rsidRDefault="00040CAA" w:rsidP="00040CAA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b/>
                <w:i/>
                <w:color w:val="385623" w:themeColor="accent6" w:themeShade="80"/>
                <w:sz w:val="24"/>
                <w:szCs w:val="24"/>
              </w:rPr>
            </w:pPr>
            <w:r w:rsidRPr="004F0A7F">
              <w:rPr>
                <w:rFonts w:ascii="Calibri" w:eastAsia="Calibri" w:hAnsi="Calibri" w:cs="Calibri"/>
                <w:b/>
                <w:i/>
                <w:color w:val="385623" w:themeColor="accent6" w:themeShade="80"/>
                <w:sz w:val="24"/>
                <w:szCs w:val="24"/>
              </w:rPr>
              <w:t>Школьный урок</w:t>
            </w:r>
          </w:p>
          <w:p w:rsidR="00040CAA" w:rsidRPr="004F0A7F" w:rsidRDefault="00040CAA" w:rsidP="00040CAA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F0A7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(согласно индивидуальным планам работы учителей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–</w:t>
            </w:r>
            <w:r w:rsidRPr="004F0A7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предметников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</w:tc>
      </w:tr>
    </w:tbl>
    <w:p w:rsidR="00D75DFA" w:rsidRDefault="00D75DFA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510D2E" w:rsidRDefault="00510D2E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510D2E" w:rsidRDefault="00510D2E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510D2E" w:rsidRDefault="00510D2E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040CAA" w:rsidRDefault="00040CAA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040CAA" w:rsidRDefault="00040CAA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040CAA" w:rsidRDefault="00040CAA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6F11AE" w:rsidRDefault="006F11AE" w:rsidP="007C0C5E">
      <w:pPr>
        <w:shd w:val="clear" w:color="auto" w:fill="FFFFFF"/>
        <w:spacing w:before="100" w:beforeAutospacing="1" w:after="210"/>
        <w:jc w:val="center"/>
        <w:rPr>
          <w:b/>
          <w:bCs/>
          <w:iCs/>
          <w:color w:val="FF0000"/>
          <w:sz w:val="28"/>
          <w:szCs w:val="28"/>
          <w:lang w:eastAsia="ru-RU"/>
        </w:rPr>
      </w:pPr>
    </w:p>
    <w:p w:rsidR="007C0C5E" w:rsidRPr="003D3310" w:rsidRDefault="007C0C5E" w:rsidP="007C0C5E">
      <w:pPr>
        <w:shd w:val="clear" w:color="auto" w:fill="FFFFFF"/>
        <w:spacing w:before="100" w:beforeAutospacing="1" w:after="210"/>
        <w:jc w:val="center"/>
        <w:rPr>
          <w:rFonts w:ascii="Verdana" w:hAnsi="Verdana"/>
          <w:color w:val="FF0000"/>
          <w:szCs w:val="20"/>
          <w:lang w:eastAsia="ru-RU"/>
        </w:rPr>
      </w:pPr>
      <w:r w:rsidRPr="003D3310">
        <w:rPr>
          <w:b/>
          <w:bCs/>
          <w:iCs/>
          <w:color w:val="FF0000"/>
          <w:sz w:val="28"/>
          <w:szCs w:val="28"/>
          <w:lang w:eastAsia="ru-RU"/>
        </w:rPr>
        <w:t>КНИГИ-ЮБИЛЯРЫ 2022</w:t>
      </w:r>
      <w:r>
        <w:rPr>
          <w:b/>
          <w:bCs/>
          <w:iCs/>
          <w:color w:val="FF0000"/>
          <w:sz w:val="28"/>
          <w:szCs w:val="28"/>
          <w:lang w:eastAsia="ru-RU"/>
        </w:rPr>
        <w:t>-2023 УЧЕБНЫЙ</w:t>
      </w:r>
      <w:r w:rsidRPr="003D3310">
        <w:rPr>
          <w:b/>
          <w:bCs/>
          <w:iCs/>
          <w:color w:val="FF0000"/>
          <w:sz w:val="28"/>
          <w:szCs w:val="28"/>
          <w:lang w:eastAsia="ru-RU"/>
        </w:rPr>
        <w:t xml:space="preserve"> ГОД</w:t>
      </w:r>
    </w:p>
    <w:p w:rsidR="007C0C5E" w:rsidRDefault="007C0C5E" w:rsidP="007C0C5E">
      <w:pPr>
        <w:pStyle w:val="af4"/>
        <w:spacing w:after="0"/>
        <w:ind w:right="2986"/>
        <w:rPr>
          <w:spacing w:val="-50"/>
        </w:rPr>
      </w:pPr>
      <w:r>
        <w:t>670</w:t>
      </w:r>
      <w:r>
        <w:rPr>
          <w:spacing w:val="-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(1353)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написан</w:t>
      </w:r>
      <w:r>
        <w:rPr>
          <w:spacing w:val="-6"/>
        </w:rPr>
        <w:t xml:space="preserve"> </w:t>
      </w:r>
      <w:r>
        <w:t>«Декамерон»</w:t>
      </w:r>
      <w:r>
        <w:rPr>
          <w:spacing w:val="-8"/>
        </w:rPr>
        <w:t xml:space="preserve"> </w:t>
      </w:r>
      <w:proofErr w:type="spellStart"/>
      <w:r>
        <w:t>Дж.Боккаччо</w:t>
      </w:r>
      <w:proofErr w:type="spellEnd"/>
      <w:r>
        <w:rPr>
          <w:spacing w:val="-9"/>
        </w:rPr>
        <w:t xml:space="preserve"> </w:t>
      </w:r>
      <w:r>
        <w:t>(опубликовано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1470)</w:t>
      </w:r>
      <w:r>
        <w:rPr>
          <w:spacing w:val="-50"/>
        </w:rPr>
        <w:t>.</w:t>
      </w:r>
    </w:p>
    <w:p w:rsidR="007C0C5E" w:rsidRDefault="007C0C5E" w:rsidP="007C0C5E">
      <w:pPr>
        <w:pStyle w:val="af4"/>
        <w:spacing w:after="0"/>
        <w:ind w:right="2986"/>
      </w:pPr>
      <w:r>
        <w:rPr>
          <w:w w:val="105"/>
        </w:rPr>
        <w:t>490</w:t>
      </w:r>
      <w:r>
        <w:rPr>
          <w:spacing w:val="-5"/>
          <w:w w:val="105"/>
        </w:rPr>
        <w:t xml:space="preserve"> </w:t>
      </w:r>
      <w:r>
        <w:rPr>
          <w:w w:val="105"/>
        </w:rPr>
        <w:t>лет</w:t>
      </w:r>
      <w:r>
        <w:rPr>
          <w:spacing w:val="-4"/>
          <w:w w:val="105"/>
        </w:rPr>
        <w:t xml:space="preserve"> </w:t>
      </w:r>
      <w:r>
        <w:rPr>
          <w:w w:val="105"/>
        </w:rPr>
        <w:t>(1533)</w:t>
      </w:r>
      <w:r>
        <w:rPr>
          <w:spacing w:val="-6"/>
          <w:w w:val="105"/>
        </w:rPr>
        <w:t xml:space="preserve"> </w:t>
      </w:r>
      <w:r>
        <w:rPr>
          <w:w w:val="120"/>
        </w:rPr>
        <w:t>–</w:t>
      </w:r>
      <w:r>
        <w:rPr>
          <w:spacing w:val="-15"/>
          <w:w w:val="120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Гаргантюа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Пантагрюэль</w:t>
      </w:r>
      <w:proofErr w:type="spellEnd"/>
      <w:r>
        <w:rPr>
          <w:w w:val="105"/>
        </w:rPr>
        <w:t>»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Ф.Рабле</w:t>
      </w:r>
      <w:proofErr w:type="spellEnd"/>
      <w:r>
        <w:rPr>
          <w:w w:val="105"/>
        </w:rPr>
        <w:t>.</w:t>
      </w:r>
    </w:p>
    <w:p w:rsidR="007C0C5E" w:rsidRDefault="007C0C5E" w:rsidP="007C0C5E">
      <w:pPr>
        <w:pStyle w:val="af4"/>
        <w:spacing w:before="6" w:after="0"/>
      </w:pPr>
      <w:r>
        <w:t>430</w:t>
      </w:r>
      <w:r>
        <w:rPr>
          <w:spacing w:val="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(1593)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«Укрощение строптивой»</w:t>
      </w:r>
      <w:r>
        <w:rPr>
          <w:spacing w:val="2"/>
        </w:rPr>
        <w:t xml:space="preserve"> </w:t>
      </w:r>
      <w:r>
        <w:t>У.</w:t>
      </w:r>
      <w:r>
        <w:rPr>
          <w:spacing w:val="4"/>
        </w:rPr>
        <w:t xml:space="preserve"> </w:t>
      </w:r>
      <w:r>
        <w:t>Шекспира.</w:t>
      </w:r>
    </w:p>
    <w:p w:rsidR="007C0C5E" w:rsidRDefault="007C0C5E" w:rsidP="007C0C5E">
      <w:pPr>
        <w:pStyle w:val="af4"/>
        <w:spacing w:before="4" w:after="0"/>
      </w:pPr>
      <w:r>
        <w:t>280 лет (1743) – оды «Утреннее размышление о божием величестве» и «Вечернее размышление о божием</w:t>
      </w:r>
      <w:r>
        <w:rPr>
          <w:spacing w:val="-51"/>
        </w:rPr>
        <w:t xml:space="preserve"> </w:t>
      </w:r>
      <w:r>
        <w:rPr>
          <w:w w:val="105"/>
        </w:rPr>
        <w:t>величестве</w:t>
      </w:r>
      <w:r>
        <w:rPr>
          <w:spacing w:val="-7"/>
          <w:w w:val="105"/>
        </w:rPr>
        <w:t xml:space="preserve"> </w:t>
      </w:r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5"/>
          <w:w w:val="105"/>
        </w:rPr>
        <w:t xml:space="preserve"> </w:t>
      </w:r>
      <w:r>
        <w:rPr>
          <w:w w:val="105"/>
        </w:rPr>
        <w:t>великого</w:t>
      </w:r>
      <w:r>
        <w:rPr>
          <w:spacing w:val="-6"/>
          <w:w w:val="105"/>
        </w:rPr>
        <w:t xml:space="preserve"> </w:t>
      </w:r>
      <w:r>
        <w:rPr>
          <w:w w:val="105"/>
        </w:rPr>
        <w:t>северного</w:t>
      </w:r>
      <w:r>
        <w:rPr>
          <w:spacing w:val="-6"/>
          <w:w w:val="105"/>
        </w:rPr>
        <w:t xml:space="preserve"> </w:t>
      </w:r>
      <w:r>
        <w:rPr>
          <w:w w:val="105"/>
        </w:rPr>
        <w:t>сияния»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М.В.Ломоносова</w:t>
      </w:r>
      <w:proofErr w:type="spellEnd"/>
      <w:r>
        <w:rPr>
          <w:w w:val="105"/>
        </w:rPr>
        <w:t>.</w:t>
      </w:r>
    </w:p>
    <w:p w:rsidR="007C0C5E" w:rsidRDefault="007C0C5E" w:rsidP="007C0C5E">
      <w:pPr>
        <w:pStyle w:val="af4"/>
        <w:spacing w:after="0"/>
      </w:pPr>
      <w:r>
        <w:t>215</w:t>
      </w:r>
      <w:r>
        <w:rPr>
          <w:spacing w:val="5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(1808)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«Фауст»</w:t>
      </w:r>
      <w:r>
        <w:rPr>
          <w:spacing w:val="4"/>
        </w:rPr>
        <w:t xml:space="preserve"> </w:t>
      </w:r>
      <w:r>
        <w:t>(ч.1)</w:t>
      </w:r>
      <w:r>
        <w:rPr>
          <w:spacing w:val="4"/>
        </w:rPr>
        <w:t xml:space="preserve"> </w:t>
      </w:r>
      <w:proofErr w:type="spellStart"/>
      <w:r>
        <w:t>И.В.Гёте</w:t>
      </w:r>
      <w:proofErr w:type="spellEnd"/>
      <w:r>
        <w:t>.</w:t>
      </w:r>
    </w:p>
    <w:p w:rsidR="007C0C5E" w:rsidRDefault="007C0C5E" w:rsidP="007C0C5E">
      <w:pPr>
        <w:pStyle w:val="af4"/>
        <w:spacing w:before="4" w:after="0"/>
        <w:ind w:right="308"/>
      </w:pPr>
      <w:r>
        <w:t xml:space="preserve">205 лет (1818) – Опубликованы первые восемь томов «Истории государства Российского» </w:t>
      </w:r>
      <w:proofErr w:type="spellStart"/>
      <w:r>
        <w:t>Н.М.Карамзина</w:t>
      </w:r>
      <w:proofErr w:type="spellEnd"/>
      <w:r>
        <w:rPr>
          <w:spacing w:val="-51"/>
        </w:rPr>
        <w:t xml:space="preserve"> </w:t>
      </w:r>
      <w:r>
        <w:rPr>
          <w:w w:val="110"/>
        </w:rPr>
        <w:t>195</w:t>
      </w:r>
      <w:r>
        <w:rPr>
          <w:spacing w:val="-5"/>
          <w:w w:val="110"/>
        </w:rPr>
        <w:t xml:space="preserve"> </w:t>
      </w:r>
      <w:r>
        <w:rPr>
          <w:w w:val="110"/>
        </w:rPr>
        <w:t>лет</w:t>
      </w:r>
      <w:r>
        <w:rPr>
          <w:spacing w:val="-5"/>
          <w:w w:val="110"/>
        </w:rPr>
        <w:t xml:space="preserve"> </w:t>
      </w:r>
      <w:r>
        <w:rPr>
          <w:w w:val="110"/>
        </w:rPr>
        <w:t>(1828)</w:t>
      </w:r>
      <w:r>
        <w:rPr>
          <w:spacing w:val="-5"/>
          <w:w w:val="110"/>
        </w:rPr>
        <w:t xml:space="preserve"> </w:t>
      </w:r>
      <w:r>
        <w:rPr>
          <w:w w:val="160"/>
        </w:rPr>
        <w:t>–</w:t>
      </w:r>
      <w:r>
        <w:rPr>
          <w:spacing w:val="-34"/>
          <w:w w:val="160"/>
        </w:rPr>
        <w:t xml:space="preserve"> </w:t>
      </w:r>
      <w:r>
        <w:rPr>
          <w:w w:val="110"/>
        </w:rPr>
        <w:t>«Полтава»</w:t>
      </w:r>
      <w:r>
        <w:rPr>
          <w:spacing w:val="-7"/>
          <w:w w:val="110"/>
        </w:rPr>
        <w:t xml:space="preserve"> </w:t>
      </w:r>
      <w:r>
        <w:rPr>
          <w:w w:val="110"/>
        </w:rPr>
        <w:t>А.С.</w:t>
      </w:r>
      <w:r>
        <w:rPr>
          <w:spacing w:val="-7"/>
          <w:w w:val="110"/>
        </w:rPr>
        <w:t xml:space="preserve"> </w:t>
      </w:r>
      <w:r>
        <w:rPr>
          <w:w w:val="110"/>
        </w:rPr>
        <w:t>Пушкина.</w:t>
      </w:r>
    </w:p>
    <w:p w:rsidR="007C0C5E" w:rsidRDefault="007C0C5E" w:rsidP="007C0C5E">
      <w:pPr>
        <w:pStyle w:val="af4"/>
        <w:spacing w:before="6" w:after="0"/>
        <w:ind w:right="153"/>
      </w:pPr>
      <w:r>
        <w:t>185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(1838)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«Стойкий</w:t>
      </w:r>
      <w:r>
        <w:rPr>
          <w:spacing w:val="-6"/>
        </w:rPr>
        <w:t xml:space="preserve"> </w:t>
      </w:r>
      <w:r>
        <w:t>оловянный</w:t>
      </w:r>
      <w:r>
        <w:rPr>
          <w:spacing w:val="-5"/>
        </w:rPr>
        <w:t xml:space="preserve"> </w:t>
      </w:r>
      <w:r>
        <w:t>солдатик»,</w:t>
      </w:r>
      <w:r>
        <w:rPr>
          <w:spacing w:val="-7"/>
        </w:rPr>
        <w:t xml:space="preserve"> </w:t>
      </w:r>
      <w:r>
        <w:t>«Дикие</w:t>
      </w:r>
      <w:r>
        <w:rPr>
          <w:spacing w:val="-5"/>
        </w:rPr>
        <w:t xml:space="preserve"> </w:t>
      </w:r>
      <w:r>
        <w:t>лебеди»,</w:t>
      </w:r>
      <w:r>
        <w:rPr>
          <w:spacing w:val="-5"/>
        </w:rPr>
        <w:t xml:space="preserve"> </w:t>
      </w:r>
      <w:r>
        <w:t>«Снежная</w:t>
      </w:r>
      <w:r>
        <w:rPr>
          <w:spacing w:val="-7"/>
        </w:rPr>
        <w:t xml:space="preserve"> </w:t>
      </w:r>
      <w:r>
        <w:t>королева»,</w:t>
      </w:r>
      <w:r>
        <w:rPr>
          <w:spacing w:val="-7"/>
        </w:rPr>
        <w:t xml:space="preserve"> </w:t>
      </w:r>
      <w:r>
        <w:t>«Гадкий</w:t>
      </w:r>
      <w:r>
        <w:rPr>
          <w:spacing w:val="-4"/>
        </w:rPr>
        <w:t xml:space="preserve"> </w:t>
      </w:r>
      <w:r>
        <w:t>утёнок»</w:t>
      </w:r>
      <w:r>
        <w:rPr>
          <w:spacing w:val="-6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rPr>
          <w:w w:val="105"/>
        </w:rPr>
        <w:t>К.</w:t>
      </w:r>
      <w:r>
        <w:rPr>
          <w:spacing w:val="-2"/>
          <w:w w:val="105"/>
        </w:rPr>
        <w:t xml:space="preserve"> </w:t>
      </w:r>
      <w:r>
        <w:rPr>
          <w:w w:val="105"/>
        </w:rPr>
        <w:t>Андерсена.</w:t>
      </w:r>
    </w:p>
    <w:p w:rsidR="007C0C5E" w:rsidRDefault="007C0C5E" w:rsidP="007C0C5E">
      <w:pPr>
        <w:pStyle w:val="af4"/>
        <w:spacing w:after="0"/>
        <w:ind w:right="253"/>
      </w:pPr>
      <w:r>
        <w:t>185 лет (1838) – «Песня про царя Ивана Васильевича, молодого опричника и удалого купца Калашникова»</w:t>
      </w:r>
      <w:r>
        <w:rPr>
          <w:spacing w:val="-51"/>
        </w:rPr>
        <w:t xml:space="preserve"> </w:t>
      </w:r>
      <w:proofErr w:type="spellStart"/>
      <w:r>
        <w:rPr>
          <w:w w:val="105"/>
        </w:rPr>
        <w:t>М.Ю.Лермонтова</w:t>
      </w:r>
      <w:proofErr w:type="spellEnd"/>
      <w:r>
        <w:rPr>
          <w:w w:val="105"/>
        </w:rPr>
        <w:t>.</w:t>
      </w:r>
    </w:p>
    <w:p w:rsidR="007C0C5E" w:rsidRDefault="007C0C5E" w:rsidP="007C0C5E">
      <w:pPr>
        <w:pStyle w:val="af4"/>
        <w:spacing w:after="0"/>
      </w:pPr>
      <w:r>
        <w:t>180</w:t>
      </w:r>
      <w:r>
        <w:rPr>
          <w:spacing w:val="5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(1843)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«Золотой</w:t>
      </w:r>
      <w:r>
        <w:rPr>
          <w:spacing w:val="4"/>
        </w:rPr>
        <w:t xml:space="preserve"> </w:t>
      </w:r>
      <w:r>
        <w:t>жук»</w:t>
      </w:r>
      <w:r>
        <w:rPr>
          <w:spacing w:val="5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По</w:t>
      </w:r>
    </w:p>
    <w:p w:rsidR="007C0C5E" w:rsidRDefault="007C0C5E" w:rsidP="007C0C5E">
      <w:pPr>
        <w:pStyle w:val="af4"/>
        <w:tabs>
          <w:tab w:val="left" w:pos="10206"/>
        </w:tabs>
        <w:spacing w:before="3" w:after="0"/>
        <w:ind w:right="78"/>
      </w:pPr>
      <w:r>
        <w:t>175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(1848) –</w:t>
      </w:r>
      <w:r>
        <w:rPr>
          <w:spacing w:val="-1"/>
        </w:rPr>
        <w:t xml:space="preserve"> </w:t>
      </w:r>
      <w:r>
        <w:t>«Белые ночи» Ф.М. Достоевского.</w:t>
      </w:r>
    </w:p>
    <w:p w:rsidR="007C0C5E" w:rsidRDefault="007C0C5E" w:rsidP="007C0C5E">
      <w:pPr>
        <w:pStyle w:val="af4"/>
        <w:tabs>
          <w:tab w:val="left" w:pos="10206"/>
        </w:tabs>
        <w:spacing w:before="3" w:after="0"/>
        <w:ind w:right="78"/>
      </w:pPr>
      <w:r>
        <w:rPr>
          <w:spacing w:val="1"/>
        </w:rPr>
        <w:t xml:space="preserve"> </w:t>
      </w:r>
      <w:r>
        <w:t xml:space="preserve">165 лет (1858) – «Аленький цветочек». </w:t>
      </w:r>
      <w:proofErr w:type="spellStart"/>
      <w:r>
        <w:t>С.Т.Аксакова</w:t>
      </w:r>
      <w:proofErr w:type="spellEnd"/>
      <w:r>
        <w:t>.</w:t>
      </w:r>
    </w:p>
    <w:p w:rsidR="007C0C5E" w:rsidRDefault="007C0C5E" w:rsidP="007C0C5E">
      <w:pPr>
        <w:pStyle w:val="af4"/>
        <w:tabs>
          <w:tab w:val="left" w:pos="10206"/>
        </w:tabs>
        <w:spacing w:before="3" w:after="0"/>
        <w:ind w:right="78"/>
      </w:pPr>
      <w:r>
        <w:rPr>
          <w:spacing w:val="-51"/>
        </w:rPr>
        <w:t xml:space="preserve"> </w:t>
      </w:r>
      <w:r>
        <w:rPr>
          <w:w w:val="110"/>
        </w:rPr>
        <w:t>165</w:t>
      </w:r>
      <w:r>
        <w:rPr>
          <w:spacing w:val="-12"/>
          <w:w w:val="110"/>
        </w:rPr>
        <w:t xml:space="preserve"> </w:t>
      </w:r>
      <w:r>
        <w:rPr>
          <w:w w:val="110"/>
        </w:rPr>
        <w:t>лет</w:t>
      </w:r>
      <w:r>
        <w:rPr>
          <w:spacing w:val="-12"/>
          <w:w w:val="110"/>
        </w:rPr>
        <w:t xml:space="preserve"> </w:t>
      </w:r>
      <w:r>
        <w:rPr>
          <w:w w:val="110"/>
        </w:rPr>
        <w:t>(1858)</w:t>
      </w:r>
      <w:r>
        <w:rPr>
          <w:spacing w:val="-12"/>
          <w:w w:val="110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10"/>
        </w:rPr>
        <w:t>«Ася»</w:t>
      </w:r>
      <w:r>
        <w:rPr>
          <w:spacing w:val="-14"/>
          <w:w w:val="110"/>
        </w:rPr>
        <w:t xml:space="preserve"> </w:t>
      </w:r>
      <w:r>
        <w:rPr>
          <w:w w:val="110"/>
        </w:rPr>
        <w:t>И.С.</w:t>
      </w:r>
      <w:r>
        <w:rPr>
          <w:spacing w:val="-13"/>
          <w:w w:val="110"/>
        </w:rPr>
        <w:t xml:space="preserve"> </w:t>
      </w:r>
      <w:r>
        <w:rPr>
          <w:w w:val="110"/>
        </w:rPr>
        <w:t>Тургенева.</w:t>
      </w:r>
    </w:p>
    <w:p w:rsidR="007C0C5E" w:rsidRDefault="007C0C5E" w:rsidP="007C0C5E">
      <w:pPr>
        <w:pStyle w:val="af4"/>
        <w:spacing w:after="0"/>
      </w:pPr>
      <w:r>
        <w:t>160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(1863)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Издан</w:t>
      </w:r>
      <w:r>
        <w:rPr>
          <w:spacing w:val="-6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«Толкового</w:t>
      </w:r>
      <w:r>
        <w:rPr>
          <w:spacing w:val="-5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живого</w:t>
      </w:r>
      <w:r>
        <w:rPr>
          <w:spacing w:val="-5"/>
        </w:rPr>
        <w:t xml:space="preserve"> </w:t>
      </w:r>
      <w:r>
        <w:t>великорусского</w:t>
      </w:r>
      <w:r>
        <w:rPr>
          <w:spacing w:val="-5"/>
        </w:rPr>
        <w:t xml:space="preserve"> </w:t>
      </w:r>
      <w:r>
        <w:t>языка»</w:t>
      </w:r>
      <w:r>
        <w:rPr>
          <w:spacing w:val="-5"/>
        </w:rPr>
        <w:t xml:space="preserve"> </w:t>
      </w:r>
      <w:proofErr w:type="spellStart"/>
      <w:r>
        <w:t>В.И.Даля</w:t>
      </w:r>
      <w:proofErr w:type="spellEnd"/>
      <w:r>
        <w:t>.</w:t>
      </w:r>
    </w:p>
    <w:p w:rsidR="007C0C5E" w:rsidRDefault="007C0C5E" w:rsidP="007C0C5E">
      <w:pPr>
        <w:pStyle w:val="af4"/>
        <w:tabs>
          <w:tab w:val="left" w:pos="10348"/>
        </w:tabs>
        <w:spacing w:before="68" w:after="0"/>
        <w:ind w:right="912"/>
        <w:rPr>
          <w:w w:val="110"/>
        </w:rPr>
      </w:pPr>
      <w:r>
        <w:t xml:space="preserve">160 лет (1863) – «Что делать? Из рассказов о новых людях» </w:t>
      </w:r>
      <w:proofErr w:type="spellStart"/>
      <w:proofErr w:type="gramStart"/>
      <w:r>
        <w:t>Н.Г.Чернышевского</w:t>
      </w:r>
      <w:proofErr w:type="spellEnd"/>
      <w:r>
        <w:rPr>
          <w:spacing w:val="-51"/>
        </w:rPr>
        <w:t xml:space="preserve"> </w:t>
      </w:r>
      <w:r>
        <w:rPr>
          <w:w w:val="110"/>
        </w:rPr>
        <w:t>.</w:t>
      </w:r>
      <w:proofErr w:type="gramEnd"/>
    </w:p>
    <w:p w:rsidR="007C0C5E" w:rsidRDefault="007C0C5E" w:rsidP="007C0C5E">
      <w:pPr>
        <w:pStyle w:val="af4"/>
        <w:tabs>
          <w:tab w:val="left" w:pos="10348"/>
        </w:tabs>
        <w:spacing w:before="68" w:after="0"/>
        <w:ind w:right="912"/>
      </w:pPr>
      <w:r>
        <w:rPr>
          <w:w w:val="110"/>
        </w:rPr>
        <w:t>(1863)</w:t>
      </w:r>
      <w:r>
        <w:rPr>
          <w:spacing w:val="-11"/>
          <w:w w:val="110"/>
        </w:rPr>
        <w:t xml:space="preserve"> </w:t>
      </w:r>
      <w:r>
        <w:rPr>
          <w:w w:val="115"/>
        </w:rPr>
        <w:t>–</w:t>
      </w:r>
      <w:r>
        <w:rPr>
          <w:spacing w:val="-15"/>
          <w:w w:val="115"/>
        </w:rPr>
        <w:t xml:space="preserve"> </w:t>
      </w:r>
      <w:r>
        <w:rPr>
          <w:w w:val="110"/>
        </w:rPr>
        <w:t>«Князь</w:t>
      </w:r>
      <w:r>
        <w:rPr>
          <w:spacing w:val="-12"/>
          <w:w w:val="110"/>
        </w:rPr>
        <w:t xml:space="preserve"> </w:t>
      </w:r>
      <w:r>
        <w:rPr>
          <w:w w:val="110"/>
        </w:rPr>
        <w:t>Серебряный»</w:t>
      </w:r>
      <w:r>
        <w:rPr>
          <w:spacing w:val="-11"/>
          <w:w w:val="110"/>
        </w:rPr>
        <w:t xml:space="preserve"> </w:t>
      </w:r>
      <w:r>
        <w:rPr>
          <w:w w:val="110"/>
        </w:rPr>
        <w:t>А.К.</w:t>
      </w:r>
      <w:r>
        <w:rPr>
          <w:spacing w:val="-12"/>
          <w:w w:val="110"/>
        </w:rPr>
        <w:t xml:space="preserve"> </w:t>
      </w:r>
      <w:r>
        <w:rPr>
          <w:w w:val="110"/>
        </w:rPr>
        <w:t>Толстого.</w:t>
      </w:r>
    </w:p>
    <w:p w:rsidR="007C0C5E" w:rsidRDefault="007C0C5E" w:rsidP="007C0C5E">
      <w:pPr>
        <w:pStyle w:val="af4"/>
        <w:spacing w:after="0"/>
        <w:ind w:right="-64"/>
      </w:pPr>
      <w:r>
        <w:t>155</w:t>
      </w:r>
      <w:r>
        <w:rPr>
          <w:spacing w:val="2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(1868)</w:t>
      </w:r>
      <w:r>
        <w:rPr>
          <w:spacing w:val="2"/>
        </w:rPr>
        <w:t xml:space="preserve"> </w:t>
      </w:r>
      <w:r>
        <w:t>– «Дети</w:t>
      </w:r>
      <w:r>
        <w:rPr>
          <w:spacing w:val="2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Гранта»</w:t>
      </w:r>
      <w:r>
        <w:rPr>
          <w:spacing w:val="2"/>
        </w:rPr>
        <w:t xml:space="preserve"> </w:t>
      </w:r>
      <w:r>
        <w:t>Жюля</w:t>
      </w:r>
      <w:r>
        <w:rPr>
          <w:spacing w:val="3"/>
        </w:rPr>
        <w:t xml:space="preserve"> </w:t>
      </w:r>
      <w:r>
        <w:t>Верна.</w:t>
      </w:r>
    </w:p>
    <w:p w:rsidR="007C0C5E" w:rsidRPr="00AF6B0A" w:rsidRDefault="007C0C5E" w:rsidP="007C0C5E">
      <w:pPr>
        <w:pStyle w:val="af4"/>
        <w:tabs>
          <w:tab w:val="left" w:pos="10206"/>
        </w:tabs>
        <w:spacing w:after="0"/>
        <w:ind w:right="78"/>
        <w:rPr>
          <w:w w:val="105"/>
        </w:rPr>
      </w:pPr>
      <w:r>
        <w:rPr>
          <w:spacing w:val="-50"/>
        </w:rPr>
        <w:t xml:space="preserve"> </w:t>
      </w:r>
      <w:r>
        <w:rPr>
          <w:w w:val="105"/>
        </w:rPr>
        <w:t>155</w:t>
      </w:r>
      <w:r>
        <w:rPr>
          <w:spacing w:val="-9"/>
          <w:w w:val="105"/>
        </w:rPr>
        <w:t xml:space="preserve"> </w:t>
      </w:r>
      <w:r>
        <w:rPr>
          <w:w w:val="105"/>
        </w:rPr>
        <w:t>лет</w:t>
      </w:r>
      <w:r>
        <w:rPr>
          <w:spacing w:val="-8"/>
          <w:w w:val="105"/>
        </w:rPr>
        <w:t xml:space="preserve"> </w:t>
      </w:r>
      <w:r>
        <w:rPr>
          <w:w w:val="105"/>
        </w:rPr>
        <w:t>(1868)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«Идиот»</w:t>
      </w:r>
      <w:r>
        <w:rPr>
          <w:spacing w:val="-7"/>
          <w:w w:val="105"/>
        </w:rPr>
        <w:t xml:space="preserve"> </w:t>
      </w:r>
      <w:r>
        <w:rPr>
          <w:w w:val="105"/>
        </w:rPr>
        <w:t>Ф.М.</w:t>
      </w:r>
      <w:r>
        <w:rPr>
          <w:spacing w:val="-9"/>
          <w:w w:val="105"/>
        </w:rPr>
        <w:t xml:space="preserve"> </w:t>
      </w:r>
      <w:r>
        <w:rPr>
          <w:w w:val="105"/>
        </w:rPr>
        <w:t>Достоевского.</w:t>
      </w:r>
    </w:p>
    <w:p w:rsidR="007C0C5E" w:rsidRDefault="007C0C5E" w:rsidP="007C0C5E">
      <w:pPr>
        <w:pStyle w:val="af4"/>
        <w:tabs>
          <w:tab w:val="left" w:pos="5529"/>
        </w:tabs>
        <w:spacing w:before="2" w:after="0"/>
      </w:pPr>
      <w:r>
        <w:t>105</w:t>
      </w:r>
      <w:r>
        <w:rPr>
          <w:spacing w:val="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(1918)</w:t>
      </w:r>
      <w:r>
        <w:rPr>
          <w:spacing w:val="3"/>
        </w:rPr>
        <w:t xml:space="preserve"> </w:t>
      </w:r>
      <w:r>
        <w:t>– «Двенадцать»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Блока.</w:t>
      </w:r>
    </w:p>
    <w:p w:rsidR="007C0C5E" w:rsidRDefault="007C0C5E" w:rsidP="007C0C5E">
      <w:pPr>
        <w:pStyle w:val="af4"/>
        <w:spacing w:before="4" w:after="0"/>
        <w:ind w:right="629"/>
      </w:pPr>
      <w:r>
        <w:t>100 лет (1923) – «</w:t>
      </w:r>
      <w:proofErr w:type="spellStart"/>
      <w:r>
        <w:t>Мойдодыр</w:t>
      </w:r>
      <w:proofErr w:type="spellEnd"/>
      <w:r>
        <w:t xml:space="preserve">» </w:t>
      </w:r>
      <w:proofErr w:type="spellStart"/>
      <w:r>
        <w:t>К.И.Чуковского</w:t>
      </w:r>
      <w:proofErr w:type="spellEnd"/>
      <w:r>
        <w:t>.</w:t>
      </w:r>
    </w:p>
    <w:p w:rsidR="007C0C5E" w:rsidRDefault="007C0C5E" w:rsidP="007C0C5E">
      <w:pPr>
        <w:pStyle w:val="af4"/>
        <w:tabs>
          <w:tab w:val="right" w:pos="10206"/>
        </w:tabs>
        <w:spacing w:before="4" w:after="0"/>
        <w:ind w:right="5761"/>
      </w:pPr>
      <w:r>
        <w:rPr>
          <w:spacing w:val="-51"/>
        </w:rPr>
        <w:t xml:space="preserve"> </w:t>
      </w:r>
      <w:r>
        <w:rPr>
          <w:w w:val="105"/>
        </w:rPr>
        <w:t>100</w:t>
      </w:r>
      <w:r>
        <w:rPr>
          <w:spacing w:val="-10"/>
          <w:w w:val="105"/>
        </w:rPr>
        <w:t xml:space="preserve"> </w:t>
      </w:r>
      <w:r>
        <w:rPr>
          <w:w w:val="105"/>
        </w:rPr>
        <w:t>лет</w:t>
      </w:r>
      <w:r>
        <w:rPr>
          <w:spacing w:val="-9"/>
          <w:w w:val="105"/>
        </w:rPr>
        <w:t xml:space="preserve"> </w:t>
      </w:r>
      <w:r>
        <w:rPr>
          <w:w w:val="105"/>
        </w:rPr>
        <w:t>(1923)</w:t>
      </w:r>
      <w:r>
        <w:rPr>
          <w:spacing w:val="-10"/>
          <w:w w:val="105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05"/>
        </w:rPr>
        <w:t>«Алые</w:t>
      </w:r>
      <w:r>
        <w:rPr>
          <w:spacing w:val="-11"/>
          <w:w w:val="105"/>
        </w:rPr>
        <w:t xml:space="preserve"> </w:t>
      </w:r>
      <w:r>
        <w:rPr>
          <w:w w:val="105"/>
        </w:rPr>
        <w:t>паруса»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А.Грина</w:t>
      </w:r>
      <w:proofErr w:type="spellEnd"/>
      <w:r>
        <w:rPr>
          <w:w w:val="105"/>
        </w:rPr>
        <w:t>.</w:t>
      </w:r>
      <w:r>
        <w:rPr>
          <w:w w:val="105"/>
        </w:rPr>
        <w:tab/>
      </w:r>
    </w:p>
    <w:p w:rsidR="007C0C5E" w:rsidRDefault="007C0C5E" w:rsidP="007C0C5E">
      <w:pPr>
        <w:pStyle w:val="af4"/>
        <w:tabs>
          <w:tab w:val="left" w:pos="9639"/>
        </w:tabs>
        <w:spacing w:after="0"/>
        <w:ind w:right="503"/>
      </w:pPr>
      <w:r>
        <w:t>150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(1873) –</w:t>
      </w:r>
      <w:r>
        <w:rPr>
          <w:spacing w:val="-1"/>
        </w:rPr>
        <w:t xml:space="preserve"> </w:t>
      </w:r>
      <w:r>
        <w:t>«Очарованный</w:t>
      </w:r>
      <w:r>
        <w:rPr>
          <w:spacing w:val="-2"/>
        </w:rPr>
        <w:t xml:space="preserve"> </w:t>
      </w:r>
      <w:r>
        <w:t>странник» Н.С.</w:t>
      </w:r>
      <w:r>
        <w:rPr>
          <w:spacing w:val="1"/>
        </w:rPr>
        <w:t xml:space="preserve"> </w:t>
      </w:r>
      <w:r>
        <w:t>Лескова.</w:t>
      </w:r>
    </w:p>
    <w:p w:rsidR="007C0C5E" w:rsidRDefault="007C0C5E" w:rsidP="007C0C5E">
      <w:pPr>
        <w:pStyle w:val="af4"/>
        <w:tabs>
          <w:tab w:val="left" w:pos="9639"/>
        </w:tabs>
        <w:spacing w:after="0"/>
        <w:ind w:right="503"/>
      </w:pPr>
      <w:r>
        <w:rPr>
          <w:spacing w:val="-50"/>
        </w:rPr>
        <w:t xml:space="preserve"> </w:t>
      </w:r>
      <w:r>
        <w:t>150</w:t>
      </w:r>
      <w:r>
        <w:rPr>
          <w:spacing w:val="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(1873)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«Русские</w:t>
      </w:r>
      <w:r>
        <w:rPr>
          <w:spacing w:val="3"/>
        </w:rPr>
        <w:t xml:space="preserve"> </w:t>
      </w:r>
      <w:r>
        <w:t>женщины».</w:t>
      </w:r>
      <w:r>
        <w:rPr>
          <w:spacing w:val="1"/>
        </w:rPr>
        <w:t xml:space="preserve"> </w:t>
      </w:r>
      <w:r>
        <w:t>Н.А.</w:t>
      </w:r>
      <w:r>
        <w:rPr>
          <w:spacing w:val="2"/>
        </w:rPr>
        <w:t xml:space="preserve"> </w:t>
      </w:r>
      <w:r>
        <w:t>Некрасова.</w:t>
      </w:r>
    </w:p>
    <w:p w:rsidR="007C0C5E" w:rsidRDefault="007C0C5E" w:rsidP="007C0C5E">
      <w:pPr>
        <w:pStyle w:val="af4"/>
        <w:spacing w:before="1" w:after="0"/>
      </w:pPr>
      <w:r>
        <w:t>145</w:t>
      </w:r>
      <w:r>
        <w:rPr>
          <w:spacing w:val="4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(1878)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«Остров</w:t>
      </w:r>
      <w:r>
        <w:rPr>
          <w:spacing w:val="4"/>
        </w:rPr>
        <w:t xml:space="preserve"> </w:t>
      </w:r>
      <w:r>
        <w:t>сокровищ»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Стивенсона</w:t>
      </w:r>
    </w:p>
    <w:p w:rsidR="007C0C5E" w:rsidRDefault="007C0C5E" w:rsidP="007C0C5E">
      <w:pPr>
        <w:pStyle w:val="af4"/>
        <w:spacing w:before="4" w:after="0"/>
        <w:ind w:right="78"/>
      </w:pPr>
      <w:r>
        <w:t xml:space="preserve">140 лет (1883) – «Гуттаперчевый мальчик» </w:t>
      </w:r>
      <w:proofErr w:type="spellStart"/>
      <w:r>
        <w:t>Д.В.Григоровича</w:t>
      </w:r>
      <w:proofErr w:type="spellEnd"/>
      <w:r>
        <w:t>.</w:t>
      </w:r>
    </w:p>
    <w:p w:rsidR="007C0C5E" w:rsidRDefault="007C0C5E" w:rsidP="007C0C5E">
      <w:pPr>
        <w:pStyle w:val="af4"/>
        <w:spacing w:before="4" w:after="0"/>
        <w:ind w:right="78"/>
      </w:pPr>
      <w:r>
        <w:rPr>
          <w:spacing w:val="-51"/>
        </w:rPr>
        <w:t xml:space="preserve"> </w:t>
      </w:r>
      <w:r>
        <w:rPr>
          <w:spacing w:val="-1"/>
          <w:w w:val="110"/>
        </w:rPr>
        <w:t>125</w:t>
      </w:r>
      <w:r>
        <w:rPr>
          <w:spacing w:val="-11"/>
          <w:w w:val="110"/>
        </w:rPr>
        <w:t xml:space="preserve"> </w:t>
      </w:r>
      <w:r>
        <w:rPr>
          <w:w w:val="110"/>
        </w:rPr>
        <w:t>лет</w:t>
      </w:r>
      <w:r>
        <w:rPr>
          <w:spacing w:val="-10"/>
          <w:w w:val="110"/>
        </w:rPr>
        <w:t xml:space="preserve"> </w:t>
      </w:r>
      <w:r>
        <w:rPr>
          <w:w w:val="110"/>
        </w:rPr>
        <w:t>(1898)</w:t>
      </w:r>
      <w:r>
        <w:rPr>
          <w:spacing w:val="-11"/>
          <w:w w:val="110"/>
        </w:rPr>
        <w:t xml:space="preserve"> </w:t>
      </w:r>
      <w:r>
        <w:rPr>
          <w:w w:val="115"/>
        </w:rPr>
        <w:t>–</w:t>
      </w:r>
      <w:r>
        <w:rPr>
          <w:spacing w:val="-16"/>
          <w:w w:val="115"/>
        </w:rPr>
        <w:t xml:space="preserve"> </w:t>
      </w:r>
      <w:r>
        <w:rPr>
          <w:w w:val="110"/>
        </w:rPr>
        <w:t>«Война</w:t>
      </w:r>
      <w:r>
        <w:rPr>
          <w:spacing w:val="-10"/>
          <w:w w:val="110"/>
        </w:rPr>
        <w:t xml:space="preserve"> </w:t>
      </w:r>
      <w:r>
        <w:rPr>
          <w:w w:val="110"/>
        </w:rPr>
        <w:t>миров»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Г.Уэллса</w:t>
      </w:r>
      <w:proofErr w:type="spellEnd"/>
      <w:r>
        <w:rPr>
          <w:w w:val="110"/>
        </w:rPr>
        <w:t>.</w:t>
      </w:r>
    </w:p>
    <w:p w:rsidR="007C0C5E" w:rsidRDefault="007C0C5E" w:rsidP="007C0C5E">
      <w:pPr>
        <w:pStyle w:val="af4"/>
        <w:tabs>
          <w:tab w:val="left" w:pos="10065"/>
        </w:tabs>
        <w:spacing w:after="0"/>
        <w:ind w:right="219"/>
        <w:rPr>
          <w:spacing w:val="-1"/>
          <w:w w:val="105"/>
        </w:rPr>
      </w:pPr>
      <w:r>
        <w:rPr>
          <w:spacing w:val="-1"/>
          <w:w w:val="105"/>
        </w:rPr>
        <w:t xml:space="preserve">120 лет (1903) – «После бала» </w:t>
      </w:r>
      <w:proofErr w:type="spellStart"/>
      <w:r>
        <w:rPr>
          <w:spacing w:val="-1"/>
          <w:w w:val="105"/>
        </w:rPr>
        <w:t>Л.Н.Толстого</w:t>
      </w:r>
      <w:proofErr w:type="spellEnd"/>
      <w:r>
        <w:rPr>
          <w:spacing w:val="-1"/>
          <w:w w:val="105"/>
        </w:rPr>
        <w:t>.</w:t>
      </w:r>
    </w:p>
    <w:p w:rsidR="007C0C5E" w:rsidRDefault="007C0C5E" w:rsidP="007C0C5E">
      <w:pPr>
        <w:pStyle w:val="af4"/>
        <w:tabs>
          <w:tab w:val="left" w:pos="10065"/>
        </w:tabs>
        <w:spacing w:after="0"/>
        <w:ind w:right="219"/>
      </w:pPr>
      <w:r>
        <w:rPr>
          <w:w w:val="105"/>
        </w:rPr>
        <w:t xml:space="preserve"> </w:t>
      </w:r>
      <w:r>
        <w:t>115</w:t>
      </w:r>
      <w:r>
        <w:rPr>
          <w:spacing w:val="5"/>
        </w:rPr>
        <w:t xml:space="preserve"> </w:t>
      </w:r>
      <w:r>
        <w:t>лет</w:t>
      </w:r>
      <w:r>
        <w:rPr>
          <w:spacing w:val="6"/>
        </w:rPr>
        <w:t xml:space="preserve"> </w:t>
      </w:r>
      <w:r>
        <w:t>(1908)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«Синяя</w:t>
      </w:r>
      <w:r>
        <w:rPr>
          <w:spacing w:val="7"/>
        </w:rPr>
        <w:t xml:space="preserve"> </w:t>
      </w:r>
      <w:r>
        <w:t>птица»</w:t>
      </w:r>
      <w:r>
        <w:rPr>
          <w:spacing w:val="5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Метерлинка.</w:t>
      </w:r>
    </w:p>
    <w:p w:rsidR="007C0C5E" w:rsidRDefault="007C0C5E" w:rsidP="007C0C5E">
      <w:pPr>
        <w:pStyle w:val="af4"/>
        <w:tabs>
          <w:tab w:val="left" w:pos="10065"/>
        </w:tabs>
        <w:spacing w:after="0"/>
        <w:ind w:right="219"/>
      </w:pPr>
      <w:r>
        <w:rPr>
          <w:spacing w:val="-50"/>
        </w:rPr>
        <w:t xml:space="preserve"> </w:t>
      </w:r>
      <w:r>
        <w:rPr>
          <w:w w:val="105"/>
        </w:rPr>
        <w:t>110</w:t>
      </w:r>
      <w:r>
        <w:rPr>
          <w:spacing w:val="-8"/>
          <w:w w:val="105"/>
        </w:rPr>
        <w:t xml:space="preserve"> </w:t>
      </w:r>
      <w:r>
        <w:rPr>
          <w:w w:val="105"/>
        </w:rPr>
        <w:t>лет</w:t>
      </w:r>
      <w:r>
        <w:rPr>
          <w:spacing w:val="-8"/>
          <w:w w:val="105"/>
        </w:rPr>
        <w:t xml:space="preserve"> </w:t>
      </w:r>
      <w:r>
        <w:rPr>
          <w:w w:val="105"/>
        </w:rPr>
        <w:t>(1913)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«Детство»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М.Горького</w:t>
      </w:r>
      <w:proofErr w:type="spellEnd"/>
      <w:r>
        <w:rPr>
          <w:w w:val="105"/>
        </w:rPr>
        <w:t>.</w:t>
      </w:r>
    </w:p>
    <w:p w:rsidR="007C0C5E" w:rsidRDefault="007C0C5E" w:rsidP="007C0C5E">
      <w:pPr>
        <w:pStyle w:val="af4"/>
        <w:spacing w:after="0"/>
        <w:ind w:right="78"/>
        <w:rPr>
          <w:spacing w:val="1"/>
        </w:rPr>
      </w:pPr>
      <w:r>
        <w:t>95</w:t>
      </w:r>
      <w:r>
        <w:rPr>
          <w:spacing w:val="10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(1928)</w:t>
      </w:r>
      <w:r>
        <w:rPr>
          <w:spacing w:val="14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«Три</w:t>
      </w:r>
      <w:r>
        <w:rPr>
          <w:spacing w:val="8"/>
        </w:rPr>
        <w:t xml:space="preserve"> </w:t>
      </w:r>
      <w:r>
        <w:t>толстяка»</w:t>
      </w:r>
      <w:r>
        <w:rPr>
          <w:spacing w:val="11"/>
        </w:rPr>
        <w:t xml:space="preserve"> </w:t>
      </w:r>
      <w:proofErr w:type="spellStart"/>
      <w:r>
        <w:t>Ю.К.Олеши</w:t>
      </w:r>
      <w:proofErr w:type="spellEnd"/>
      <w:r>
        <w:rPr>
          <w:spacing w:val="1"/>
        </w:rPr>
        <w:t>.</w:t>
      </w:r>
    </w:p>
    <w:p w:rsidR="007C0C5E" w:rsidRDefault="007C0C5E" w:rsidP="007C0C5E">
      <w:pPr>
        <w:pStyle w:val="af4"/>
        <w:spacing w:after="0"/>
        <w:ind w:right="78"/>
      </w:pPr>
      <w:r>
        <w:t>95 лет (1928)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«Кем быть?»</w:t>
      </w:r>
      <w:r>
        <w:rPr>
          <w:spacing w:val="-1"/>
        </w:rPr>
        <w:t xml:space="preserve"> </w:t>
      </w:r>
      <w:proofErr w:type="spellStart"/>
      <w:r>
        <w:t>В.В.Маяковского</w:t>
      </w:r>
      <w:proofErr w:type="spellEnd"/>
      <w:r>
        <w:t>.</w:t>
      </w:r>
    </w:p>
    <w:p w:rsidR="007C0C5E" w:rsidRDefault="007C0C5E" w:rsidP="007C0C5E">
      <w:pPr>
        <w:pStyle w:val="af4"/>
        <w:spacing w:after="0"/>
        <w:ind w:right="78"/>
      </w:pPr>
      <w:r>
        <w:t>95</w:t>
      </w:r>
      <w:r>
        <w:rPr>
          <w:spacing w:val="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(1928)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«Двенадцать</w:t>
      </w:r>
      <w:r>
        <w:rPr>
          <w:spacing w:val="3"/>
        </w:rPr>
        <w:t xml:space="preserve"> </w:t>
      </w:r>
      <w:r>
        <w:t>стульев»</w:t>
      </w:r>
      <w:r>
        <w:rPr>
          <w:spacing w:val="3"/>
        </w:rPr>
        <w:t xml:space="preserve"> </w:t>
      </w:r>
      <w:proofErr w:type="spellStart"/>
      <w:r>
        <w:t>И.Ильфа</w:t>
      </w:r>
      <w:proofErr w:type="spellEnd"/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proofErr w:type="spellStart"/>
      <w:r>
        <w:t>Е.Петрова</w:t>
      </w:r>
      <w:proofErr w:type="spellEnd"/>
      <w:r>
        <w:t>.</w:t>
      </w:r>
    </w:p>
    <w:p w:rsidR="007C0C5E" w:rsidRDefault="007C0C5E" w:rsidP="007C0C5E">
      <w:pPr>
        <w:pStyle w:val="af4"/>
        <w:spacing w:after="0"/>
        <w:ind w:right="78"/>
      </w:pPr>
      <w:r>
        <w:rPr>
          <w:spacing w:val="-50"/>
        </w:rPr>
        <w:t xml:space="preserve"> </w:t>
      </w:r>
      <w:r>
        <w:rPr>
          <w:w w:val="105"/>
        </w:rPr>
        <w:t>90</w:t>
      </w:r>
      <w:r>
        <w:rPr>
          <w:spacing w:val="-12"/>
          <w:w w:val="105"/>
        </w:rPr>
        <w:t xml:space="preserve"> </w:t>
      </w:r>
      <w:r>
        <w:rPr>
          <w:w w:val="105"/>
        </w:rPr>
        <w:t>лет</w:t>
      </w:r>
      <w:r>
        <w:rPr>
          <w:spacing w:val="-12"/>
          <w:w w:val="105"/>
        </w:rPr>
        <w:t xml:space="preserve"> </w:t>
      </w:r>
      <w:r>
        <w:rPr>
          <w:w w:val="105"/>
        </w:rPr>
        <w:t>(1933)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«Сказка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11"/>
          <w:w w:val="105"/>
        </w:rPr>
        <w:t xml:space="preserve"> </w:t>
      </w:r>
      <w:r>
        <w:rPr>
          <w:w w:val="105"/>
        </w:rPr>
        <w:t>Военной</w:t>
      </w:r>
      <w:r>
        <w:rPr>
          <w:spacing w:val="-14"/>
          <w:w w:val="105"/>
        </w:rPr>
        <w:t xml:space="preserve"> </w:t>
      </w:r>
      <w:r>
        <w:rPr>
          <w:w w:val="105"/>
        </w:rPr>
        <w:t>Тайне»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А.Гайдара</w:t>
      </w:r>
      <w:proofErr w:type="spellEnd"/>
      <w:r>
        <w:rPr>
          <w:w w:val="105"/>
        </w:rPr>
        <w:t>.</w:t>
      </w:r>
    </w:p>
    <w:p w:rsidR="007C0C5E" w:rsidRDefault="007C0C5E" w:rsidP="007C0C5E">
      <w:pPr>
        <w:pStyle w:val="af4"/>
        <w:spacing w:after="0"/>
        <w:ind w:right="78"/>
      </w:pPr>
      <w:r>
        <w:t>85</w:t>
      </w:r>
      <w:r>
        <w:rPr>
          <w:spacing w:val="-1"/>
        </w:rPr>
        <w:t xml:space="preserve"> </w:t>
      </w:r>
      <w:r>
        <w:t>лет (1938)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«Флаги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башнях» А.</w:t>
      </w:r>
      <w:r>
        <w:rPr>
          <w:spacing w:val="2"/>
        </w:rPr>
        <w:t xml:space="preserve"> </w:t>
      </w:r>
      <w:r>
        <w:t>Макаренко.</w:t>
      </w:r>
    </w:p>
    <w:p w:rsidR="007C0C5E" w:rsidRDefault="007C0C5E" w:rsidP="007C0C5E">
      <w:pPr>
        <w:pStyle w:val="af4"/>
        <w:spacing w:after="0"/>
        <w:ind w:right="78"/>
      </w:pPr>
      <w:r>
        <w:rPr>
          <w:spacing w:val="-50"/>
        </w:rPr>
        <w:t xml:space="preserve"> </w:t>
      </w:r>
      <w:r>
        <w:rPr>
          <w:w w:val="105"/>
        </w:rPr>
        <w:t>85</w:t>
      </w:r>
      <w:r>
        <w:rPr>
          <w:spacing w:val="-12"/>
          <w:w w:val="105"/>
        </w:rPr>
        <w:t xml:space="preserve"> </w:t>
      </w:r>
      <w:r>
        <w:rPr>
          <w:w w:val="105"/>
        </w:rPr>
        <w:t>лет</w:t>
      </w:r>
      <w:r>
        <w:rPr>
          <w:spacing w:val="-11"/>
          <w:w w:val="105"/>
        </w:rPr>
        <w:t xml:space="preserve"> </w:t>
      </w:r>
      <w:r>
        <w:rPr>
          <w:w w:val="105"/>
        </w:rPr>
        <w:t>(1938)</w:t>
      </w:r>
      <w:r>
        <w:rPr>
          <w:spacing w:val="-8"/>
          <w:w w:val="105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05"/>
        </w:rPr>
        <w:t>«Военная</w:t>
      </w:r>
      <w:r>
        <w:rPr>
          <w:spacing w:val="-10"/>
          <w:w w:val="105"/>
        </w:rPr>
        <w:t xml:space="preserve"> </w:t>
      </w:r>
      <w:r>
        <w:rPr>
          <w:w w:val="105"/>
        </w:rPr>
        <w:t>тайна»</w:t>
      </w:r>
      <w:r>
        <w:rPr>
          <w:spacing w:val="-11"/>
          <w:w w:val="105"/>
        </w:rPr>
        <w:t xml:space="preserve"> </w:t>
      </w:r>
      <w:r>
        <w:rPr>
          <w:w w:val="105"/>
        </w:rPr>
        <w:t>А.</w:t>
      </w:r>
      <w:r>
        <w:rPr>
          <w:spacing w:val="-11"/>
          <w:w w:val="105"/>
        </w:rPr>
        <w:t xml:space="preserve"> </w:t>
      </w:r>
      <w:r>
        <w:rPr>
          <w:w w:val="105"/>
        </w:rPr>
        <w:t>Гайдара.</w:t>
      </w:r>
    </w:p>
    <w:p w:rsidR="007C0C5E" w:rsidRDefault="007C0C5E" w:rsidP="007C0C5E">
      <w:pPr>
        <w:pStyle w:val="af4"/>
        <w:spacing w:after="0"/>
        <w:ind w:right="-64"/>
      </w:pPr>
      <w:r>
        <w:t>80 лет</w:t>
      </w:r>
      <w:r>
        <w:rPr>
          <w:spacing w:val="1"/>
        </w:rPr>
        <w:t xml:space="preserve"> </w:t>
      </w:r>
      <w:r>
        <w:t>(1943)</w:t>
      </w:r>
      <w:r>
        <w:rPr>
          <w:spacing w:val="4"/>
        </w:rPr>
        <w:t xml:space="preserve"> </w:t>
      </w:r>
      <w:r>
        <w:t>– «Маленький принц»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де</w:t>
      </w:r>
      <w:r>
        <w:rPr>
          <w:spacing w:val="3"/>
        </w:rPr>
        <w:t xml:space="preserve"> </w:t>
      </w:r>
      <w:r>
        <w:t>Сент-Экзюпери.</w:t>
      </w:r>
    </w:p>
    <w:p w:rsidR="007C0C5E" w:rsidRDefault="007C0C5E" w:rsidP="007C0C5E">
      <w:pPr>
        <w:pStyle w:val="af4"/>
        <w:spacing w:after="0"/>
        <w:ind w:right="-64"/>
      </w:pPr>
      <w:r>
        <w:rPr>
          <w:spacing w:val="-50"/>
        </w:rPr>
        <w:t xml:space="preserve"> </w:t>
      </w:r>
      <w:r>
        <w:rPr>
          <w:w w:val="105"/>
        </w:rPr>
        <w:t>80</w:t>
      </w:r>
      <w:r>
        <w:rPr>
          <w:spacing w:val="-7"/>
          <w:w w:val="105"/>
        </w:rPr>
        <w:t xml:space="preserve"> </w:t>
      </w:r>
      <w:r>
        <w:rPr>
          <w:w w:val="105"/>
        </w:rPr>
        <w:t>лет</w:t>
      </w:r>
      <w:r>
        <w:rPr>
          <w:spacing w:val="-6"/>
          <w:w w:val="105"/>
        </w:rPr>
        <w:t xml:space="preserve"> </w:t>
      </w:r>
      <w:r>
        <w:rPr>
          <w:w w:val="105"/>
        </w:rPr>
        <w:t>(1943)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«Тёмные</w:t>
      </w:r>
      <w:r>
        <w:rPr>
          <w:spacing w:val="-5"/>
          <w:w w:val="105"/>
        </w:rPr>
        <w:t xml:space="preserve"> </w:t>
      </w:r>
      <w:r>
        <w:rPr>
          <w:w w:val="105"/>
        </w:rPr>
        <w:t>аллеи»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И.А.Бунина</w:t>
      </w:r>
      <w:proofErr w:type="spellEnd"/>
    </w:p>
    <w:p w:rsidR="007C0C5E" w:rsidRDefault="007C0C5E" w:rsidP="007C0C5E">
      <w:pPr>
        <w:pStyle w:val="af4"/>
        <w:spacing w:before="1" w:after="0"/>
        <w:ind w:right="78"/>
      </w:pPr>
      <w:r>
        <w:t>75</w:t>
      </w:r>
      <w:r>
        <w:rPr>
          <w:spacing w:val="2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(1948)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Сонеты</w:t>
      </w:r>
      <w:r>
        <w:rPr>
          <w:spacing w:val="2"/>
        </w:rPr>
        <w:t xml:space="preserve"> </w:t>
      </w:r>
      <w:r>
        <w:t>Уильяма</w:t>
      </w:r>
      <w:r>
        <w:rPr>
          <w:spacing w:val="4"/>
        </w:rPr>
        <w:t xml:space="preserve"> </w:t>
      </w:r>
      <w:r>
        <w:t>Шекспира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переводе</w:t>
      </w:r>
      <w:r>
        <w:rPr>
          <w:spacing w:val="3"/>
        </w:rPr>
        <w:t xml:space="preserve"> </w:t>
      </w:r>
      <w:proofErr w:type="spellStart"/>
      <w:r>
        <w:t>С.Я.Маршака</w:t>
      </w:r>
      <w:proofErr w:type="spellEnd"/>
      <w:r>
        <w:t>.</w:t>
      </w:r>
    </w:p>
    <w:p w:rsidR="007C0C5E" w:rsidRDefault="007C0C5E" w:rsidP="007C0C5E">
      <w:pPr>
        <w:pStyle w:val="af4"/>
        <w:spacing w:before="1" w:after="0"/>
        <w:ind w:right="78"/>
      </w:pPr>
      <w:r>
        <w:rPr>
          <w:spacing w:val="-50"/>
        </w:rPr>
        <w:t xml:space="preserve"> </w:t>
      </w:r>
      <w:r>
        <w:rPr>
          <w:w w:val="105"/>
        </w:rPr>
        <w:t>70</w:t>
      </w:r>
      <w:r>
        <w:rPr>
          <w:spacing w:val="-9"/>
          <w:w w:val="105"/>
        </w:rPr>
        <w:t xml:space="preserve"> </w:t>
      </w:r>
      <w:r>
        <w:rPr>
          <w:w w:val="105"/>
        </w:rPr>
        <w:t>лет</w:t>
      </w:r>
      <w:r>
        <w:rPr>
          <w:spacing w:val="-9"/>
          <w:w w:val="105"/>
        </w:rPr>
        <w:t xml:space="preserve"> </w:t>
      </w:r>
      <w:r>
        <w:rPr>
          <w:w w:val="105"/>
        </w:rPr>
        <w:t>(1953)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«451</w:t>
      </w:r>
      <w:r>
        <w:rPr>
          <w:spacing w:val="-8"/>
          <w:w w:val="105"/>
        </w:rPr>
        <w:t xml:space="preserve"> </w:t>
      </w:r>
      <w:r>
        <w:rPr>
          <w:w w:val="105"/>
        </w:rPr>
        <w:t>градус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Фаренгейту»</w:t>
      </w:r>
      <w:r>
        <w:rPr>
          <w:spacing w:val="-7"/>
          <w:w w:val="105"/>
        </w:rPr>
        <w:t xml:space="preserve"> </w:t>
      </w:r>
      <w:r>
        <w:rPr>
          <w:w w:val="105"/>
        </w:rPr>
        <w:t>Р.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Брэдбери</w:t>
      </w:r>
      <w:proofErr w:type="spellEnd"/>
      <w:r>
        <w:rPr>
          <w:w w:val="105"/>
        </w:rPr>
        <w:t>.</w:t>
      </w:r>
    </w:p>
    <w:p w:rsidR="007C0C5E" w:rsidRDefault="007C0C5E" w:rsidP="007C0C5E">
      <w:pPr>
        <w:pStyle w:val="af4"/>
        <w:spacing w:after="0"/>
      </w:pPr>
      <w:r>
        <w:t>50</w:t>
      </w:r>
      <w:r>
        <w:rPr>
          <w:spacing w:val="-1"/>
        </w:rPr>
        <w:t xml:space="preserve"> </w:t>
      </w:r>
      <w:r>
        <w:t>лет (1973)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</w:t>
      </w:r>
      <w:proofErr w:type="spellStart"/>
      <w:r>
        <w:t>Сандро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Чегема»</w:t>
      </w:r>
      <w:r>
        <w:rPr>
          <w:spacing w:val="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Искандера.</w:t>
      </w:r>
    </w:p>
    <w:p w:rsidR="007C0C5E" w:rsidRDefault="007C0C5E" w:rsidP="007C0C5E">
      <w:pPr>
        <w:pStyle w:val="af4"/>
        <w:spacing w:before="4" w:after="0"/>
      </w:pPr>
      <w:r>
        <w:t>50</w:t>
      </w:r>
      <w:r>
        <w:rPr>
          <w:spacing w:val="4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(1973)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«Не</w:t>
      </w:r>
      <w:r>
        <w:rPr>
          <w:spacing w:val="5"/>
        </w:rPr>
        <w:t xml:space="preserve"> </w:t>
      </w:r>
      <w:r>
        <w:t>стреляйте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белых</w:t>
      </w:r>
      <w:r>
        <w:rPr>
          <w:spacing w:val="8"/>
        </w:rPr>
        <w:t xml:space="preserve"> </w:t>
      </w:r>
      <w:r>
        <w:t>лебедей»</w:t>
      </w:r>
      <w:r>
        <w:rPr>
          <w:spacing w:val="6"/>
        </w:rPr>
        <w:t xml:space="preserve"> </w:t>
      </w:r>
      <w:proofErr w:type="spellStart"/>
      <w:r>
        <w:t>Б.Васильева</w:t>
      </w:r>
      <w:proofErr w:type="spellEnd"/>
      <w:r>
        <w:t>.</w:t>
      </w:r>
    </w:p>
    <w:p w:rsidR="007C0C5E" w:rsidRDefault="007C0C5E" w:rsidP="007C0C5E">
      <w:pPr>
        <w:pStyle w:val="af4"/>
        <w:spacing w:before="2" w:after="0"/>
      </w:pPr>
      <w:r>
        <w:t>50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(1973)</w:t>
      </w:r>
      <w:r>
        <w:rPr>
          <w:spacing w:val="5"/>
        </w:rPr>
        <w:t xml:space="preserve"> </w:t>
      </w:r>
      <w:r>
        <w:t>– В</w:t>
      </w:r>
      <w:r>
        <w:rPr>
          <w:spacing w:val="3"/>
        </w:rPr>
        <w:t xml:space="preserve"> </w:t>
      </w:r>
      <w:r>
        <w:t>США издан</w:t>
      </w:r>
      <w:r>
        <w:rPr>
          <w:spacing w:val="3"/>
        </w:rPr>
        <w:t xml:space="preserve"> </w:t>
      </w:r>
      <w:r>
        <w:t>«Архипелаг</w:t>
      </w:r>
      <w:r>
        <w:rPr>
          <w:spacing w:val="1"/>
        </w:rPr>
        <w:t xml:space="preserve"> </w:t>
      </w:r>
      <w:r>
        <w:t>ГУЛАГ»</w:t>
      </w:r>
      <w:r>
        <w:rPr>
          <w:spacing w:val="1"/>
        </w:rPr>
        <w:t xml:space="preserve"> </w:t>
      </w:r>
      <w:r>
        <w:t>А.И.</w:t>
      </w:r>
      <w:r>
        <w:rPr>
          <w:spacing w:val="2"/>
        </w:rPr>
        <w:t xml:space="preserve"> </w:t>
      </w:r>
      <w:r>
        <w:t>Солженицына.</w:t>
      </w:r>
    </w:p>
    <w:p w:rsidR="007C0C5E" w:rsidRPr="00225FBE" w:rsidRDefault="007C0C5E" w:rsidP="007C0C5E">
      <w:pPr>
        <w:spacing w:line="276" w:lineRule="auto"/>
      </w:pPr>
    </w:p>
    <w:p w:rsidR="007C0C5E" w:rsidRPr="007C0C5E" w:rsidRDefault="007C0C5E" w:rsidP="007C0C5E">
      <w:pPr>
        <w:jc w:val="center"/>
        <w:rPr>
          <w:rStyle w:val="ab"/>
          <w:rFonts w:ascii="Times New Roman" w:hAnsi="Times New Roman" w:cs="Times New Roman"/>
          <w:color w:val="FF0000"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color w:val="FF0000"/>
          <w:sz w:val="24"/>
          <w:szCs w:val="24"/>
        </w:rPr>
        <w:lastRenderedPageBreak/>
        <w:t>ГОСУДАРСТВЕННЫЕ ДАТЫ</w:t>
      </w:r>
    </w:p>
    <w:p w:rsidR="007C0C5E" w:rsidRPr="007C0C5E" w:rsidRDefault="007C0C5E" w:rsidP="007C0C5E">
      <w:pPr>
        <w:rPr>
          <w:rFonts w:ascii="Times New Roman" w:hAnsi="Times New Roman" w:cs="Times New Roman"/>
          <w:b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sz w:val="24"/>
          <w:szCs w:val="24"/>
        </w:rPr>
        <w:t>1 сентября</w:t>
      </w:r>
      <w:r w:rsidRPr="007C0C5E">
        <w:rPr>
          <w:rFonts w:ascii="Times New Roman" w:hAnsi="Times New Roman" w:cs="Times New Roman"/>
          <w:sz w:val="24"/>
          <w:szCs w:val="24"/>
        </w:rPr>
        <w:t> – День знаний. (Отмечается с 1984 года на основании Указа Президиума Верховного Совета СССР от 01.10.1980 года.)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27 сентября</w:t>
      </w:r>
      <w:r w:rsidRPr="007C0C5E">
        <w:rPr>
          <w:rFonts w:ascii="Times New Roman" w:hAnsi="Times New Roman" w:cs="Times New Roman"/>
          <w:sz w:val="24"/>
          <w:szCs w:val="24"/>
        </w:rPr>
        <w:t> – День воспитателя и дошкольных работников.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воспитателя, как одной из самых важных и ответственных.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sz w:val="24"/>
          <w:szCs w:val="24"/>
        </w:rPr>
        <w:t>9 октября </w:t>
      </w:r>
      <w:r w:rsidRPr="007C0C5E">
        <w:rPr>
          <w:rFonts w:ascii="Times New Roman" w:hAnsi="Times New Roman" w:cs="Times New Roman"/>
          <w:sz w:val="24"/>
          <w:szCs w:val="24"/>
        </w:rPr>
        <w:t>– Всероссийский день чтения. (Отмечается с 2007 года после принятия Национальной программы чтения.)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sz w:val="24"/>
          <w:szCs w:val="24"/>
        </w:rPr>
        <w:t>4 ноября</w:t>
      </w:r>
      <w:r w:rsidRPr="007C0C5E">
        <w:rPr>
          <w:rFonts w:ascii="Times New Roman" w:hAnsi="Times New Roman" w:cs="Times New Roman"/>
          <w:sz w:val="24"/>
          <w:szCs w:val="24"/>
        </w:rPr>
        <w:t> – День народного единства. (Принят Государственной Думой РФ 24 декабря 2004 году.)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27 ноября </w:t>
      </w:r>
      <w:r w:rsidRPr="007C0C5E">
        <w:rPr>
          <w:rFonts w:ascii="Times New Roman" w:hAnsi="Times New Roman" w:cs="Times New Roman"/>
          <w:sz w:val="24"/>
          <w:szCs w:val="24"/>
        </w:rPr>
        <w:t>– День матери. (Учреждён Указом Президента РФ в 1998 году.)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sz w:val="24"/>
          <w:szCs w:val="24"/>
        </w:rPr>
        <w:t>1 декабря</w:t>
      </w:r>
      <w:r w:rsidRPr="007C0C5E">
        <w:rPr>
          <w:rFonts w:ascii="Times New Roman" w:hAnsi="Times New Roman" w:cs="Times New Roman"/>
          <w:sz w:val="24"/>
          <w:szCs w:val="24"/>
        </w:rPr>
        <w:t> – Всероссийский день хоккея.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9 декабря</w:t>
      </w:r>
      <w:r w:rsidRPr="007C0C5E">
        <w:rPr>
          <w:rFonts w:ascii="Times New Roman" w:hAnsi="Times New Roman" w:cs="Times New Roman"/>
          <w:sz w:val="24"/>
          <w:szCs w:val="24"/>
        </w:rPr>
        <w:t> – День Героев Отечества. (Отмечается с 2007 года в соответствии с Федеральным законом № 231-ФЗ от 24 октября 2007 года.)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12 декабря</w:t>
      </w:r>
      <w:r w:rsidRPr="007C0C5E">
        <w:rPr>
          <w:rFonts w:ascii="Times New Roman" w:hAnsi="Times New Roman" w:cs="Times New Roman"/>
          <w:sz w:val="24"/>
          <w:szCs w:val="24"/>
        </w:rPr>
        <w:t> – День Конституции Российской Федерации. (Конституция принята всенародным голосованием в 1993 году.)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sz w:val="24"/>
          <w:szCs w:val="24"/>
        </w:rPr>
        <w:t>8 января</w:t>
      </w:r>
      <w:r w:rsidRPr="007C0C5E">
        <w:rPr>
          <w:rFonts w:ascii="Times New Roman" w:hAnsi="Times New Roman" w:cs="Times New Roman"/>
          <w:sz w:val="24"/>
          <w:szCs w:val="24"/>
        </w:rPr>
        <w:t> – День детского кино. (Учреждён 8 января 1998 года Правительством Москвы по инициативе Московского детского фонда в связи со столетием первого показа кино для детей в городе Москве.)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13 января</w:t>
      </w:r>
      <w:r w:rsidRPr="007C0C5E">
        <w:rPr>
          <w:rFonts w:ascii="Times New Roman" w:hAnsi="Times New Roman" w:cs="Times New Roman"/>
          <w:sz w:val="24"/>
          <w:szCs w:val="24"/>
        </w:rPr>
        <w:t> – День российской печати. (Отмечается с 1991 года в честь выхода первого номера русской печатной газеты «Ведомости» по указу Петра I в 1703 году.)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25 января</w:t>
      </w:r>
      <w:r w:rsidRPr="007C0C5E">
        <w:rPr>
          <w:rFonts w:ascii="Times New Roman" w:hAnsi="Times New Roman" w:cs="Times New Roman"/>
          <w:sz w:val="24"/>
          <w:szCs w:val="24"/>
        </w:rPr>
        <w:t> – День российского студенчества. (Учреждён Указом Президента РФ «О дне российского студенчества» от 25 января 2005 года, № 76». В 1755 году 12 января (по старому стилю, в Татьянин день) императрица Елизавета Петровна подписала указ «Об учреждении Московского университета».)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sz w:val="24"/>
          <w:szCs w:val="24"/>
        </w:rPr>
        <w:t>8 февраля</w:t>
      </w:r>
      <w:r w:rsidRPr="007C0C5E">
        <w:rPr>
          <w:rFonts w:ascii="Times New Roman" w:hAnsi="Times New Roman" w:cs="Times New Roman"/>
          <w:sz w:val="24"/>
          <w:szCs w:val="24"/>
        </w:rPr>
        <w:t> – День российской науки. В этот день в 1724 году Пётр I подписал указ об основании в России Академии наук.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10 февраля</w:t>
      </w:r>
      <w:r w:rsidRPr="007C0C5E">
        <w:rPr>
          <w:rFonts w:ascii="Times New Roman" w:hAnsi="Times New Roman" w:cs="Times New Roman"/>
          <w:sz w:val="24"/>
          <w:szCs w:val="24"/>
        </w:rPr>
        <w:t> – Памятная дата России: День памяти А. С. Пушкина.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23 февраля</w:t>
      </w:r>
      <w:r w:rsidRPr="007C0C5E">
        <w:rPr>
          <w:rFonts w:ascii="Times New Roman" w:hAnsi="Times New Roman" w:cs="Times New Roman"/>
          <w:sz w:val="24"/>
          <w:szCs w:val="24"/>
        </w:rPr>
        <w:t> – День защитника Отечества. (Учрежден Президиумом Верховного Совета РФ в 1993 году.)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sz w:val="24"/>
          <w:szCs w:val="24"/>
        </w:rPr>
        <w:t>С 21 марта по 27 марта</w:t>
      </w:r>
      <w:r w:rsidRPr="007C0C5E">
        <w:rPr>
          <w:rFonts w:ascii="Times New Roman" w:hAnsi="Times New Roman" w:cs="Times New Roman"/>
          <w:sz w:val="24"/>
          <w:szCs w:val="24"/>
        </w:rPr>
        <w:t> – Неделя детской и юношеской книги. (Проводится ежегодно с 1944 г. Первые «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Книжкины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 xml:space="preserve"> именины» прошли по инициативе Л. Кассиля в 1943 году в Москве.)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С 21 марта по 27 марта</w:t>
      </w:r>
      <w:r w:rsidRPr="007C0C5E">
        <w:rPr>
          <w:rFonts w:ascii="Times New Roman" w:hAnsi="Times New Roman" w:cs="Times New Roman"/>
          <w:sz w:val="24"/>
          <w:szCs w:val="24"/>
        </w:rPr>
        <w:t> – Неделя музыки для детей и юношества.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8 апреля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День российской анимации.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sz w:val="24"/>
          <w:szCs w:val="24"/>
        </w:rPr>
        <w:t>9 мая</w:t>
      </w:r>
      <w:r w:rsidRPr="007C0C5E">
        <w:rPr>
          <w:rFonts w:ascii="Times New Roman" w:hAnsi="Times New Roman" w:cs="Times New Roman"/>
          <w:sz w:val="24"/>
          <w:szCs w:val="24"/>
        </w:rPr>
        <w:t> – День Победы советского народа в Великой Отечественной войне 1941–1945 годов. День воинской славы России. Установлен Федеральным законом от 13.03.1995 г. № 32-ФЗ «О днях воинской славы и памятных датах России».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24 мая</w:t>
      </w:r>
      <w:r w:rsidRPr="007C0C5E">
        <w:rPr>
          <w:rFonts w:ascii="Times New Roman" w:hAnsi="Times New Roman" w:cs="Times New Roman"/>
          <w:sz w:val="24"/>
          <w:szCs w:val="24"/>
        </w:rPr>
        <w:t xml:space="preserve"> – День славянской письменности и культуры. (Отмечается с 1986 года в честь славянских просветителей Кирилла и 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>.)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Style w:val="ab"/>
          <w:rFonts w:ascii="Times New Roman" w:hAnsi="Times New Roman" w:cs="Times New Roman"/>
          <w:sz w:val="24"/>
          <w:szCs w:val="24"/>
        </w:rPr>
        <w:t>27 мая</w:t>
      </w:r>
      <w:r w:rsidRPr="007C0C5E">
        <w:rPr>
          <w:rFonts w:ascii="Times New Roman" w:hAnsi="Times New Roman" w:cs="Times New Roman"/>
          <w:sz w:val="24"/>
          <w:szCs w:val="24"/>
        </w:rPr>
        <w:t> – Общероссийский День библиотек. (Установлен по указу Президента РФ в 1995 году в честь основания в России государственной общедоступной библиотеки 27 мая 1795 года.)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0C5E" w:rsidRPr="007C0C5E" w:rsidRDefault="007C0C5E" w:rsidP="007C0C5E">
      <w:pPr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C0C5E">
        <w:rPr>
          <w:rStyle w:val="ab"/>
          <w:rFonts w:ascii="Times New Roman" w:hAnsi="Times New Roman" w:cs="Times New Roman"/>
          <w:color w:val="FF0000"/>
          <w:sz w:val="24"/>
          <w:szCs w:val="24"/>
        </w:rPr>
        <w:t>ЮБИЛЕЙНЫЕ ДАТЫ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5 сентября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205 лет со дня рождения русского писателя Алексея Константиновича Толстого (1817–1875).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11 сентября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140 лет со дня рождения русского писателя Бориса Степановича Житкова (1882–1938).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30 сентября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155 лет со дня рождения русской детской писательницы Марии Львовны 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Толмачёвой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 xml:space="preserve"> (1867–1942).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8 октября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125 лет со дня рождения Марины Ивановны Цветаевой (1892–1941).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31 октября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120 лет со дня рождения русского писателя Евгения Андреевича Пермяка (1902–1982).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3 ноября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135 лет со дня рождения Самуила Яковлевича Маршака, русского поэта, драматурга, переводчика и общественного деятеля (1887–1964).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 xml:space="preserve">6 ноября </w:t>
      </w:r>
      <w:r w:rsidRPr="007C0C5E">
        <w:rPr>
          <w:rFonts w:ascii="Times New Roman" w:hAnsi="Times New Roman" w:cs="Times New Roman"/>
          <w:sz w:val="24"/>
          <w:szCs w:val="24"/>
        </w:rPr>
        <w:t xml:space="preserve">– 170 лет со дня рождения русского писателя, драматурга Дмитрия 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Наркисовича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 xml:space="preserve"> Мамина-Сибиряка (1852–1912).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14 ноября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115 лет со дня рождения 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 xml:space="preserve"> Анны Эмилии Линдгрен (1907–2002), шведской писательницы.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27 ноября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75 лет со дня рождения русского писателя и поэта Григория 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Бенционовича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Остера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 xml:space="preserve"> (1947).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29 ноября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220 лет со дня рождения немецкого писателя, сказочника Вильгельма 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Гауфа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 xml:space="preserve"> (1802–1827).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3 декабря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115 лет со дня рождения русской поэтессы, переводчицы Зинаиды Николаевны Александровой (1907–1983).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8 декабря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220 лет со дня рождения русского поэта, декабриста Александра Ивановича Одоевского (1802–1839).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20 декабря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120 лет со дня рождения Татьяны Алексеевны Мавриной, российской художницы-иллюстратора, графика (1902–1996).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22 декабря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85 лет со дня рождения русского писателя Эдуарда Николаевича Успенского (1937–2018).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27 декабря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190 лет со дня рождения Павла Михайловича Третьякова (1832–1989).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10 января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140 лет со дня рождения русского писателя Алексея Николаевича Толстого (1883–1945).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12 января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395 лет со дня рождения французского поэта, критика и сказочника Шарля Перро (1628–1703).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24 января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175 лет со дня рождения Василия Ивановича Сурикова (1848–1916).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4 февраля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150 лет со дня рождения Михаила Михайловича Пришвина (1873–1954).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9 февраля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240 лет со дня рождения Василия Андреевича Жуковского (1783–1852).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4 марта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345 лет со дня рождения Антонио Вивальди (1678–1741).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7 марта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145 лет со дня рождения Бориса Михайловича 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Кустодиева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 xml:space="preserve"> (1878–1927).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13 марта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110 лет со дня рождения Сергея Владимировича Михалкова (1913–2009).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20 марта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90 лет со дня рождения советского детского писателя Геннадия Яковлевича </w:t>
      </w:r>
      <w:r w:rsidRPr="007C0C5E">
        <w:rPr>
          <w:rFonts w:ascii="Times New Roman" w:hAnsi="Times New Roman" w:cs="Times New Roman"/>
          <w:sz w:val="24"/>
          <w:szCs w:val="24"/>
        </w:rPr>
        <w:lastRenderedPageBreak/>
        <w:t>Снегирева (1933-2004).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28 марта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155 лет со дня рождения Максима Горького (1868–1936).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1 апреля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95 лет со дня рождения русского писателя, поэта Валентина Дмитриевича </w:t>
      </w:r>
      <w:proofErr w:type="spellStart"/>
      <w:r w:rsidRPr="007C0C5E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7C0C5E">
        <w:rPr>
          <w:rFonts w:ascii="Times New Roman" w:hAnsi="Times New Roman" w:cs="Times New Roman"/>
          <w:sz w:val="24"/>
          <w:szCs w:val="24"/>
        </w:rPr>
        <w:t xml:space="preserve"> (1928–1998).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1 апреля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150 лет со дня рождения русского композитора, пианиста, дирижера Сергея Васильевича Рахманинова (1873–1943).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12 апреля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200 лет со дня рождения русского драматурга Александра Николаевича Островского (1823–1886).</w:t>
      </w:r>
    </w:p>
    <w:p w:rsidR="007C0C5E" w:rsidRPr="007C0C5E" w:rsidRDefault="007C0C5E" w:rsidP="007C0C5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C0C5E">
        <w:rPr>
          <w:rFonts w:ascii="Times New Roman" w:hAnsi="Times New Roman" w:cs="Times New Roman"/>
          <w:b/>
          <w:sz w:val="24"/>
          <w:szCs w:val="24"/>
        </w:rPr>
        <w:t>15 мая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175 лет со дня рождения Виктора Михайловича Васнецова (1848–1926).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27 мая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120 лет со дня рождения Елены Александровны Благининой (1903–1989).</w:t>
      </w:r>
      <w:r w:rsidRPr="007C0C5E">
        <w:rPr>
          <w:rFonts w:ascii="Times New Roman" w:hAnsi="Times New Roman" w:cs="Times New Roman"/>
          <w:sz w:val="24"/>
          <w:szCs w:val="24"/>
        </w:rPr>
        <w:br/>
      </w:r>
      <w:r w:rsidRPr="007C0C5E">
        <w:rPr>
          <w:rFonts w:ascii="Times New Roman" w:hAnsi="Times New Roman" w:cs="Times New Roman"/>
          <w:b/>
          <w:sz w:val="24"/>
          <w:szCs w:val="24"/>
        </w:rPr>
        <w:t>27 мая</w:t>
      </w:r>
      <w:r w:rsidRPr="007C0C5E">
        <w:rPr>
          <w:rFonts w:ascii="Times New Roman" w:hAnsi="Times New Roman" w:cs="Times New Roman"/>
          <w:sz w:val="24"/>
          <w:szCs w:val="24"/>
        </w:rPr>
        <w:t xml:space="preserve"> – 185 лет со дня рождения Ивана Николаевича Крамского (1837–1887), российского живописца, графика.</w:t>
      </w:r>
    </w:p>
    <w:p w:rsidR="009D6E62" w:rsidRPr="007C0C5E" w:rsidRDefault="009D6E62" w:rsidP="009D6E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6E62" w:rsidRPr="007C0C5E" w:rsidSect="00887413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2993"/>
    <w:multiLevelType w:val="hybridMultilevel"/>
    <w:tmpl w:val="EE80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3A14"/>
    <w:multiLevelType w:val="hybridMultilevel"/>
    <w:tmpl w:val="BAC47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063C1"/>
    <w:multiLevelType w:val="hybridMultilevel"/>
    <w:tmpl w:val="C44408A4"/>
    <w:lvl w:ilvl="0" w:tplc="34888C4C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A0F62"/>
    <w:multiLevelType w:val="hybridMultilevel"/>
    <w:tmpl w:val="F1B204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47591"/>
    <w:multiLevelType w:val="hybridMultilevel"/>
    <w:tmpl w:val="D7486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794034"/>
    <w:multiLevelType w:val="hybridMultilevel"/>
    <w:tmpl w:val="A47C9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1260F"/>
    <w:multiLevelType w:val="hybridMultilevel"/>
    <w:tmpl w:val="B0CE5F8E"/>
    <w:lvl w:ilvl="0" w:tplc="0419000B">
      <w:start w:val="1"/>
      <w:numFmt w:val="bullet"/>
      <w:lvlText w:val=""/>
      <w:lvlJc w:val="left"/>
      <w:pPr>
        <w:ind w:left="2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8" w15:restartNumberingAfterBreak="0">
    <w:nsid w:val="1D5A3D52"/>
    <w:multiLevelType w:val="hybridMultilevel"/>
    <w:tmpl w:val="9A5ADB32"/>
    <w:lvl w:ilvl="0" w:tplc="65E436D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25A17"/>
    <w:multiLevelType w:val="hybridMultilevel"/>
    <w:tmpl w:val="C0F4D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A0D43"/>
    <w:multiLevelType w:val="hybridMultilevel"/>
    <w:tmpl w:val="C910E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B184E"/>
    <w:multiLevelType w:val="hybridMultilevel"/>
    <w:tmpl w:val="DCD204E6"/>
    <w:lvl w:ilvl="0" w:tplc="5058B1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4E243F"/>
    <w:multiLevelType w:val="hybridMultilevel"/>
    <w:tmpl w:val="AD6A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2720C"/>
    <w:multiLevelType w:val="hybridMultilevel"/>
    <w:tmpl w:val="BCEE888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3711C3"/>
    <w:multiLevelType w:val="hybridMultilevel"/>
    <w:tmpl w:val="D7486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55DE6"/>
    <w:multiLevelType w:val="hybridMultilevel"/>
    <w:tmpl w:val="EFFC15C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40C75BBB"/>
    <w:multiLevelType w:val="hybridMultilevel"/>
    <w:tmpl w:val="B1848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B5867"/>
    <w:multiLevelType w:val="hybridMultilevel"/>
    <w:tmpl w:val="CB26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0BF3"/>
    <w:multiLevelType w:val="hybridMultilevel"/>
    <w:tmpl w:val="A14A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9341C"/>
    <w:multiLevelType w:val="hybridMultilevel"/>
    <w:tmpl w:val="AD6A2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673FC"/>
    <w:multiLevelType w:val="hybridMultilevel"/>
    <w:tmpl w:val="4CF603CA"/>
    <w:lvl w:ilvl="0" w:tplc="235A83F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B066241"/>
    <w:multiLevelType w:val="hybridMultilevel"/>
    <w:tmpl w:val="0214191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D18E5"/>
    <w:multiLevelType w:val="hybridMultilevel"/>
    <w:tmpl w:val="CB26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37579"/>
    <w:multiLevelType w:val="hybridMultilevel"/>
    <w:tmpl w:val="1E0ABDE4"/>
    <w:lvl w:ilvl="0" w:tplc="4B7404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201E7"/>
    <w:multiLevelType w:val="hybridMultilevel"/>
    <w:tmpl w:val="B876139A"/>
    <w:lvl w:ilvl="0" w:tplc="A7BA3EC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3C27AF8"/>
    <w:multiLevelType w:val="hybridMultilevel"/>
    <w:tmpl w:val="157A4EA2"/>
    <w:lvl w:ilvl="0" w:tplc="C534022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60CA7"/>
    <w:multiLevelType w:val="hybridMultilevel"/>
    <w:tmpl w:val="B10CD076"/>
    <w:lvl w:ilvl="0" w:tplc="1E866ED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944F76"/>
    <w:multiLevelType w:val="hybridMultilevel"/>
    <w:tmpl w:val="A14A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5403F"/>
    <w:multiLevelType w:val="hybridMultilevel"/>
    <w:tmpl w:val="E31AF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636CC"/>
    <w:multiLevelType w:val="hybridMultilevel"/>
    <w:tmpl w:val="03C86F28"/>
    <w:lvl w:ilvl="0" w:tplc="4B74044C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2AD5A61"/>
    <w:multiLevelType w:val="hybridMultilevel"/>
    <w:tmpl w:val="F22C1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96D4B"/>
    <w:multiLevelType w:val="hybridMultilevel"/>
    <w:tmpl w:val="64B63618"/>
    <w:lvl w:ilvl="0" w:tplc="AC7EECAE">
      <w:start w:val="1"/>
      <w:numFmt w:val="decimal"/>
      <w:lvlText w:val="%1."/>
      <w:lvlJc w:val="left"/>
      <w:pPr>
        <w:ind w:left="50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4" w15:restartNumberingAfterBreak="0">
    <w:nsid w:val="6BE9293C"/>
    <w:multiLevelType w:val="hybridMultilevel"/>
    <w:tmpl w:val="2354C3E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2974DAA"/>
    <w:multiLevelType w:val="hybridMultilevel"/>
    <w:tmpl w:val="A47C9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522AA"/>
    <w:multiLevelType w:val="hybridMultilevel"/>
    <w:tmpl w:val="7ED29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54FBB"/>
    <w:multiLevelType w:val="hybridMultilevel"/>
    <w:tmpl w:val="EE80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CE82624"/>
    <w:multiLevelType w:val="hybridMultilevel"/>
    <w:tmpl w:val="27009E1A"/>
    <w:lvl w:ilvl="0" w:tplc="0FA0CCE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30"/>
  </w:num>
  <w:num w:numId="5">
    <w:abstractNumId w:val="9"/>
  </w:num>
  <w:num w:numId="6">
    <w:abstractNumId w:val="1"/>
  </w:num>
  <w:num w:numId="7">
    <w:abstractNumId w:val="31"/>
  </w:num>
  <w:num w:numId="8">
    <w:abstractNumId w:val="32"/>
  </w:num>
  <w:num w:numId="9">
    <w:abstractNumId w:val="18"/>
  </w:num>
  <w:num w:numId="10">
    <w:abstractNumId w:val="38"/>
  </w:num>
  <w:num w:numId="11">
    <w:abstractNumId w:val="39"/>
  </w:num>
  <w:num w:numId="12">
    <w:abstractNumId w:val="20"/>
  </w:num>
  <w:num w:numId="13">
    <w:abstractNumId w:val="19"/>
  </w:num>
  <w:num w:numId="14">
    <w:abstractNumId w:val="6"/>
  </w:num>
  <w:num w:numId="15">
    <w:abstractNumId w:val="4"/>
  </w:num>
  <w:num w:numId="16">
    <w:abstractNumId w:val="34"/>
  </w:num>
  <w:num w:numId="17">
    <w:abstractNumId w:val="36"/>
  </w:num>
  <w:num w:numId="18">
    <w:abstractNumId w:val="24"/>
  </w:num>
  <w:num w:numId="19">
    <w:abstractNumId w:val="15"/>
  </w:num>
  <w:num w:numId="20">
    <w:abstractNumId w:val="29"/>
  </w:num>
  <w:num w:numId="21">
    <w:abstractNumId w:val="0"/>
  </w:num>
  <w:num w:numId="22">
    <w:abstractNumId w:val="12"/>
  </w:num>
  <w:num w:numId="23">
    <w:abstractNumId w:val="23"/>
  </w:num>
  <w:num w:numId="24">
    <w:abstractNumId w:val="7"/>
  </w:num>
  <w:num w:numId="25">
    <w:abstractNumId w:val="35"/>
  </w:num>
  <w:num w:numId="26">
    <w:abstractNumId w:val="5"/>
  </w:num>
  <w:num w:numId="27">
    <w:abstractNumId w:val="14"/>
  </w:num>
  <w:num w:numId="28">
    <w:abstractNumId w:val="40"/>
  </w:num>
  <w:num w:numId="29">
    <w:abstractNumId w:val="26"/>
  </w:num>
  <w:num w:numId="30">
    <w:abstractNumId w:val="37"/>
  </w:num>
  <w:num w:numId="31">
    <w:abstractNumId w:val="8"/>
  </w:num>
  <w:num w:numId="32">
    <w:abstractNumId w:val="27"/>
  </w:num>
  <w:num w:numId="33">
    <w:abstractNumId w:val="2"/>
  </w:num>
  <w:num w:numId="34">
    <w:abstractNumId w:val="41"/>
  </w:num>
  <w:num w:numId="35">
    <w:abstractNumId w:val="3"/>
  </w:num>
  <w:num w:numId="36">
    <w:abstractNumId w:val="11"/>
  </w:num>
  <w:num w:numId="37">
    <w:abstractNumId w:val="33"/>
  </w:num>
  <w:num w:numId="38">
    <w:abstractNumId w:val="25"/>
  </w:num>
  <w:num w:numId="39">
    <w:abstractNumId w:val="21"/>
  </w:num>
  <w:num w:numId="40">
    <w:abstractNumId w:val="13"/>
  </w:num>
  <w:num w:numId="41">
    <w:abstractNumId w:val="28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1D"/>
    <w:rsid w:val="000047BA"/>
    <w:rsid w:val="00025D6F"/>
    <w:rsid w:val="00040CAA"/>
    <w:rsid w:val="00083F79"/>
    <w:rsid w:val="000E4286"/>
    <w:rsid w:val="000F7460"/>
    <w:rsid w:val="001E030C"/>
    <w:rsid w:val="001F77E2"/>
    <w:rsid w:val="002142DA"/>
    <w:rsid w:val="00235E99"/>
    <w:rsid w:val="0027163E"/>
    <w:rsid w:val="002B78A0"/>
    <w:rsid w:val="00386746"/>
    <w:rsid w:val="003E6681"/>
    <w:rsid w:val="00450EA6"/>
    <w:rsid w:val="004540D9"/>
    <w:rsid w:val="004745A6"/>
    <w:rsid w:val="004F0BCF"/>
    <w:rsid w:val="00501E9C"/>
    <w:rsid w:val="005078BE"/>
    <w:rsid w:val="00510D2E"/>
    <w:rsid w:val="00550F24"/>
    <w:rsid w:val="00587650"/>
    <w:rsid w:val="005B5503"/>
    <w:rsid w:val="00623A36"/>
    <w:rsid w:val="00636A6A"/>
    <w:rsid w:val="0064431C"/>
    <w:rsid w:val="0065729C"/>
    <w:rsid w:val="00663FC7"/>
    <w:rsid w:val="006C3AF3"/>
    <w:rsid w:val="006F11AE"/>
    <w:rsid w:val="00710F0F"/>
    <w:rsid w:val="007262EA"/>
    <w:rsid w:val="00746ECD"/>
    <w:rsid w:val="007B1D12"/>
    <w:rsid w:val="007C0C5E"/>
    <w:rsid w:val="00816544"/>
    <w:rsid w:val="008279DB"/>
    <w:rsid w:val="00835533"/>
    <w:rsid w:val="00844670"/>
    <w:rsid w:val="0084581D"/>
    <w:rsid w:val="008458EA"/>
    <w:rsid w:val="00852BFF"/>
    <w:rsid w:val="00887413"/>
    <w:rsid w:val="00887634"/>
    <w:rsid w:val="00896DAD"/>
    <w:rsid w:val="008D410F"/>
    <w:rsid w:val="009000EF"/>
    <w:rsid w:val="00960A49"/>
    <w:rsid w:val="009D3FA2"/>
    <w:rsid w:val="009D6E62"/>
    <w:rsid w:val="00A3354E"/>
    <w:rsid w:val="00A4780B"/>
    <w:rsid w:val="00A52CCE"/>
    <w:rsid w:val="00A8768C"/>
    <w:rsid w:val="00AC0AD2"/>
    <w:rsid w:val="00AE4821"/>
    <w:rsid w:val="00B053A9"/>
    <w:rsid w:val="00C11DD2"/>
    <w:rsid w:val="00C431F0"/>
    <w:rsid w:val="00C564CD"/>
    <w:rsid w:val="00C909A0"/>
    <w:rsid w:val="00CB58EA"/>
    <w:rsid w:val="00CB72EE"/>
    <w:rsid w:val="00CC3F03"/>
    <w:rsid w:val="00CD5F4D"/>
    <w:rsid w:val="00CE1D29"/>
    <w:rsid w:val="00D546C2"/>
    <w:rsid w:val="00D75DFA"/>
    <w:rsid w:val="00DD4590"/>
    <w:rsid w:val="00DE556F"/>
    <w:rsid w:val="00E07102"/>
    <w:rsid w:val="00E07F1B"/>
    <w:rsid w:val="00E21A2A"/>
    <w:rsid w:val="00E757DB"/>
    <w:rsid w:val="00ED71B0"/>
    <w:rsid w:val="00F15A89"/>
    <w:rsid w:val="00F56E7D"/>
    <w:rsid w:val="00F96936"/>
    <w:rsid w:val="00FC26EB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5ED6"/>
  <w15:chartTrackingRefBased/>
  <w15:docId w15:val="{067DBADD-A04C-4E3B-BBE0-BAEE31E8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D6E62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9D6E62"/>
  </w:style>
  <w:style w:type="table" w:styleId="a5">
    <w:name w:val="Table Grid"/>
    <w:basedOn w:val="a1"/>
    <w:uiPriority w:val="59"/>
    <w:rsid w:val="009D6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D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01">
    <w:name w:val="CharAttribute501"/>
    <w:uiPriority w:val="99"/>
    <w:rsid w:val="009D6E6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D6E62"/>
    <w:rPr>
      <w:rFonts w:ascii="Times New Roman" w:eastAsia="Times New Roman"/>
      <w:i/>
      <w:sz w:val="28"/>
    </w:rPr>
  </w:style>
  <w:style w:type="paragraph" w:styleId="a7">
    <w:name w:val="Body Text Indent"/>
    <w:basedOn w:val="a"/>
    <w:link w:val="a8"/>
    <w:uiPriority w:val="99"/>
    <w:unhideWhenUsed/>
    <w:rsid w:val="009D6E6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9D6E62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9D6E62"/>
    <w:rPr>
      <w:rFonts w:ascii="Times New Roman" w:eastAsia="Times New Roman"/>
      <w:sz w:val="28"/>
    </w:rPr>
  </w:style>
  <w:style w:type="paragraph" w:customStyle="1" w:styleId="ParaAttribute38">
    <w:name w:val="ParaAttribute38"/>
    <w:uiPriority w:val="99"/>
    <w:rsid w:val="009D6E6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9D6E62"/>
    <w:rPr>
      <w:rFonts w:ascii="Times New Roman" w:eastAsia="Times New Roman"/>
      <w:sz w:val="28"/>
    </w:rPr>
  </w:style>
  <w:style w:type="paragraph" w:customStyle="1" w:styleId="ParaAttribute16">
    <w:name w:val="ParaAttribute16"/>
    <w:uiPriority w:val="99"/>
    <w:rsid w:val="009D6E6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9D6E62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9D6E62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uiPriority w:val="99"/>
    <w:rsid w:val="009D6E62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9D6E62"/>
    <w:rPr>
      <w:rFonts w:ascii="Times New Roman" w:eastAsia="Gulim" w:hAnsi="Gulim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9D6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6E6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9D6E62"/>
    <w:rPr>
      <w:b/>
      <w:bCs/>
    </w:rPr>
  </w:style>
  <w:style w:type="paragraph" w:styleId="ac">
    <w:name w:val="header"/>
    <w:basedOn w:val="a"/>
    <w:link w:val="ad"/>
    <w:uiPriority w:val="99"/>
    <w:unhideWhenUsed/>
    <w:rsid w:val="009D6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D6E62"/>
  </w:style>
  <w:style w:type="paragraph" w:styleId="ae">
    <w:name w:val="footer"/>
    <w:basedOn w:val="a"/>
    <w:link w:val="af"/>
    <w:uiPriority w:val="99"/>
    <w:unhideWhenUsed/>
    <w:rsid w:val="009D6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D6E62"/>
  </w:style>
  <w:style w:type="character" w:customStyle="1" w:styleId="af0">
    <w:name w:val="Текст примечания Знак"/>
    <w:basedOn w:val="a0"/>
    <w:link w:val="af1"/>
    <w:uiPriority w:val="99"/>
    <w:semiHidden/>
    <w:rsid w:val="009D6E62"/>
    <w:rPr>
      <w:rFonts w:eastAsiaTheme="minorEastAsia"/>
      <w:sz w:val="20"/>
      <w:szCs w:val="20"/>
      <w:lang w:eastAsia="ru-RU"/>
    </w:rPr>
  </w:style>
  <w:style w:type="paragraph" w:styleId="af1">
    <w:name w:val="annotation text"/>
    <w:basedOn w:val="a"/>
    <w:link w:val="af0"/>
    <w:uiPriority w:val="99"/>
    <w:semiHidden/>
    <w:unhideWhenUsed/>
    <w:rsid w:val="009D6E62"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">
    <w:name w:val="Текст примечания Знак1"/>
    <w:basedOn w:val="a0"/>
    <w:uiPriority w:val="99"/>
    <w:semiHidden/>
    <w:rsid w:val="009D6E62"/>
    <w:rPr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rsid w:val="009D6E62"/>
    <w:rPr>
      <w:rFonts w:eastAsiaTheme="minorEastAsia"/>
      <w:b/>
      <w:bCs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rsid w:val="009D6E62"/>
    <w:rPr>
      <w:b/>
      <w:bCs/>
    </w:rPr>
  </w:style>
  <w:style w:type="character" w:customStyle="1" w:styleId="10">
    <w:name w:val="Тема примечания Знак1"/>
    <w:basedOn w:val="1"/>
    <w:uiPriority w:val="99"/>
    <w:semiHidden/>
    <w:rsid w:val="009D6E62"/>
    <w:rPr>
      <w:b/>
      <w:bCs/>
      <w:sz w:val="20"/>
      <w:szCs w:val="20"/>
    </w:rPr>
  </w:style>
  <w:style w:type="paragraph" w:styleId="af4">
    <w:name w:val="Body Text"/>
    <w:basedOn w:val="a"/>
    <w:link w:val="af5"/>
    <w:uiPriority w:val="99"/>
    <w:semiHidden/>
    <w:unhideWhenUsed/>
    <w:rsid w:val="007C0C5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7C0C5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0">
    <w:name w:val="msonormal"/>
    <w:basedOn w:val="a"/>
    <w:uiPriority w:val="99"/>
    <w:rsid w:val="0083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5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4029</TotalTime>
  <Pages>1</Pages>
  <Words>8760</Words>
  <Characters>49935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23</cp:revision>
  <dcterms:created xsi:type="dcterms:W3CDTF">2021-09-14T10:58:00Z</dcterms:created>
  <dcterms:modified xsi:type="dcterms:W3CDTF">2022-09-20T11:36:00Z</dcterms:modified>
</cp:coreProperties>
</file>